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83" w14:textId="77777777" w:rsidR="008955B0" w:rsidRPr="008A12E2" w:rsidRDefault="008955B0" w:rsidP="008955B0">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4F32974F" wp14:editId="62E399D9">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CCA8DE0" w14:textId="7777777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PLA Board of Directors Meeting</w:t>
      </w:r>
    </w:p>
    <w:p w14:paraId="51B18C63" w14:textId="70E22BA7" w:rsidR="008955B0" w:rsidRPr="008955B0" w:rsidRDefault="008955B0" w:rsidP="008955B0">
      <w:pPr>
        <w:jc w:val="center"/>
        <w:rPr>
          <w:rFonts w:asciiTheme="minorHAnsi" w:hAnsiTheme="minorHAnsi" w:cstheme="minorHAnsi"/>
          <w:b/>
          <w:bCs/>
          <w:sz w:val="24"/>
        </w:rPr>
      </w:pPr>
      <w:r w:rsidRPr="008955B0">
        <w:rPr>
          <w:rFonts w:asciiTheme="minorHAnsi" w:hAnsiTheme="minorHAnsi" w:cstheme="minorHAnsi"/>
          <w:b/>
          <w:bCs/>
          <w:sz w:val="24"/>
        </w:rPr>
        <w:t xml:space="preserve">Virtual Meeting – </w:t>
      </w:r>
      <w:r w:rsidR="00D161B6">
        <w:rPr>
          <w:rFonts w:asciiTheme="minorHAnsi" w:hAnsiTheme="minorHAnsi" w:cstheme="minorHAnsi"/>
          <w:b/>
          <w:bCs/>
          <w:sz w:val="24"/>
        </w:rPr>
        <w:t>11:00 am – 12:30</w:t>
      </w:r>
      <w:r w:rsidR="00591C3D">
        <w:rPr>
          <w:rFonts w:asciiTheme="minorHAnsi" w:hAnsiTheme="minorHAnsi" w:cstheme="minorHAnsi"/>
          <w:b/>
          <w:bCs/>
          <w:sz w:val="24"/>
        </w:rPr>
        <w:t xml:space="preserve"> </w:t>
      </w:r>
      <w:r w:rsidRPr="008955B0">
        <w:rPr>
          <w:rFonts w:asciiTheme="minorHAnsi" w:hAnsiTheme="minorHAnsi" w:cstheme="minorHAnsi"/>
          <w:b/>
          <w:bCs/>
          <w:sz w:val="24"/>
        </w:rPr>
        <w:t xml:space="preserve">pm Central, </w:t>
      </w:r>
      <w:r w:rsidR="00D161B6">
        <w:rPr>
          <w:rFonts w:asciiTheme="minorHAnsi" w:hAnsiTheme="minorHAnsi" w:cstheme="minorHAnsi"/>
          <w:b/>
          <w:bCs/>
          <w:sz w:val="24"/>
        </w:rPr>
        <w:t>April 15</w:t>
      </w:r>
      <w:r w:rsidRPr="008955B0">
        <w:rPr>
          <w:rFonts w:asciiTheme="minorHAnsi" w:hAnsiTheme="minorHAnsi" w:cstheme="minorHAnsi"/>
          <w:b/>
          <w:bCs/>
          <w:sz w:val="24"/>
        </w:rPr>
        <w:t>,</w:t>
      </w:r>
      <w:r w:rsidRPr="008955B0">
        <w:rPr>
          <w:rFonts w:asciiTheme="minorHAnsi" w:hAnsiTheme="minorHAnsi"/>
          <w:b/>
          <w:sz w:val="24"/>
        </w:rPr>
        <w:t xml:space="preserve"> 20</w:t>
      </w:r>
      <w:r w:rsidR="001A2D1F">
        <w:rPr>
          <w:rFonts w:asciiTheme="minorHAnsi" w:hAnsiTheme="minorHAnsi"/>
          <w:b/>
          <w:sz w:val="24"/>
        </w:rPr>
        <w:t>22</w:t>
      </w:r>
    </w:p>
    <w:p w14:paraId="23638CC8" w14:textId="77777777" w:rsidR="008955B0" w:rsidRPr="008955B0" w:rsidRDefault="008955B0" w:rsidP="008955B0">
      <w:pPr>
        <w:jc w:val="center"/>
        <w:rPr>
          <w:rFonts w:asciiTheme="minorHAnsi" w:hAnsiTheme="minorHAnsi"/>
          <w:b/>
          <w:sz w:val="24"/>
        </w:rPr>
      </w:pPr>
    </w:p>
    <w:p w14:paraId="2FA81166" w14:textId="7C0909E2" w:rsidR="00B8165C" w:rsidRDefault="00B8165C" w:rsidP="00B8165C">
      <w:pPr>
        <w:jc w:val="center"/>
        <w:rPr>
          <w:rFonts w:asciiTheme="minorHAnsi" w:hAnsiTheme="minorHAnsi"/>
          <w:b/>
          <w:sz w:val="24"/>
        </w:rPr>
      </w:pPr>
      <w:r w:rsidRPr="008955B0">
        <w:rPr>
          <w:rFonts w:asciiTheme="minorHAnsi" w:hAnsiTheme="minorHAnsi"/>
          <w:b/>
          <w:sz w:val="24"/>
        </w:rPr>
        <w:t>Agenda</w:t>
      </w:r>
    </w:p>
    <w:p w14:paraId="01CD0F87" w14:textId="32D95B3A" w:rsidR="00E7556C" w:rsidRDefault="00E7556C" w:rsidP="00B8165C">
      <w:pPr>
        <w:jc w:val="center"/>
        <w:rPr>
          <w:rFonts w:asciiTheme="minorHAnsi" w:hAnsiTheme="minorHAnsi"/>
          <w:b/>
          <w:sz w:val="24"/>
        </w:rPr>
      </w:pPr>
    </w:p>
    <w:p w14:paraId="578D87DA" w14:textId="7DD176F3" w:rsidR="00E7556C" w:rsidRPr="008955B0" w:rsidRDefault="00E7556C" w:rsidP="00E7556C">
      <w:pPr>
        <w:rPr>
          <w:rFonts w:asciiTheme="minorHAnsi" w:hAnsiTheme="minorHAnsi"/>
          <w:b/>
          <w:sz w:val="24"/>
        </w:rPr>
      </w:pPr>
      <w:r>
        <w:rPr>
          <w:rFonts w:asciiTheme="minorHAnsi" w:hAnsiTheme="minorHAnsi"/>
          <w:b/>
          <w:sz w:val="24"/>
        </w:rPr>
        <w:t xml:space="preserve">NOTE: </w:t>
      </w:r>
      <w:r w:rsidRPr="00E7556C">
        <w:rPr>
          <w:rFonts w:asciiTheme="minorHAnsi" w:hAnsiTheme="minorHAnsi"/>
          <w:bCs/>
          <w:sz w:val="24"/>
        </w:rPr>
        <w:t>The item highlighted in yellow below was updated April 13, 2022.</w:t>
      </w:r>
    </w:p>
    <w:p w14:paraId="5DB04CE5" w14:textId="77777777" w:rsidR="00B8165C" w:rsidRPr="008955B0" w:rsidRDefault="00B8165C" w:rsidP="00B8165C">
      <w:pPr>
        <w:tabs>
          <w:tab w:val="left" w:pos="360"/>
          <w:tab w:val="left" w:pos="720"/>
          <w:tab w:val="left" w:pos="1080"/>
          <w:tab w:val="left" w:pos="1440"/>
          <w:tab w:val="left" w:pos="1800"/>
          <w:tab w:val="right" w:leader="dot" w:pos="9900"/>
        </w:tabs>
        <w:rPr>
          <w:rFonts w:asciiTheme="minorHAnsi" w:hAnsiTheme="minorHAnsi"/>
          <w:sz w:val="24"/>
        </w:rPr>
      </w:pPr>
    </w:p>
    <w:p w14:paraId="4F82DB09" w14:textId="77777777" w:rsidR="00B8165C" w:rsidRPr="008955B0" w:rsidRDefault="00B8165C" w:rsidP="00B8165C">
      <w:pPr>
        <w:pStyle w:val="ListParagraph"/>
        <w:numPr>
          <w:ilvl w:val="0"/>
          <w:numId w:val="2"/>
        </w:numPr>
        <w:rPr>
          <w:rFonts w:asciiTheme="minorHAnsi" w:hAnsiTheme="minorHAnsi" w:cs="Arial"/>
          <w:sz w:val="24"/>
        </w:rPr>
      </w:pPr>
      <w:r w:rsidRPr="008955B0">
        <w:rPr>
          <w:rFonts w:asciiTheme="minorHAnsi" w:hAnsiTheme="minorHAnsi" w:cs="Arial"/>
          <w:b/>
          <w:sz w:val="24"/>
        </w:rPr>
        <w:t>Welcome and Introductions</w:t>
      </w:r>
      <w:r w:rsidRPr="008955B0">
        <w:rPr>
          <w:rFonts w:asciiTheme="minorHAnsi" w:hAnsiTheme="minorHAnsi" w:cs="Arial"/>
          <w:sz w:val="24"/>
        </w:rPr>
        <w:t xml:space="preserve">, </w:t>
      </w:r>
      <w:r w:rsidRPr="008955B0">
        <w:rPr>
          <w:rFonts w:asciiTheme="minorHAnsi" w:hAnsiTheme="minorHAnsi" w:cstheme="minorHAnsi"/>
          <w:bCs/>
          <w:i/>
          <w:color w:val="222222"/>
          <w:sz w:val="24"/>
          <w:shd w:val="clear" w:color="auto" w:fill="FFFFFF"/>
        </w:rPr>
        <w:t>Melanie Huggins, PLA President</w:t>
      </w:r>
    </w:p>
    <w:p w14:paraId="01360611" w14:textId="77777777" w:rsidR="006B5C9D" w:rsidRPr="00FD0CE5" w:rsidRDefault="006B5C9D" w:rsidP="00FD0CE5">
      <w:pPr>
        <w:rPr>
          <w:rFonts w:asciiTheme="minorHAnsi" w:hAnsiTheme="minorHAnsi" w:cs="Arial"/>
          <w:i/>
          <w:iCs/>
          <w:sz w:val="24"/>
        </w:rPr>
      </w:pPr>
    </w:p>
    <w:p w14:paraId="1DB451EE" w14:textId="77777777" w:rsidR="006B5C9D" w:rsidRPr="006B5C9D" w:rsidRDefault="006B5C9D" w:rsidP="006B5C9D">
      <w:pPr>
        <w:pStyle w:val="ListParagraph"/>
        <w:numPr>
          <w:ilvl w:val="0"/>
          <w:numId w:val="2"/>
        </w:numPr>
        <w:rPr>
          <w:rFonts w:asciiTheme="minorHAnsi" w:hAnsiTheme="minorHAnsi" w:cs="Arial"/>
          <w:sz w:val="24"/>
        </w:rPr>
      </w:pPr>
      <w:r w:rsidRPr="006B5C9D">
        <w:rPr>
          <w:rFonts w:asciiTheme="minorHAnsi" w:hAnsiTheme="minorHAnsi" w:cs="Arial"/>
          <w:b/>
          <w:bCs/>
          <w:sz w:val="24"/>
        </w:rPr>
        <w:t>Action Item:</w:t>
      </w:r>
      <w:r w:rsidRPr="006B5C9D">
        <w:rPr>
          <w:rFonts w:asciiTheme="minorHAnsi" w:hAnsiTheme="minorHAnsi" w:cs="Arial"/>
          <w:sz w:val="24"/>
        </w:rPr>
        <w:t xml:space="preserve">  Adoption of the agenda</w:t>
      </w:r>
    </w:p>
    <w:p w14:paraId="63424AA2" w14:textId="7D3E1410" w:rsidR="006B5C9D" w:rsidRDefault="006B5C9D" w:rsidP="006B5C9D">
      <w:pPr>
        <w:pStyle w:val="ListParagraph"/>
        <w:rPr>
          <w:rFonts w:asciiTheme="minorHAnsi" w:hAnsiTheme="minorHAnsi" w:cs="Arial"/>
          <w:sz w:val="24"/>
        </w:rPr>
      </w:pPr>
      <w:r w:rsidRPr="006B5C9D">
        <w:rPr>
          <w:rFonts w:asciiTheme="minorHAnsi" w:hAnsiTheme="minorHAnsi" w:cs="Arial"/>
          <w:sz w:val="24"/>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58571AF" w14:textId="77777777" w:rsidR="00B8165C" w:rsidRPr="008955B0" w:rsidRDefault="00B8165C" w:rsidP="006F297A">
      <w:pPr>
        <w:tabs>
          <w:tab w:val="right" w:pos="9360"/>
        </w:tabs>
        <w:rPr>
          <w:rFonts w:asciiTheme="minorHAnsi" w:hAnsiTheme="minorHAnsi"/>
          <w:b/>
          <w:bCs/>
          <w:sz w:val="24"/>
          <w:u w:val="single"/>
        </w:rPr>
      </w:pPr>
    </w:p>
    <w:p w14:paraId="44524CC3" w14:textId="4DB435EC" w:rsidR="006F297A" w:rsidRDefault="006F297A" w:rsidP="006F297A">
      <w:pPr>
        <w:tabs>
          <w:tab w:val="right" w:pos="9360"/>
        </w:tabs>
        <w:rPr>
          <w:rFonts w:asciiTheme="minorHAnsi" w:hAnsiTheme="minorHAnsi"/>
          <w:b/>
          <w:sz w:val="24"/>
          <w:u w:val="single"/>
        </w:rPr>
      </w:pPr>
      <w:r w:rsidRPr="001772DC">
        <w:rPr>
          <w:rFonts w:asciiTheme="minorHAnsi" w:hAnsiTheme="minorHAnsi"/>
          <w:b/>
          <w:bCs/>
          <w:sz w:val="24"/>
          <w:u w:val="single"/>
        </w:rPr>
        <w:t>Consent Agenda</w:t>
      </w:r>
      <w:r w:rsidRPr="001772DC">
        <w:rPr>
          <w:rFonts w:asciiTheme="minorHAnsi" w:hAnsiTheme="minorHAnsi"/>
          <w:b/>
          <w:bCs/>
          <w:sz w:val="24"/>
          <w:u w:val="single"/>
        </w:rPr>
        <w:tab/>
      </w:r>
      <w:r w:rsidRPr="001772DC">
        <w:rPr>
          <w:rFonts w:asciiTheme="minorHAnsi" w:hAnsiTheme="minorHAnsi"/>
          <w:b/>
          <w:sz w:val="24"/>
          <w:u w:val="single"/>
        </w:rPr>
        <w:t>Document Number</w:t>
      </w:r>
    </w:p>
    <w:p w14:paraId="24579BA6" w14:textId="77777777" w:rsidR="006F297A" w:rsidRPr="00321079" w:rsidRDefault="006F297A" w:rsidP="006F297A">
      <w:pPr>
        <w:tabs>
          <w:tab w:val="right" w:pos="9360"/>
        </w:tabs>
        <w:rPr>
          <w:rFonts w:asciiTheme="minorHAnsi" w:hAnsiTheme="minorHAnsi"/>
          <w:b/>
          <w:szCs w:val="22"/>
          <w:u w:val="single"/>
        </w:rPr>
      </w:pPr>
    </w:p>
    <w:p w14:paraId="4FFAFBBB" w14:textId="77777777" w:rsidR="006F297A" w:rsidRPr="008955B0" w:rsidRDefault="006F297A" w:rsidP="006F297A">
      <w:pPr>
        <w:pStyle w:val="ListParagraph"/>
        <w:numPr>
          <w:ilvl w:val="0"/>
          <w:numId w:val="1"/>
        </w:numPr>
        <w:contextualSpacing w:val="0"/>
        <w:rPr>
          <w:rFonts w:asciiTheme="minorHAnsi" w:hAnsiTheme="minorHAnsi" w:cs="Arial"/>
          <w:i/>
          <w:sz w:val="24"/>
          <w:u w:val="single"/>
        </w:rPr>
      </w:pPr>
      <w:r w:rsidRPr="008955B0">
        <w:rPr>
          <w:rFonts w:asciiTheme="minorHAnsi" w:hAnsiTheme="minorHAnsi" w:cs="Arial"/>
          <w:i/>
          <w:sz w:val="24"/>
        </w:rPr>
        <w:t>Organizational Excellence and Governance</w:t>
      </w:r>
    </w:p>
    <w:p w14:paraId="6A981943" w14:textId="3A45256A" w:rsidR="006F297A" w:rsidRPr="001A2D1F" w:rsidRDefault="006F297A" w:rsidP="006F297A">
      <w:pPr>
        <w:pStyle w:val="ListParagraph"/>
        <w:numPr>
          <w:ilvl w:val="1"/>
          <w:numId w:val="1"/>
        </w:numPr>
        <w:tabs>
          <w:tab w:val="right" w:leader="dot" w:pos="9360"/>
        </w:tabs>
        <w:rPr>
          <w:rFonts w:asciiTheme="minorHAnsi" w:hAnsiTheme="minorHAnsi"/>
          <w:sz w:val="24"/>
          <w:u w:val="single"/>
        </w:rPr>
      </w:pPr>
      <w:r w:rsidRPr="00BA2914">
        <w:rPr>
          <w:rFonts w:asciiTheme="minorHAnsi" w:hAnsiTheme="minorHAnsi"/>
          <w:sz w:val="24"/>
        </w:rPr>
        <w:t>Draft</w:t>
      </w:r>
      <w:r w:rsidR="00FB443C">
        <w:rPr>
          <w:rFonts w:asciiTheme="minorHAnsi" w:hAnsiTheme="minorHAnsi"/>
          <w:sz w:val="24"/>
        </w:rPr>
        <w:t xml:space="preserve"> </w:t>
      </w:r>
      <w:r w:rsidR="00D161B6">
        <w:rPr>
          <w:rFonts w:asciiTheme="minorHAnsi" w:hAnsiTheme="minorHAnsi"/>
          <w:sz w:val="24"/>
        </w:rPr>
        <w:t>February 2022</w:t>
      </w:r>
      <w:r w:rsidRPr="00BA2914">
        <w:rPr>
          <w:rFonts w:asciiTheme="minorHAnsi" w:hAnsiTheme="minorHAnsi"/>
          <w:sz w:val="24"/>
        </w:rPr>
        <w:t xml:space="preserve"> Board Minutes</w:t>
      </w:r>
      <w:r w:rsidRPr="00BA2914">
        <w:rPr>
          <w:rFonts w:asciiTheme="minorHAnsi" w:hAnsiTheme="minorHAnsi"/>
          <w:sz w:val="24"/>
        </w:rPr>
        <w:tab/>
      </w:r>
      <w:r w:rsidR="008955B0">
        <w:rPr>
          <w:rFonts w:asciiTheme="minorHAnsi" w:hAnsiTheme="minorHAnsi"/>
          <w:sz w:val="24"/>
        </w:rPr>
        <w:t>2022.</w:t>
      </w:r>
      <w:r w:rsidR="00A64F21">
        <w:rPr>
          <w:rFonts w:asciiTheme="minorHAnsi" w:hAnsiTheme="minorHAnsi"/>
          <w:sz w:val="24"/>
        </w:rPr>
        <w:t>24</w:t>
      </w:r>
    </w:p>
    <w:p w14:paraId="238F74F5" w14:textId="77777777" w:rsidR="001A2D1F" w:rsidRPr="001A2D1F" w:rsidRDefault="001A2D1F" w:rsidP="001A2D1F">
      <w:pPr>
        <w:pStyle w:val="ListParagraph"/>
        <w:tabs>
          <w:tab w:val="right" w:leader="dot" w:pos="9360"/>
        </w:tabs>
        <w:ind w:left="1440"/>
        <w:rPr>
          <w:rFonts w:asciiTheme="minorHAnsi" w:hAnsiTheme="minorHAnsi"/>
          <w:sz w:val="24"/>
          <w:u w:val="single"/>
        </w:rPr>
      </w:pPr>
    </w:p>
    <w:p w14:paraId="7C5C3D06" w14:textId="5AFB76CA" w:rsidR="006F297A" w:rsidRPr="00E7556C" w:rsidRDefault="003D5E51" w:rsidP="00634CBE">
      <w:pPr>
        <w:pStyle w:val="ListParagraph"/>
        <w:numPr>
          <w:ilvl w:val="0"/>
          <w:numId w:val="1"/>
        </w:numPr>
        <w:tabs>
          <w:tab w:val="right" w:leader="dot" w:pos="9360"/>
        </w:tabs>
        <w:rPr>
          <w:rFonts w:asciiTheme="minorHAnsi" w:hAnsiTheme="minorHAnsi"/>
          <w:sz w:val="24"/>
          <w:highlight w:val="yellow"/>
          <w:u w:val="single"/>
        </w:rPr>
      </w:pPr>
      <w:r w:rsidRPr="00E7556C">
        <w:rPr>
          <w:rFonts w:asciiTheme="minorHAnsi" w:hAnsiTheme="minorHAnsi"/>
          <w:sz w:val="24"/>
          <w:highlight w:val="yellow"/>
        </w:rPr>
        <w:t xml:space="preserve">2022 </w:t>
      </w:r>
      <w:r w:rsidR="00D161B6" w:rsidRPr="00E7556C">
        <w:rPr>
          <w:rFonts w:asciiTheme="minorHAnsi" w:hAnsiTheme="minorHAnsi"/>
          <w:sz w:val="24"/>
          <w:highlight w:val="yellow"/>
        </w:rPr>
        <w:t>Election Results</w:t>
      </w:r>
      <w:r w:rsidR="001A2D1F" w:rsidRPr="00E7556C">
        <w:rPr>
          <w:rFonts w:asciiTheme="minorHAnsi" w:hAnsiTheme="minorHAnsi"/>
          <w:sz w:val="24"/>
          <w:highlight w:val="yellow"/>
        </w:rPr>
        <w:tab/>
      </w:r>
      <w:r w:rsidR="00E7556C" w:rsidRPr="00E7556C">
        <w:rPr>
          <w:rFonts w:asciiTheme="minorHAnsi" w:hAnsiTheme="minorHAnsi"/>
          <w:sz w:val="24"/>
          <w:highlight w:val="yellow"/>
        </w:rPr>
        <w:t>2022.24a</w:t>
      </w:r>
    </w:p>
    <w:p w14:paraId="6C4CA97F" w14:textId="7054B8AC" w:rsidR="00D161B6" w:rsidRPr="00D161B6" w:rsidRDefault="00D161B6" w:rsidP="00634CBE">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Preliminary Conference Results……………………………………………………………………</w:t>
      </w:r>
      <w:r>
        <w:rPr>
          <w:rFonts w:asciiTheme="minorHAnsi" w:hAnsiTheme="minorHAnsi"/>
          <w:sz w:val="24"/>
        </w:rPr>
        <w:tab/>
        <w:t>2022.</w:t>
      </w:r>
      <w:r w:rsidR="00A64F21">
        <w:rPr>
          <w:rFonts w:asciiTheme="minorHAnsi" w:hAnsiTheme="minorHAnsi"/>
          <w:sz w:val="24"/>
        </w:rPr>
        <w:t>25</w:t>
      </w:r>
    </w:p>
    <w:p w14:paraId="7FA2E798" w14:textId="77777777" w:rsidR="00D161B6" w:rsidRPr="00634CBE" w:rsidRDefault="00D161B6" w:rsidP="00D161B6">
      <w:pPr>
        <w:pStyle w:val="ListParagraph"/>
        <w:tabs>
          <w:tab w:val="right" w:leader="dot" w:pos="9360"/>
        </w:tabs>
        <w:ind w:left="630"/>
        <w:rPr>
          <w:rFonts w:asciiTheme="minorHAnsi" w:hAnsiTheme="minorHAnsi"/>
          <w:sz w:val="24"/>
          <w:u w:val="single"/>
        </w:rPr>
      </w:pPr>
    </w:p>
    <w:p w14:paraId="4D2F8746" w14:textId="3365765A" w:rsidR="001A2D1F" w:rsidRPr="001772DC" w:rsidRDefault="006F297A" w:rsidP="006F297A">
      <w:pPr>
        <w:tabs>
          <w:tab w:val="right" w:pos="9360"/>
        </w:tabs>
        <w:rPr>
          <w:rFonts w:asciiTheme="minorHAnsi" w:hAnsiTheme="minorHAnsi"/>
          <w:b/>
          <w:sz w:val="24"/>
          <w:u w:val="single"/>
        </w:rPr>
      </w:pPr>
      <w:r>
        <w:rPr>
          <w:rFonts w:asciiTheme="minorHAnsi" w:hAnsiTheme="minorHAnsi"/>
          <w:b/>
          <w:bCs/>
          <w:sz w:val="24"/>
          <w:u w:val="single"/>
        </w:rPr>
        <w:t>Action/Discussion/Decision Items</w:t>
      </w:r>
      <w:r w:rsidRPr="001772DC">
        <w:rPr>
          <w:rFonts w:asciiTheme="minorHAnsi" w:hAnsiTheme="minorHAnsi"/>
          <w:b/>
          <w:bCs/>
          <w:sz w:val="24"/>
          <w:u w:val="single"/>
        </w:rPr>
        <w:tab/>
      </w:r>
      <w:r w:rsidRPr="001772DC">
        <w:rPr>
          <w:rFonts w:asciiTheme="minorHAnsi" w:hAnsiTheme="minorHAnsi"/>
          <w:b/>
          <w:sz w:val="24"/>
          <w:u w:val="single"/>
        </w:rPr>
        <w:t>Document Number</w:t>
      </w:r>
    </w:p>
    <w:p w14:paraId="1AB1DC6F" w14:textId="77777777" w:rsidR="006F297A" w:rsidRPr="00321079" w:rsidRDefault="006F297A" w:rsidP="006F297A">
      <w:pPr>
        <w:tabs>
          <w:tab w:val="left" w:pos="360"/>
          <w:tab w:val="left" w:pos="720"/>
          <w:tab w:val="left" w:pos="1080"/>
          <w:tab w:val="left" w:pos="1440"/>
          <w:tab w:val="left" w:pos="1800"/>
          <w:tab w:val="right" w:leader="dot" w:pos="9900"/>
        </w:tabs>
        <w:rPr>
          <w:rFonts w:asciiTheme="minorHAnsi" w:hAnsiTheme="minorHAnsi"/>
          <w:szCs w:val="22"/>
        </w:rPr>
      </w:pPr>
    </w:p>
    <w:p w14:paraId="34625A9A" w14:textId="26302392" w:rsidR="006F297A" w:rsidRPr="00711688" w:rsidRDefault="00D161B6" w:rsidP="006F297A">
      <w:pPr>
        <w:pStyle w:val="ListParagraph"/>
        <w:numPr>
          <w:ilvl w:val="0"/>
          <w:numId w:val="1"/>
        </w:numPr>
        <w:tabs>
          <w:tab w:val="right" w:leader="dot" w:pos="9360"/>
        </w:tabs>
        <w:rPr>
          <w:rFonts w:asciiTheme="minorHAnsi" w:hAnsiTheme="minorHAnsi"/>
          <w:sz w:val="24"/>
          <w:u w:val="single"/>
        </w:rPr>
      </w:pPr>
      <w:r>
        <w:rPr>
          <w:rFonts w:ascii="Calibri" w:hAnsi="Calibri"/>
          <w:sz w:val="24"/>
        </w:rPr>
        <w:t>Operating Agreement Discussion</w:t>
      </w:r>
      <w:r w:rsidR="006F297A" w:rsidRPr="0083193A">
        <w:rPr>
          <w:rFonts w:asciiTheme="minorHAnsi" w:hAnsiTheme="minorHAnsi"/>
          <w:sz w:val="24"/>
        </w:rPr>
        <w:t xml:space="preserve"> </w:t>
      </w:r>
      <w:r w:rsidR="006F297A" w:rsidRPr="0083193A">
        <w:rPr>
          <w:rFonts w:asciiTheme="minorHAnsi" w:hAnsiTheme="minorHAnsi"/>
          <w:sz w:val="24"/>
        </w:rPr>
        <w:tab/>
      </w:r>
      <w:r>
        <w:rPr>
          <w:rFonts w:asciiTheme="minorHAnsi" w:hAnsiTheme="minorHAnsi"/>
          <w:sz w:val="24"/>
        </w:rPr>
        <w:t>2022.</w:t>
      </w:r>
      <w:r w:rsidR="00A64F21">
        <w:rPr>
          <w:rFonts w:asciiTheme="minorHAnsi" w:hAnsiTheme="minorHAnsi"/>
          <w:sz w:val="24"/>
        </w:rPr>
        <w:t>26</w:t>
      </w:r>
    </w:p>
    <w:p w14:paraId="13A17B9C" w14:textId="686AFAF1" w:rsidR="00711688" w:rsidRPr="00711688" w:rsidRDefault="00D161B6" w:rsidP="00711688">
      <w:pPr>
        <w:pStyle w:val="ListParagraph"/>
        <w:tabs>
          <w:tab w:val="right" w:leader="dot" w:pos="9360"/>
        </w:tabs>
        <w:ind w:left="630"/>
        <w:rPr>
          <w:rFonts w:asciiTheme="minorHAnsi" w:hAnsiTheme="minorHAnsi"/>
          <w:b/>
          <w:bCs/>
          <w:i/>
          <w:iCs/>
          <w:sz w:val="24"/>
        </w:rPr>
      </w:pPr>
      <w:r>
        <w:rPr>
          <w:rFonts w:asciiTheme="minorHAnsi" w:hAnsiTheme="minorHAnsi"/>
          <w:sz w:val="24"/>
        </w:rPr>
        <w:t xml:space="preserve">Maggie Farrell, ALA Treasurer and co-chair of the Operating Agreement Work Group </w:t>
      </w:r>
      <w:r w:rsidR="000719AD">
        <w:rPr>
          <w:rFonts w:asciiTheme="minorHAnsi" w:hAnsiTheme="minorHAnsi"/>
          <w:sz w:val="24"/>
        </w:rPr>
        <w:t xml:space="preserve">and Andrew Pace, co-chair of the Operating Agreement Work Group </w:t>
      </w:r>
      <w:r>
        <w:rPr>
          <w:rFonts w:asciiTheme="minorHAnsi" w:hAnsiTheme="minorHAnsi"/>
          <w:sz w:val="24"/>
        </w:rPr>
        <w:t>will join the meeting to discuss progress and answer questions</w:t>
      </w:r>
    </w:p>
    <w:p w14:paraId="0372C3DF" w14:textId="77777777" w:rsidR="006F297A" w:rsidRPr="0007464B" w:rsidRDefault="006F297A" w:rsidP="0007464B">
      <w:pPr>
        <w:tabs>
          <w:tab w:val="right" w:leader="dot" w:pos="9360"/>
        </w:tabs>
        <w:rPr>
          <w:rFonts w:asciiTheme="minorHAnsi" w:hAnsiTheme="minorHAnsi"/>
          <w:sz w:val="24"/>
          <w:u w:val="single"/>
        </w:rPr>
      </w:pPr>
    </w:p>
    <w:p w14:paraId="64D0E53A" w14:textId="228C4096" w:rsidR="006F297A" w:rsidRPr="008955B0" w:rsidRDefault="006F297A" w:rsidP="006F297A">
      <w:pPr>
        <w:pStyle w:val="ListParagraph"/>
        <w:numPr>
          <w:ilvl w:val="0"/>
          <w:numId w:val="1"/>
        </w:numPr>
        <w:tabs>
          <w:tab w:val="right" w:leader="dot" w:pos="9360"/>
        </w:tabs>
        <w:rPr>
          <w:rFonts w:asciiTheme="minorHAnsi" w:hAnsiTheme="minorHAnsi"/>
          <w:sz w:val="24"/>
          <w:u w:val="single"/>
        </w:rPr>
      </w:pPr>
      <w:r>
        <w:rPr>
          <w:rFonts w:asciiTheme="minorHAnsi" w:hAnsiTheme="minorHAnsi"/>
          <w:sz w:val="24"/>
        </w:rPr>
        <w:t xml:space="preserve">New Business, </w:t>
      </w:r>
      <w:r>
        <w:rPr>
          <w:rFonts w:asciiTheme="minorHAnsi" w:hAnsiTheme="minorHAnsi"/>
          <w:i/>
          <w:sz w:val="24"/>
        </w:rPr>
        <w:t>all</w:t>
      </w:r>
      <w:r>
        <w:rPr>
          <w:rFonts w:asciiTheme="minorHAnsi" w:hAnsiTheme="minorHAnsi"/>
          <w:sz w:val="24"/>
        </w:rPr>
        <w:tab/>
        <w:t>no document</w:t>
      </w:r>
    </w:p>
    <w:p w14:paraId="1EB46A59" w14:textId="71FD92C9" w:rsidR="008955B0" w:rsidRDefault="008955B0" w:rsidP="008955B0">
      <w:pPr>
        <w:pStyle w:val="ListParagraph"/>
        <w:rPr>
          <w:rFonts w:asciiTheme="minorHAnsi" w:hAnsiTheme="minorHAnsi"/>
          <w:sz w:val="24"/>
          <w:u w:val="single"/>
        </w:rPr>
      </w:pPr>
    </w:p>
    <w:p w14:paraId="27F51179" w14:textId="569B4FE8" w:rsidR="008955B0" w:rsidRDefault="008955B0" w:rsidP="008955B0">
      <w:pPr>
        <w:pStyle w:val="ListParagraph"/>
        <w:rPr>
          <w:rFonts w:asciiTheme="minorHAnsi" w:hAnsiTheme="minorHAnsi"/>
          <w:sz w:val="24"/>
          <w:u w:val="single"/>
        </w:rPr>
      </w:pPr>
    </w:p>
    <w:p w14:paraId="1F5557F1" w14:textId="281B782B" w:rsidR="000444DE" w:rsidRDefault="000444DE" w:rsidP="008955B0">
      <w:pPr>
        <w:pStyle w:val="ListParagraph"/>
        <w:rPr>
          <w:rFonts w:asciiTheme="minorHAnsi" w:hAnsiTheme="minorHAnsi"/>
          <w:sz w:val="24"/>
          <w:u w:val="single"/>
        </w:rPr>
      </w:pPr>
    </w:p>
    <w:p w14:paraId="40DDC544" w14:textId="16E58BA9" w:rsidR="000444DE" w:rsidRDefault="000444DE" w:rsidP="008955B0">
      <w:pPr>
        <w:pStyle w:val="ListParagraph"/>
        <w:rPr>
          <w:rFonts w:asciiTheme="minorHAnsi" w:hAnsiTheme="minorHAnsi"/>
          <w:sz w:val="24"/>
          <w:u w:val="single"/>
        </w:rPr>
      </w:pPr>
    </w:p>
    <w:p w14:paraId="7F2B9095" w14:textId="45569B31" w:rsidR="000444DE" w:rsidRDefault="000444DE" w:rsidP="008955B0">
      <w:pPr>
        <w:pStyle w:val="ListParagraph"/>
        <w:rPr>
          <w:rFonts w:asciiTheme="minorHAnsi" w:hAnsiTheme="minorHAnsi"/>
          <w:sz w:val="24"/>
          <w:u w:val="single"/>
        </w:rPr>
      </w:pPr>
    </w:p>
    <w:p w14:paraId="268C7268" w14:textId="77777777" w:rsidR="000444DE" w:rsidRPr="008955B0" w:rsidRDefault="000444DE" w:rsidP="008955B0">
      <w:pPr>
        <w:pStyle w:val="ListParagraph"/>
        <w:rPr>
          <w:rFonts w:asciiTheme="minorHAnsi" w:hAnsiTheme="minorHAnsi"/>
          <w:sz w:val="24"/>
          <w:u w:val="single"/>
        </w:rPr>
      </w:pPr>
    </w:p>
    <w:p w14:paraId="044E80C8" w14:textId="77777777" w:rsidR="008955B0" w:rsidRPr="004B7698" w:rsidRDefault="008955B0" w:rsidP="008955B0">
      <w:pPr>
        <w:tabs>
          <w:tab w:val="right" w:leader="dot" w:pos="9360"/>
        </w:tabs>
        <w:rPr>
          <w:rFonts w:asciiTheme="minorHAnsi" w:hAnsiTheme="minorHAnsi" w:cstheme="minorHAnsi"/>
          <w:b/>
          <w:bCs/>
          <w:sz w:val="24"/>
          <w:u w:val="single"/>
        </w:rPr>
      </w:pPr>
      <w:r w:rsidRPr="004B7698">
        <w:rPr>
          <w:rFonts w:asciiTheme="minorHAnsi" w:hAnsiTheme="minorHAnsi" w:cstheme="minorHAnsi"/>
          <w:b/>
          <w:bCs/>
          <w:sz w:val="24"/>
          <w:u w:val="single"/>
        </w:rPr>
        <w:lastRenderedPageBreak/>
        <w:t>Zoom Instructions</w:t>
      </w:r>
    </w:p>
    <w:p w14:paraId="52AF37BF" w14:textId="77777777" w:rsidR="008955B0" w:rsidRPr="004B7698" w:rsidRDefault="008955B0" w:rsidP="008955B0">
      <w:pPr>
        <w:tabs>
          <w:tab w:val="right" w:leader="dot" w:pos="9360"/>
        </w:tabs>
        <w:rPr>
          <w:rFonts w:asciiTheme="minorHAnsi" w:hAnsiTheme="minorHAnsi" w:cstheme="minorHAnsi"/>
          <w:sz w:val="24"/>
          <w:u w:val="single"/>
        </w:rPr>
      </w:pPr>
    </w:p>
    <w:p w14:paraId="540683FC"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PLA Meetings is inviting you to a scheduled Zoom meeting.</w:t>
      </w:r>
    </w:p>
    <w:p w14:paraId="190239EF" w14:textId="77777777" w:rsidR="00D161B6" w:rsidRPr="00D161B6" w:rsidRDefault="00D161B6" w:rsidP="00D161B6">
      <w:pPr>
        <w:rPr>
          <w:rFonts w:asciiTheme="minorHAnsi" w:hAnsiTheme="minorHAnsi" w:cstheme="minorHAnsi"/>
          <w:sz w:val="24"/>
        </w:rPr>
      </w:pPr>
    </w:p>
    <w:p w14:paraId="05754212"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Topic: PLA Board Virtual Meeting 04/15/2022</w:t>
      </w:r>
    </w:p>
    <w:p w14:paraId="7E746183"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Time: Apr 15, </w:t>
      </w:r>
      <w:proofErr w:type="gramStart"/>
      <w:r w:rsidRPr="00D161B6">
        <w:rPr>
          <w:rFonts w:asciiTheme="minorHAnsi" w:hAnsiTheme="minorHAnsi" w:cstheme="minorHAnsi"/>
          <w:sz w:val="24"/>
        </w:rPr>
        <w:t>2022</w:t>
      </w:r>
      <w:proofErr w:type="gramEnd"/>
      <w:r w:rsidRPr="00D161B6">
        <w:rPr>
          <w:rFonts w:asciiTheme="minorHAnsi" w:hAnsiTheme="minorHAnsi" w:cstheme="minorHAnsi"/>
          <w:sz w:val="24"/>
        </w:rPr>
        <w:t xml:space="preserve"> 11:00 AM Central Time (US and Canada)</w:t>
      </w:r>
    </w:p>
    <w:p w14:paraId="51CDC88A" w14:textId="77777777" w:rsidR="00D161B6" w:rsidRPr="00D161B6" w:rsidRDefault="00D161B6" w:rsidP="00D161B6">
      <w:pPr>
        <w:rPr>
          <w:rFonts w:asciiTheme="minorHAnsi" w:hAnsiTheme="minorHAnsi" w:cstheme="minorHAnsi"/>
          <w:sz w:val="24"/>
        </w:rPr>
      </w:pPr>
    </w:p>
    <w:p w14:paraId="5E9329FA"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Join Zoom Meeting</w:t>
      </w:r>
    </w:p>
    <w:p w14:paraId="4EBE3F79" w14:textId="77777777" w:rsidR="00D161B6" w:rsidRPr="00D161B6" w:rsidRDefault="002A2995" w:rsidP="00D161B6">
      <w:pPr>
        <w:rPr>
          <w:rFonts w:asciiTheme="minorHAnsi" w:hAnsiTheme="minorHAnsi" w:cstheme="minorHAnsi"/>
          <w:sz w:val="24"/>
        </w:rPr>
      </w:pPr>
      <w:hyperlink r:id="rId8" w:history="1">
        <w:r w:rsidR="00D161B6" w:rsidRPr="00D161B6">
          <w:rPr>
            <w:rStyle w:val="Hyperlink"/>
            <w:rFonts w:asciiTheme="minorHAnsi" w:hAnsiTheme="minorHAnsi" w:cstheme="minorHAnsi"/>
            <w:sz w:val="24"/>
          </w:rPr>
          <w:t>https://ala-events.zoom.us/j/91926882351?pwd=eVp6a0pEc2pIVlI0T0hBUzFMc3I1Zz09</w:t>
        </w:r>
      </w:hyperlink>
    </w:p>
    <w:p w14:paraId="7395F51F" w14:textId="77777777" w:rsidR="00D161B6" w:rsidRPr="00D161B6" w:rsidRDefault="00D161B6" w:rsidP="00D161B6">
      <w:pPr>
        <w:rPr>
          <w:rFonts w:asciiTheme="minorHAnsi" w:hAnsiTheme="minorHAnsi" w:cstheme="minorHAnsi"/>
          <w:sz w:val="24"/>
        </w:rPr>
      </w:pPr>
    </w:p>
    <w:p w14:paraId="5AE9A33E"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Meeting ID: 919 2688 2351</w:t>
      </w:r>
    </w:p>
    <w:p w14:paraId="50285A76"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Passcode: 080653</w:t>
      </w:r>
    </w:p>
    <w:p w14:paraId="37235203"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One tap mobile</w:t>
      </w:r>
    </w:p>
    <w:p w14:paraId="610DFB34"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w:t>
      </w:r>
      <w:proofErr w:type="gramStart"/>
      <w:r w:rsidRPr="00D161B6">
        <w:rPr>
          <w:rFonts w:asciiTheme="minorHAnsi" w:hAnsiTheme="minorHAnsi" w:cstheme="minorHAnsi"/>
          <w:sz w:val="24"/>
        </w:rPr>
        <w:t>13126266799,,</w:t>
      </w:r>
      <w:proofErr w:type="gramEnd"/>
      <w:r w:rsidRPr="00D161B6">
        <w:rPr>
          <w:rFonts w:asciiTheme="minorHAnsi" w:hAnsiTheme="minorHAnsi" w:cstheme="minorHAnsi"/>
          <w:sz w:val="24"/>
        </w:rPr>
        <w:t>91926882351# US (Chicago)</w:t>
      </w:r>
    </w:p>
    <w:p w14:paraId="706AE9FB"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w:t>
      </w:r>
      <w:proofErr w:type="gramStart"/>
      <w:r w:rsidRPr="00D161B6">
        <w:rPr>
          <w:rFonts w:asciiTheme="minorHAnsi" w:hAnsiTheme="minorHAnsi" w:cstheme="minorHAnsi"/>
          <w:sz w:val="24"/>
        </w:rPr>
        <w:t>13017158592,,</w:t>
      </w:r>
      <w:proofErr w:type="gramEnd"/>
      <w:r w:rsidRPr="00D161B6">
        <w:rPr>
          <w:rFonts w:asciiTheme="minorHAnsi" w:hAnsiTheme="minorHAnsi" w:cstheme="minorHAnsi"/>
          <w:sz w:val="24"/>
        </w:rPr>
        <w:t>91926882351# US (Washington DC)</w:t>
      </w:r>
    </w:p>
    <w:p w14:paraId="509F3832" w14:textId="77777777" w:rsidR="00D161B6" w:rsidRPr="00D161B6" w:rsidRDefault="00D161B6" w:rsidP="00D161B6">
      <w:pPr>
        <w:rPr>
          <w:rFonts w:asciiTheme="minorHAnsi" w:hAnsiTheme="minorHAnsi" w:cstheme="minorHAnsi"/>
          <w:sz w:val="24"/>
        </w:rPr>
      </w:pPr>
    </w:p>
    <w:p w14:paraId="073BB34E"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Dial by your location</w:t>
      </w:r>
    </w:p>
    <w:p w14:paraId="185A6259"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        +1 312 626 6799 US (Chicago)</w:t>
      </w:r>
    </w:p>
    <w:p w14:paraId="5E7BADD9"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        +1 301 715 8592 US (Washington DC)</w:t>
      </w:r>
    </w:p>
    <w:p w14:paraId="49C93C8B"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        +1 267 831 0333 US (Philadelphia)</w:t>
      </w:r>
    </w:p>
    <w:p w14:paraId="48246AC0"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        +1 206 337 9723 US (Seattle)</w:t>
      </w:r>
    </w:p>
    <w:p w14:paraId="382021D1"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        +1 213 338 8477 US (Los Angeles)</w:t>
      </w:r>
    </w:p>
    <w:p w14:paraId="43BE0F24"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        +1 253 215 8782 US (Tacoma)</w:t>
      </w:r>
    </w:p>
    <w:p w14:paraId="6D57A51A"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Meeting ID: 919 2688 2351</w:t>
      </w:r>
    </w:p>
    <w:p w14:paraId="5665CC28" w14:textId="77777777" w:rsidR="00D161B6" w:rsidRPr="00D161B6" w:rsidRDefault="00D161B6" w:rsidP="00D161B6">
      <w:pPr>
        <w:rPr>
          <w:rFonts w:asciiTheme="minorHAnsi" w:hAnsiTheme="minorHAnsi" w:cstheme="minorHAnsi"/>
          <w:sz w:val="24"/>
        </w:rPr>
      </w:pPr>
      <w:r w:rsidRPr="00D161B6">
        <w:rPr>
          <w:rFonts w:asciiTheme="minorHAnsi" w:hAnsiTheme="minorHAnsi" w:cstheme="minorHAnsi"/>
          <w:sz w:val="24"/>
        </w:rPr>
        <w:t xml:space="preserve">Find your local number: </w:t>
      </w:r>
      <w:hyperlink r:id="rId9" w:history="1">
        <w:r w:rsidRPr="00D161B6">
          <w:rPr>
            <w:rStyle w:val="Hyperlink"/>
            <w:rFonts w:asciiTheme="minorHAnsi" w:hAnsiTheme="minorHAnsi" w:cstheme="minorHAnsi"/>
            <w:sz w:val="24"/>
          </w:rPr>
          <w:t>https://ala-events.zoom.us/u/acHcYIz7is</w:t>
        </w:r>
      </w:hyperlink>
    </w:p>
    <w:p w14:paraId="1A560229" w14:textId="77777777" w:rsidR="00D161B6" w:rsidRDefault="00D161B6" w:rsidP="00D161B6"/>
    <w:p w14:paraId="4897DC45" w14:textId="77777777" w:rsidR="009024AE" w:rsidRDefault="002A2995"/>
    <w:sectPr w:rsidR="00902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E05D" w14:textId="77777777" w:rsidR="002A2995" w:rsidRDefault="002A2995" w:rsidP="00AA1E80">
      <w:r>
        <w:separator/>
      </w:r>
    </w:p>
  </w:endnote>
  <w:endnote w:type="continuationSeparator" w:id="0">
    <w:p w14:paraId="11AB1DA9" w14:textId="77777777" w:rsidR="002A2995" w:rsidRDefault="002A2995" w:rsidP="00AA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E140" w14:textId="77777777" w:rsidR="002A2995" w:rsidRDefault="002A2995" w:rsidP="00AA1E80">
      <w:r>
        <w:separator/>
      </w:r>
    </w:p>
  </w:footnote>
  <w:footnote w:type="continuationSeparator" w:id="0">
    <w:p w14:paraId="5A899390" w14:textId="77777777" w:rsidR="002A2995" w:rsidRDefault="002A2995" w:rsidP="00AA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D200D6CA"/>
    <w:lvl w:ilvl="0" w:tplc="BFD62CFC">
      <w:start w:val="1"/>
      <w:numFmt w:val="decimal"/>
      <w:lvlText w:val="%1."/>
      <w:lvlJc w:val="left"/>
      <w:pPr>
        <w:ind w:left="63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4142D408"/>
    <w:lvl w:ilvl="0" w:tplc="D7D8096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437922">
    <w:abstractNumId w:val="1"/>
  </w:num>
  <w:num w:numId="2" w16cid:durableId="927346599">
    <w:abstractNumId w:val="2"/>
  </w:num>
  <w:num w:numId="3" w16cid:durableId="210726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444DE"/>
    <w:rsid w:val="000719AD"/>
    <w:rsid w:val="0007464B"/>
    <w:rsid w:val="000E1E0E"/>
    <w:rsid w:val="00153240"/>
    <w:rsid w:val="001A2D1F"/>
    <w:rsid w:val="001E5479"/>
    <w:rsid w:val="00234E8C"/>
    <w:rsid w:val="00274E27"/>
    <w:rsid w:val="002A2995"/>
    <w:rsid w:val="002A68D3"/>
    <w:rsid w:val="0038645B"/>
    <w:rsid w:val="003A464B"/>
    <w:rsid w:val="003D5E51"/>
    <w:rsid w:val="00420441"/>
    <w:rsid w:val="00435EDC"/>
    <w:rsid w:val="004B7698"/>
    <w:rsid w:val="00514414"/>
    <w:rsid w:val="00520701"/>
    <w:rsid w:val="00541D92"/>
    <w:rsid w:val="00563F89"/>
    <w:rsid w:val="00591C3D"/>
    <w:rsid w:val="00634CBE"/>
    <w:rsid w:val="0064472B"/>
    <w:rsid w:val="006B1D7D"/>
    <w:rsid w:val="006B5C9D"/>
    <w:rsid w:val="006E0FE1"/>
    <w:rsid w:val="006F297A"/>
    <w:rsid w:val="00711688"/>
    <w:rsid w:val="00714D64"/>
    <w:rsid w:val="007D4A77"/>
    <w:rsid w:val="007D50B9"/>
    <w:rsid w:val="00856370"/>
    <w:rsid w:val="008624BB"/>
    <w:rsid w:val="008955B0"/>
    <w:rsid w:val="009067B7"/>
    <w:rsid w:val="00A64F21"/>
    <w:rsid w:val="00AA1E80"/>
    <w:rsid w:val="00B1006A"/>
    <w:rsid w:val="00B15FEB"/>
    <w:rsid w:val="00B24E89"/>
    <w:rsid w:val="00B5013A"/>
    <w:rsid w:val="00B8165C"/>
    <w:rsid w:val="00BA0122"/>
    <w:rsid w:val="00C464CD"/>
    <w:rsid w:val="00C47F8A"/>
    <w:rsid w:val="00CD392E"/>
    <w:rsid w:val="00CD65AD"/>
    <w:rsid w:val="00D1499F"/>
    <w:rsid w:val="00D161B6"/>
    <w:rsid w:val="00D36AD8"/>
    <w:rsid w:val="00DD1FEA"/>
    <w:rsid w:val="00E7556C"/>
    <w:rsid w:val="00EB5F66"/>
    <w:rsid w:val="00FB443C"/>
    <w:rsid w:val="00FC740C"/>
    <w:rsid w:val="00FD0CE5"/>
    <w:rsid w:val="00FE153F"/>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Header">
    <w:name w:val="header"/>
    <w:basedOn w:val="Normal"/>
    <w:link w:val="HeaderChar"/>
    <w:uiPriority w:val="99"/>
    <w:unhideWhenUsed/>
    <w:rsid w:val="00AA1E80"/>
    <w:pPr>
      <w:tabs>
        <w:tab w:val="center" w:pos="4680"/>
        <w:tab w:val="right" w:pos="9360"/>
      </w:tabs>
    </w:pPr>
  </w:style>
  <w:style w:type="character" w:customStyle="1" w:styleId="HeaderChar">
    <w:name w:val="Header Char"/>
    <w:basedOn w:val="DefaultParagraphFont"/>
    <w:link w:val="Header"/>
    <w:uiPriority w:val="99"/>
    <w:rsid w:val="00AA1E80"/>
    <w:rPr>
      <w:rFonts w:ascii="Verdana" w:eastAsia="Times New Roman" w:hAnsi="Verdana" w:cs="Times New Roman"/>
      <w:szCs w:val="24"/>
    </w:rPr>
  </w:style>
  <w:style w:type="paragraph" w:styleId="Footer">
    <w:name w:val="footer"/>
    <w:basedOn w:val="Normal"/>
    <w:link w:val="FooterChar"/>
    <w:uiPriority w:val="99"/>
    <w:unhideWhenUsed/>
    <w:rsid w:val="00AA1E80"/>
    <w:pPr>
      <w:tabs>
        <w:tab w:val="center" w:pos="4680"/>
        <w:tab w:val="right" w:pos="9360"/>
      </w:tabs>
    </w:pPr>
  </w:style>
  <w:style w:type="character" w:customStyle="1" w:styleId="FooterChar">
    <w:name w:val="Footer Char"/>
    <w:basedOn w:val="DefaultParagraphFont"/>
    <w:link w:val="Footer"/>
    <w:uiPriority w:val="99"/>
    <w:rsid w:val="00AA1E80"/>
    <w:rPr>
      <w:rFonts w:ascii="Verdana" w:eastAsia="Times New Roman" w:hAnsi="Verdana" w:cs="Times New Roman"/>
      <w:szCs w:val="24"/>
    </w:rPr>
  </w:style>
  <w:style w:type="paragraph" w:styleId="PlainText">
    <w:name w:val="Plain Text"/>
    <w:basedOn w:val="Normal"/>
    <w:link w:val="PlainTextChar"/>
    <w:uiPriority w:val="99"/>
    <w:unhideWhenUsed/>
    <w:rsid w:val="008955B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955B0"/>
    <w:rPr>
      <w:rFonts w:ascii="Calibri" w:hAnsi="Calibri"/>
      <w:szCs w:val="21"/>
    </w:rPr>
  </w:style>
  <w:style w:type="character" w:styleId="Hyperlink">
    <w:name w:val="Hyperlink"/>
    <w:basedOn w:val="DefaultParagraphFont"/>
    <w:uiPriority w:val="99"/>
    <w:unhideWhenUsed/>
    <w:rsid w:val="008955B0"/>
    <w:rPr>
      <w:color w:val="0563C1" w:themeColor="hyperlink"/>
      <w:u w:val="single"/>
    </w:rPr>
  </w:style>
  <w:style w:type="character" w:styleId="UnresolvedMention">
    <w:name w:val="Unresolved Mention"/>
    <w:basedOn w:val="DefaultParagraphFont"/>
    <w:uiPriority w:val="99"/>
    <w:semiHidden/>
    <w:unhideWhenUsed/>
    <w:rsid w:val="0089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j/91926882351?pwd=eVp6a0pEc2pIVlI0T0hBUzFMc3I1Zz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events.zoom.us/u/acHcYIz7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4</cp:revision>
  <cp:lastPrinted>2022-04-05T14:19:00Z</cp:lastPrinted>
  <dcterms:created xsi:type="dcterms:W3CDTF">2022-04-13T18:17:00Z</dcterms:created>
  <dcterms:modified xsi:type="dcterms:W3CDTF">2022-04-13T18:20:00Z</dcterms:modified>
</cp:coreProperties>
</file>