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6E1A" w14:textId="77777777" w:rsidR="004B1C20" w:rsidRPr="004B1C20" w:rsidRDefault="004B1C20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41F304" w14:textId="53ACEC46" w:rsidR="001E1A01" w:rsidRPr="001E1A01" w:rsidRDefault="00DB79EC" w:rsidP="001E1A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1A01">
        <w:rPr>
          <w:rFonts w:cstheme="minorHAnsi"/>
          <w:sz w:val="24"/>
          <w:szCs w:val="24"/>
        </w:rPr>
        <w:t xml:space="preserve">Are you a librarian who enjoys managing library data? Do you have a love of detail and problem solving? </w:t>
      </w:r>
      <w:r w:rsidR="004B1C20" w:rsidRPr="001E1A01">
        <w:rPr>
          <w:rFonts w:cstheme="minorHAnsi"/>
          <w:sz w:val="24"/>
          <w:szCs w:val="24"/>
        </w:rPr>
        <w:t xml:space="preserve">Bryn Mawr College Libraries invite applications for </w:t>
      </w:r>
      <w:r w:rsidR="001E1A01">
        <w:rPr>
          <w:rFonts w:cstheme="minorHAnsi"/>
          <w:sz w:val="24"/>
          <w:szCs w:val="24"/>
        </w:rPr>
        <w:t>its</w:t>
      </w:r>
      <w:r w:rsidR="004B1C20" w:rsidRPr="001E1A01">
        <w:rPr>
          <w:rFonts w:cstheme="minorHAnsi"/>
          <w:sz w:val="24"/>
          <w:szCs w:val="24"/>
        </w:rPr>
        <w:t xml:space="preserve"> Electronic Resources and Serials Librarian</w:t>
      </w:r>
      <w:r w:rsidR="0092560A">
        <w:rPr>
          <w:rFonts w:cstheme="minorHAnsi"/>
          <w:sz w:val="24"/>
          <w:szCs w:val="24"/>
        </w:rPr>
        <w:t xml:space="preserve"> within the Library &amp; Information Technology Services group</w:t>
      </w:r>
      <w:r w:rsidR="004B1C20" w:rsidRPr="001E1A01">
        <w:rPr>
          <w:rFonts w:cstheme="minorHAnsi"/>
          <w:sz w:val="24"/>
          <w:szCs w:val="24"/>
        </w:rPr>
        <w:t xml:space="preserve">. The position coordinates the life cycle of the </w:t>
      </w:r>
      <w:r w:rsidR="0092560A">
        <w:rPr>
          <w:rFonts w:cstheme="minorHAnsi"/>
          <w:sz w:val="24"/>
          <w:szCs w:val="24"/>
        </w:rPr>
        <w:t>Bryn Mawr College L</w:t>
      </w:r>
      <w:r w:rsidR="004B1C20" w:rsidRPr="001E1A01">
        <w:rPr>
          <w:rFonts w:cstheme="minorHAnsi"/>
          <w:sz w:val="24"/>
          <w:szCs w:val="24"/>
        </w:rPr>
        <w:t xml:space="preserve">ibraries’ electronic resources and manages all aspects of serials work. </w:t>
      </w:r>
      <w:r w:rsidRPr="001E1A01">
        <w:rPr>
          <w:rFonts w:cstheme="minorHAnsi"/>
          <w:sz w:val="24"/>
          <w:szCs w:val="24"/>
        </w:rPr>
        <w:t xml:space="preserve">As part of the Tri-College Consortium (with Haverford and Swarthmore Colleges), the Electronic Resources and Serials Librarian works collaboratively with colleagues there </w:t>
      </w:r>
      <w:r w:rsidR="001E1A01">
        <w:rPr>
          <w:rFonts w:cstheme="minorHAnsi"/>
          <w:sz w:val="24"/>
          <w:szCs w:val="24"/>
        </w:rPr>
        <w:t>to troubleshoot problems</w:t>
      </w:r>
      <w:r w:rsidRPr="001E1A01">
        <w:rPr>
          <w:rFonts w:cstheme="minorHAnsi"/>
          <w:sz w:val="24"/>
          <w:szCs w:val="24"/>
        </w:rPr>
        <w:t xml:space="preserve"> and</w:t>
      </w:r>
      <w:r w:rsidR="004D5062">
        <w:rPr>
          <w:rFonts w:cstheme="minorHAnsi"/>
          <w:sz w:val="24"/>
          <w:szCs w:val="24"/>
        </w:rPr>
        <w:t xml:space="preserve"> to create</w:t>
      </w:r>
      <w:r w:rsidRPr="001E1A01">
        <w:rPr>
          <w:rFonts w:cstheme="minorHAnsi"/>
          <w:sz w:val="24"/>
          <w:szCs w:val="24"/>
        </w:rPr>
        <w:t xml:space="preserve"> </w:t>
      </w:r>
      <w:r w:rsidR="001E1A01" w:rsidRPr="001E1A01">
        <w:rPr>
          <w:rFonts w:cstheme="minorHAnsi"/>
          <w:sz w:val="24"/>
          <w:szCs w:val="24"/>
        </w:rPr>
        <w:t>and implemen</w:t>
      </w:r>
      <w:r w:rsidR="004D5062">
        <w:rPr>
          <w:rFonts w:cstheme="minorHAnsi"/>
          <w:sz w:val="24"/>
          <w:szCs w:val="24"/>
        </w:rPr>
        <w:t>t</w:t>
      </w:r>
      <w:r w:rsidRPr="001E1A01">
        <w:rPr>
          <w:rFonts w:cstheme="minorHAnsi"/>
          <w:sz w:val="24"/>
          <w:szCs w:val="24"/>
        </w:rPr>
        <w:t xml:space="preserve"> </w:t>
      </w:r>
      <w:r w:rsidR="001E1A01" w:rsidRPr="001E1A01">
        <w:rPr>
          <w:rFonts w:cstheme="minorHAnsi"/>
          <w:sz w:val="24"/>
          <w:szCs w:val="24"/>
        </w:rPr>
        <w:t xml:space="preserve">electronic resources management </w:t>
      </w:r>
      <w:r w:rsidRPr="001E1A01">
        <w:rPr>
          <w:rFonts w:cstheme="minorHAnsi"/>
          <w:sz w:val="24"/>
          <w:szCs w:val="24"/>
        </w:rPr>
        <w:t>policies and procedures as part of a shared Integrated Library System using Ex Libris</w:t>
      </w:r>
      <w:r w:rsidR="004D5062">
        <w:rPr>
          <w:rFonts w:cstheme="minorHAnsi"/>
          <w:sz w:val="24"/>
          <w:szCs w:val="24"/>
        </w:rPr>
        <w:t>’</w:t>
      </w:r>
      <w:r w:rsidRPr="001E1A01">
        <w:rPr>
          <w:rFonts w:cstheme="minorHAnsi"/>
          <w:sz w:val="24"/>
          <w:szCs w:val="24"/>
        </w:rPr>
        <w:t xml:space="preserve"> Alma software.</w:t>
      </w:r>
      <w:r w:rsidR="001E1A01" w:rsidRPr="001E1A01">
        <w:rPr>
          <w:rFonts w:ascii="Calibri" w:hAnsi="Calibri" w:cs="Calibri"/>
          <w:shd w:val="clear" w:color="auto" w:fill="FFFFFF"/>
        </w:rPr>
        <w:t xml:space="preserve"> </w:t>
      </w:r>
      <w:r w:rsidR="001E1A01" w:rsidRPr="001E1A01">
        <w:rPr>
          <w:rFonts w:ascii="Calibri" w:hAnsi="Calibri" w:cs="Calibri"/>
          <w:sz w:val="24"/>
          <w:szCs w:val="24"/>
          <w:shd w:val="clear" w:color="auto" w:fill="FFFFFF"/>
        </w:rPr>
        <w:t xml:space="preserve">This is an excellent opportunity for either an experienced professional </w:t>
      </w:r>
      <w:r w:rsidR="001E1A01" w:rsidRPr="001624C7">
        <w:rPr>
          <w:rFonts w:ascii="Calibri" w:hAnsi="Calibri" w:cs="Calibri"/>
          <w:sz w:val="24"/>
          <w:szCs w:val="24"/>
          <w:shd w:val="clear" w:color="auto" w:fill="FFFFFF"/>
        </w:rPr>
        <w:t xml:space="preserve">looking to advance their career, or a recent graduate </w:t>
      </w:r>
      <w:r w:rsidR="001624C7" w:rsidRPr="001624C7">
        <w:rPr>
          <w:rFonts w:ascii="Calibri" w:hAnsi="Calibri" w:cs="Calibri"/>
          <w:shd w:val="clear" w:color="auto" w:fill="FFFFFF"/>
        </w:rPr>
        <w:t xml:space="preserve">of a </w:t>
      </w:r>
      <w:r w:rsidR="00797109" w:rsidRPr="001624C7">
        <w:rPr>
          <w:rFonts w:ascii="Calibri" w:hAnsi="Calibri" w:cs="Calibri"/>
          <w:shd w:val="clear" w:color="auto" w:fill="FFFFFF"/>
        </w:rPr>
        <w:t>Master’s</w:t>
      </w:r>
      <w:r w:rsidR="001624C7" w:rsidRPr="001624C7">
        <w:rPr>
          <w:rFonts w:ascii="Calibri" w:hAnsi="Calibri" w:cs="Calibri"/>
          <w:shd w:val="clear" w:color="auto" w:fill="FFFFFF"/>
        </w:rPr>
        <w:t xml:space="preserve"> program in Library and Information Science (MLIS)</w:t>
      </w:r>
      <w:r w:rsidR="001624C7">
        <w:rPr>
          <w:rFonts w:ascii="Calibri" w:hAnsi="Calibri" w:cs="Calibri"/>
          <w:shd w:val="clear" w:color="auto" w:fill="FFFFFF"/>
        </w:rPr>
        <w:t xml:space="preserve"> </w:t>
      </w:r>
      <w:r w:rsidR="001E1A01" w:rsidRPr="001624C7">
        <w:rPr>
          <w:rFonts w:ascii="Calibri" w:hAnsi="Calibri" w:cs="Calibri"/>
          <w:sz w:val="24"/>
          <w:szCs w:val="24"/>
          <w:shd w:val="clear" w:color="auto" w:fill="FFFFFF"/>
        </w:rPr>
        <w:t xml:space="preserve">who is interested </w:t>
      </w:r>
      <w:r w:rsidR="001E1A01" w:rsidRPr="001E1A01">
        <w:rPr>
          <w:rFonts w:ascii="Calibri" w:hAnsi="Calibri" w:cs="Calibri"/>
          <w:sz w:val="24"/>
          <w:szCs w:val="24"/>
          <w:shd w:val="clear" w:color="auto" w:fill="FFFFFF"/>
        </w:rPr>
        <w:t>in developing a career in electronic resources.</w:t>
      </w:r>
    </w:p>
    <w:p w14:paraId="452A935A" w14:textId="2014EC0C" w:rsidR="004B1C20" w:rsidRDefault="004B1C20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184D17" w14:textId="0DBAAF09" w:rsidR="001E1A01" w:rsidRDefault="001E1A01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Reporting to the Director of Collection Management &amp; Discovery, the Electronic Resources and Serials Librarian is part of a team encompassing </w:t>
      </w:r>
      <w:r w:rsidR="004D5062">
        <w:rPr>
          <w:rFonts w:cstheme="minorHAnsi"/>
          <w:sz w:val="24"/>
          <w:szCs w:val="24"/>
        </w:rPr>
        <w:t xml:space="preserve">Electronic Resources and Serials, </w:t>
      </w:r>
      <w:r>
        <w:rPr>
          <w:rFonts w:cstheme="minorHAnsi"/>
          <w:sz w:val="24"/>
          <w:szCs w:val="24"/>
        </w:rPr>
        <w:t xml:space="preserve">Acquisitions, Cataloging, and InterLibrary Loan. </w:t>
      </w:r>
    </w:p>
    <w:p w14:paraId="2DCA14C5" w14:textId="77777777" w:rsidR="001E1A01" w:rsidRDefault="001E1A01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122FC6" w14:textId="47AE1535" w:rsidR="001664F3" w:rsidRDefault="004B1C20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C20">
        <w:rPr>
          <w:rFonts w:cstheme="minorHAnsi"/>
          <w:sz w:val="24"/>
          <w:szCs w:val="24"/>
        </w:rPr>
        <w:t>Bryn Mawr College is a private liberal arts institution located in the Philadelphia, Pennsylvania region. The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College serves a population of approximately 1,700 students at both the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undergraduate and graduate levels. It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has a long tradition of educational excellence and offers a dynamic and challenging work environment. The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campus is easily reached by public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transportation as well as most major highways. The College offers competitive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salaries and excellent benefits. Bryn Mawr College is an equal opportunity employer that believes that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diversity</w:t>
      </w:r>
      <w:r>
        <w:rPr>
          <w:rFonts w:cstheme="minorHAnsi"/>
          <w:sz w:val="24"/>
          <w:szCs w:val="24"/>
        </w:rPr>
        <w:t xml:space="preserve"> </w:t>
      </w:r>
      <w:r w:rsidRPr="004B1C20">
        <w:rPr>
          <w:rFonts w:cstheme="minorHAnsi"/>
          <w:sz w:val="24"/>
          <w:szCs w:val="24"/>
        </w:rPr>
        <w:t>strengthens our community; candidates from underrepresented groups are especially encouraged to apply.</w:t>
      </w:r>
    </w:p>
    <w:p w14:paraId="7C707947" w14:textId="01E98FA2" w:rsidR="0092560A" w:rsidRDefault="0092560A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37F09F" w14:textId="63DEA7D6" w:rsidR="0092560A" w:rsidRDefault="0092560A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of applications will begin October 12, 2020. To apply, please visit: </w:t>
      </w:r>
      <w:r w:rsidR="009F1BB4">
        <w:rPr>
          <w:rFonts w:cstheme="minorHAnsi"/>
          <w:sz w:val="24"/>
          <w:szCs w:val="24"/>
        </w:rPr>
        <w:t>http://apply.interfolio.com/78371</w:t>
      </w:r>
    </w:p>
    <w:p w14:paraId="79169321" w14:textId="77777777" w:rsidR="0051071B" w:rsidRDefault="0051071B" w:rsidP="004B1C20">
      <w:pPr>
        <w:autoSpaceDE w:val="0"/>
        <w:autoSpaceDN w:val="0"/>
        <w:adjustRightInd w:val="0"/>
        <w:spacing w:after="0" w:line="240" w:lineRule="auto"/>
      </w:pPr>
    </w:p>
    <w:p w14:paraId="238EF1C3" w14:textId="280BB574" w:rsidR="0051071B" w:rsidRPr="0051071B" w:rsidRDefault="0051071B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071B">
        <w:rPr>
          <w:sz w:val="24"/>
          <w:szCs w:val="24"/>
        </w:rPr>
        <w:t xml:space="preserve">Please include a cover letter, </w:t>
      </w:r>
      <w:proofErr w:type="gramStart"/>
      <w:r w:rsidRPr="0051071B">
        <w:rPr>
          <w:sz w:val="24"/>
          <w:szCs w:val="24"/>
        </w:rPr>
        <w:t>resume</w:t>
      </w:r>
      <w:proofErr w:type="gramEnd"/>
      <w:r w:rsidRPr="0051071B">
        <w:rPr>
          <w:sz w:val="24"/>
          <w:szCs w:val="24"/>
        </w:rPr>
        <w:t xml:space="preserve"> and contact information for three professional references.</w:t>
      </w:r>
    </w:p>
    <w:p w14:paraId="692D578A" w14:textId="6647897E" w:rsidR="004D5062" w:rsidRPr="004B1C20" w:rsidRDefault="004D5062" w:rsidP="004B1C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4D5062" w:rsidRPr="004B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20"/>
    <w:rsid w:val="000A6B8F"/>
    <w:rsid w:val="001624C7"/>
    <w:rsid w:val="001E1A01"/>
    <w:rsid w:val="004B1C20"/>
    <w:rsid w:val="004D5062"/>
    <w:rsid w:val="0051071B"/>
    <w:rsid w:val="00797109"/>
    <w:rsid w:val="007A67D5"/>
    <w:rsid w:val="0092560A"/>
    <w:rsid w:val="009F1BB4"/>
    <w:rsid w:val="00D41CB9"/>
    <w:rsid w:val="00D940D7"/>
    <w:rsid w:val="00DB79EC"/>
    <w:rsid w:val="00E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2AB6"/>
  <w15:chartTrackingRefBased/>
  <w15:docId w15:val="{59266DFB-F073-4D6F-86A3-DB83AC3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Burkholder</dc:creator>
  <cp:keywords/>
  <dc:description/>
  <cp:lastModifiedBy>Donald Burkholder</cp:lastModifiedBy>
  <cp:revision>5</cp:revision>
  <dcterms:created xsi:type="dcterms:W3CDTF">2020-08-31T14:02:00Z</dcterms:created>
  <dcterms:modified xsi:type="dcterms:W3CDTF">2020-09-03T21:51:00Z</dcterms:modified>
</cp:coreProperties>
</file>