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CC9D1" w14:textId="4EF4A94E" w:rsidR="00251AC8" w:rsidRDefault="004E4007" w:rsidP="004E400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8B1D05F" wp14:editId="0A26DDD8">
            <wp:extent cx="4584192" cy="923544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sl logo full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192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3CD9680" w14:textId="77777777" w:rsidR="00251AC8" w:rsidRPr="00251AC8" w:rsidRDefault="00251AC8" w:rsidP="00251AC8">
      <w:pPr>
        <w:jc w:val="center"/>
        <w:rPr>
          <w:b/>
          <w:sz w:val="32"/>
          <w:szCs w:val="32"/>
        </w:rPr>
      </w:pPr>
      <w:r w:rsidRPr="00251AC8">
        <w:rPr>
          <w:b/>
          <w:sz w:val="32"/>
          <w:szCs w:val="32"/>
        </w:rPr>
        <w:t xml:space="preserve">AASL Affiliate Assembly I </w:t>
      </w:r>
    </w:p>
    <w:p w14:paraId="3113B026" w14:textId="77777777" w:rsidR="00251AC8" w:rsidRDefault="00251AC8" w:rsidP="00251AC8">
      <w:pPr>
        <w:jc w:val="center"/>
      </w:pPr>
      <w:r>
        <w:t>ALA Midwinter 2019</w:t>
      </w:r>
    </w:p>
    <w:p w14:paraId="5B598130" w14:textId="77777777" w:rsidR="00251AC8" w:rsidRDefault="00251AC8" w:rsidP="00251AC8">
      <w:pPr>
        <w:jc w:val="center"/>
      </w:pPr>
      <w:r>
        <w:t xml:space="preserve">Saturday, January 26, 2019 </w:t>
      </w:r>
    </w:p>
    <w:p w14:paraId="7EA51800" w14:textId="77777777" w:rsidR="00251AC8" w:rsidRDefault="00251AC8" w:rsidP="00251AC8">
      <w:pPr>
        <w:jc w:val="center"/>
      </w:pPr>
      <w:r>
        <w:t>Sheraton Seattle- Metropolitan A</w:t>
      </w:r>
    </w:p>
    <w:p w14:paraId="04BC6BC3" w14:textId="266B54E8" w:rsidR="008134C8" w:rsidRDefault="00251AC8" w:rsidP="00251AC8">
      <w:pPr>
        <w:jc w:val="center"/>
      </w:pPr>
      <w:r>
        <w:t xml:space="preserve">3:00 pm </w:t>
      </w:r>
      <w:r>
        <w:rPr>
          <w:rFonts w:ascii="Calibri" w:hAnsi="Calibri" w:cs="Calibri"/>
        </w:rPr>
        <w:t>–</w:t>
      </w:r>
      <w:r>
        <w:t xml:space="preserve"> 5:30 pm</w:t>
      </w:r>
    </w:p>
    <w:p w14:paraId="24DBA57B" w14:textId="1968218C" w:rsidR="00251AC8" w:rsidRDefault="00251AC8" w:rsidP="00251AC8">
      <w:pPr>
        <w:jc w:val="center"/>
      </w:pPr>
    </w:p>
    <w:p w14:paraId="4ADBC4BC" w14:textId="6CA59D3C" w:rsidR="00251AC8" w:rsidRDefault="00251AC8" w:rsidP="00251AC8">
      <w:pPr>
        <w:jc w:val="center"/>
      </w:pPr>
      <w:r>
        <w:t>Agenda</w:t>
      </w:r>
    </w:p>
    <w:p w14:paraId="288DF35F" w14:textId="72000D5D" w:rsidR="00251AC8" w:rsidRDefault="00251AC8" w:rsidP="00251AC8">
      <w:r>
        <w:t xml:space="preserve">3:00 </w:t>
      </w:r>
      <w:r>
        <w:tab/>
        <w:t xml:space="preserve">Welcome and Greetings- </w:t>
      </w:r>
      <w:proofErr w:type="spellStart"/>
      <w:r>
        <w:t>Brene</w:t>
      </w:r>
      <w:proofErr w:type="spellEnd"/>
      <w:r>
        <w:t xml:space="preserve"> </w:t>
      </w:r>
      <w:proofErr w:type="spellStart"/>
      <w:r>
        <w:t>Duggins</w:t>
      </w:r>
      <w:proofErr w:type="spellEnd"/>
      <w:r>
        <w:t>, Chair, AASL Affiliate Assembly</w:t>
      </w:r>
    </w:p>
    <w:p w14:paraId="070D9835" w14:textId="11A68FF9" w:rsidR="00251AC8" w:rsidRDefault="00251AC8" w:rsidP="00251AC8">
      <w:pPr>
        <w:pStyle w:val="ListParagraph"/>
        <w:numPr>
          <w:ilvl w:val="0"/>
          <w:numId w:val="1"/>
        </w:numPr>
      </w:pPr>
      <w:r>
        <w:t>Affiliate Assembly Coordinating Team Introductions</w:t>
      </w:r>
    </w:p>
    <w:p w14:paraId="466D7E4F" w14:textId="41233EB6" w:rsidR="00251AC8" w:rsidRDefault="00251AC8" w:rsidP="00251AC8">
      <w:pPr>
        <w:pStyle w:val="ListParagraph"/>
        <w:numPr>
          <w:ilvl w:val="0"/>
          <w:numId w:val="1"/>
        </w:numPr>
      </w:pPr>
      <w:r>
        <w:t>Review of Concerns and Commendation process and timeline</w:t>
      </w:r>
    </w:p>
    <w:p w14:paraId="51D45092" w14:textId="3FC1EC00" w:rsidR="00251AC8" w:rsidRDefault="004E4007" w:rsidP="004E4007">
      <w:pPr>
        <w:ind w:left="720" w:hanging="720"/>
      </w:pPr>
      <w:r>
        <w:t xml:space="preserve">3:10 </w:t>
      </w:r>
      <w:r>
        <w:tab/>
      </w:r>
      <w:r w:rsidR="00251AC8">
        <w:t>Call for Nominees for Affiliate Assembly Chair-Elect</w:t>
      </w:r>
      <w:r>
        <w:t>, Blake Hopper, Chair-Elect, AASL Affiliate Assembly</w:t>
      </w:r>
    </w:p>
    <w:p w14:paraId="1AA57275" w14:textId="3FDD38EA" w:rsidR="00251AC8" w:rsidRDefault="00251AC8" w:rsidP="00251AC8">
      <w:r>
        <w:t>Submit completed forms by 10:30 am on Sunday, January 27, during the Affiliate Assembly II meeting.</w:t>
      </w:r>
    </w:p>
    <w:p w14:paraId="24DD3A15" w14:textId="75E9AAFB" w:rsidR="00251AC8" w:rsidRDefault="00251AC8" w:rsidP="00251AC8">
      <w:r>
        <w:t>3:15</w:t>
      </w:r>
      <w:r>
        <w:tab/>
        <w:t>AASL Standards PD Share Site</w:t>
      </w:r>
      <w:r w:rsidR="00B744DA">
        <w:t>- Cassandra Barnett, Chair, State Standards Workshop Task Force</w:t>
      </w:r>
    </w:p>
    <w:p w14:paraId="76F331D4" w14:textId="3B6552BD" w:rsidR="00251AC8" w:rsidRDefault="00251AC8" w:rsidP="00251AC8">
      <w:pPr>
        <w:pStyle w:val="ListParagraph"/>
        <w:numPr>
          <w:ilvl w:val="0"/>
          <w:numId w:val="2"/>
        </w:numPr>
      </w:pPr>
      <w:r>
        <w:t>Overview of site</w:t>
      </w:r>
    </w:p>
    <w:p w14:paraId="3923F394" w14:textId="1F0B584D" w:rsidR="00251AC8" w:rsidRDefault="00251AC8" w:rsidP="00251AC8">
      <w:pPr>
        <w:pStyle w:val="ListParagraph"/>
        <w:numPr>
          <w:ilvl w:val="0"/>
          <w:numId w:val="2"/>
        </w:numPr>
      </w:pPr>
      <w:r>
        <w:t>Walk through submission process</w:t>
      </w:r>
    </w:p>
    <w:p w14:paraId="114738C0" w14:textId="56D94101" w:rsidR="00251AC8" w:rsidRDefault="00251AC8" w:rsidP="00251AC8">
      <w:pPr>
        <w:pStyle w:val="ListParagraph"/>
        <w:numPr>
          <w:ilvl w:val="0"/>
          <w:numId w:val="2"/>
        </w:numPr>
      </w:pPr>
      <w:r>
        <w:t>Walk through submission viewing</w:t>
      </w:r>
    </w:p>
    <w:p w14:paraId="679FA0DF" w14:textId="3AFC91DD" w:rsidR="00251AC8" w:rsidRDefault="00251AC8" w:rsidP="00251AC8">
      <w:r>
        <w:t>3:30</w:t>
      </w:r>
      <w:r>
        <w:tab/>
      </w:r>
      <w:r w:rsidR="00B744DA">
        <w:t xml:space="preserve">AASL Standards Resources Update, </w:t>
      </w:r>
      <w:proofErr w:type="spellStart"/>
      <w:r w:rsidR="00B744DA">
        <w:t>Jennisen</w:t>
      </w:r>
      <w:proofErr w:type="spellEnd"/>
      <w:r w:rsidR="00B744DA">
        <w:t xml:space="preserve"> Lucas, Chair, Standards Implementation Committee</w:t>
      </w:r>
    </w:p>
    <w:p w14:paraId="20C95148" w14:textId="5EEF001C" w:rsidR="00B744DA" w:rsidRDefault="00B744DA" w:rsidP="00B744DA">
      <w:pPr>
        <w:pStyle w:val="ListParagraph"/>
        <w:numPr>
          <w:ilvl w:val="0"/>
          <w:numId w:val="4"/>
        </w:numPr>
      </w:pPr>
      <w:r>
        <w:t>Crosswalks</w:t>
      </w:r>
    </w:p>
    <w:p w14:paraId="11E4111C" w14:textId="24A4DCF2" w:rsidR="00B744DA" w:rsidRDefault="00B744DA" w:rsidP="00B744DA">
      <w:pPr>
        <w:pStyle w:val="ListParagraph"/>
        <w:numPr>
          <w:ilvl w:val="0"/>
          <w:numId w:val="4"/>
        </w:numPr>
      </w:pPr>
      <w:r>
        <w:t>Videos</w:t>
      </w:r>
    </w:p>
    <w:p w14:paraId="63BCE736" w14:textId="16DBEB33" w:rsidR="00B744DA" w:rsidRDefault="00B744DA" w:rsidP="00B744DA">
      <w:pPr>
        <w:pStyle w:val="ListParagraph"/>
        <w:numPr>
          <w:ilvl w:val="0"/>
          <w:numId w:val="4"/>
        </w:numPr>
      </w:pPr>
      <w:r>
        <w:t>Professional Development</w:t>
      </w:r>
    </w:p>
    <w:p w14:paraId="2D898585" w14:textId="43FB9C77" w:rsidR="00251AC8" w:rsidRDefault="00251AC8" w:rsidP="00251AC8">
      <w:r>
        <w:t>3:</w:t>
      </w:r>
      <w:r w:rsidR="00B744DA">
        <w:t>45</w:t>
      </w:r>
      <w:r>
        <w:tab/>
        <w:t>Regional Discussion Groups</w:t>
      </w:r>
    </w:p>
    <w:p w14:paraId="26AE621D" w14:textId="10DD996D" w:rsidR="00B744DA" w:rsidRDefault="00B744DA" w:rsidP="00B744DA">
      <w:pPr>
        <w:pStyle w:val="ListParagraph"/>
        <w:numPr>
          <w:ilvl w:val="0"/>
          <w:numId w:val="5"/>
        </w:numPr>
      </w:pPr>
      <w:r>
        <w:t>AASL Standards needs at state level</w:t>
      </w:r>
    </w:p>
    <w:p w14:paraId="2053A7AB" w14:textId="49100082" w:rsidR="00B744DA" w:rsidRDefault="00B744DA" w:rsidP="00B744DA">
      <w:pPr>
        <w:pStyle w:val="ListParagraph"/>
        <w:numPr>
          <w:ilvl w:val="0"/>
          <w:numId w:val="5"/>
        </w:numPr>
      </w:pPr>
      <w:r>
        <w:t>Ideas for submission to PD Share Site</w:t>
      </w:r>
    </w:p>
    <w:p w14:paraId="5B50F2FD" w14:textId="3CE1DCB7" w:rsidR="00251AC8" w:rsidRDefault="00251AC8" w:rsidP="00251AC8">
      <w:r>
        <w:t>4:30</w:t>
      </w:r>
      <w:r>
        <w:tab/>
        <w:t>Break/Candidates Forum</w:t>
      </w:r>
    </w:p>
    <w:sectPr w:rsidR="00251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383E"/>
    <w:multiLevelType w:val="hybridMultilevel"/>
    <w:tmpl w:val="D92AC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D35637"/>
    <w:multiLevelType w:val="hybridMultilevel"/>
    <w:tmpl w:val="6B4A7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57D6E28"/>
    <w:multiLevelType w:val="hybridMultilevel"/>
    <w:tmpl w:val="6672C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3F3DE4"/>
    <w:multiLevelType w:val="hybridMultilevel"/>
    <w:tmpl w:val="39445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CA1BDD"/>
    <w:multiLevelType w:val="hybridMultilevel"/>
    <w:tmpl w:val="5DA86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C8"/>
    <w:rsid w:val="00251AC8"/>
    <w:rsid w:val="004E4007"/>
    <w:rsid w:val="008134C8"/>
    <w:rsid w:val="00B7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C75DA"/>
  <w15:chartTrackingRefBased/>
  <w15:docId w15:val="{6AEB60DC-5B9F-4F83-9C7D-76B53C73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Cline</dc:creator>
  <cp:keywords/>
  <dc:description/>
  <cp:lastModifiedBy>Allison Cline</cp:lastModifiedBy>
  <cp:revision>2</cp:revision>
  <dcterms:created xsi:type="dcterms:W3CDTF">2019-01-04T17:04:00Z</dcterms:created>
  <dcterms:modified xsi:type="dcterms:W3CDTF">2019-01-04T17:04:00Z</dcterms:modified>
</cp:coreProperties>
</file>