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22C8" w14:textId="77777777" w:rsidR="00DF6942" w:rsidRDefault="00DF6942" w:rsidP="00DF6942">
      <w:pPr>
        <w:pStyle w:val="NormalWeb"/>
        <w:spacing w:before="0" w:beforeAutospacing="0" w:after="0" w:afterAutospacing="0"/>
        <w:ind w:left="5040"/>
        <w:jc w:val="right"/>
        <w:rPr>
          <w:rFonts w:ascii="Century Gothic" w:hAnsi="Century Gothic" w:cs="Calibri"/>
          <w:b/>
        </w:rPr>
      </w:pPr>
      <w:r w:rsidRPr="00DB3240">
        <w:rPr>
          <w:rFonts w:ascii="Century Gothic" w:hAnsi="Century Gothic" w:cs="Calibri"/>
          <w:b/>
        </w:rPr>
        <w:t>2018-2019 ALA CD#</w:t>
      </w:r>
      <w:r>
        <w:rPr>
          <w:rFonts w:ascii="Century Gothic" w:hAnsi="Century Gothic" w:cs="Calibri"/>
          <w:b/>
        </w:rPr>
        <w:t>23.1</w:t>
      </w:r>
    </w:p>
    <w:p w14:paraId="6BB0DA1C" w14:textId="2710434A" w:rsidR="00DF6942" w:rsidRDefault="00DF6942" w:rsidP="00DF6942">
      <w:pPr>
        <w:pStyle w:val="NormalWeb"/>
        <w:spacing w:before="0" w:beforeAutospacing="0" w:after="0" w:afterAutospacing="0"/>
        <w:ind w:left="5040"/>
        <w:jc w:val="right"/>
        <w:rPr>
          <w:rFonts w:ascii="Century Gothic" w:hAnsi="Century Gothic" w:cs="Calibri"/>
          <w:b/>
        </w:rPr>
      </w:pPr>
      <w:bookmarkStart w:id="0" w:name="_GoBack"/>
      <w:bookmarkEnd w:id="0"/>
      <w:r w:rsidRPr="00DB3240">
        <w:rPr>
          <w:rFonts w:ascii="Century Gothic" w:hAnsi="Century Gothic" w:cs="Calibri"/>
          <w:b/>
        </w:rPr>
        <w:t>2019 ALA Annual Conference</w:t>
      </w:r>
    </w:p>
    <w:p w14:paraId="6395B8F4" w14:textId="77777777" w:rsidR="00DF6942" w:rsidRDefault="00DF6942" w:rsidP="00DF6942">
      <w:pPr>
        <w:pStyle w:val="NormalWeb"/>
        <w:spacing w:before="0" w:beforeAutospacing="0" w:after="0" w:afterAutospacing="0"/>
        <w:ind w:left="5040"/>
        <w:jc w:val="right"/>
        <w:rPr>
          <w:rFonts w:ascii="Arial" w:hAnsi="Arial" w:cs="Arial"/>
          <w:b/>
          <w:bCs/>
        </w:rPr>
      </w:pPr>
    </w:p>
    <w:p w14:paraId="403C9361" w14:textId="7580DD25" w:rsidR="003C5604" w:rsidRPr="00DF6942" w:rsidRDefault="003C5604" w:rsidP="00DF6942">
      <w:pPr>
        <w:pStyle w:val="NormalWeb"/>
        <w:spacing w:before="0" w:beforeAutospacing="0" w:after="0" w:afterAutospacing="0"/>
        <w:jc w:val="right"/>
        <w:rPr>
          <w:rFonts w:ascii="Arial" w:hAnsi="Arial" w:cs="Arial"/>
        </w:rPr>
      </w:pPr>
      <w:r w:rsidRPr="00DF6942">
        <w:rPr>
          <w:rFonts w:ascii="Arial" w:hAnsi="Arial" w:cs="Arial"/>
        </w:rPr>
        <w:t>2018-2019 EBD#12.35</w:t>
      </w:r>
    </w:p>
    <w:p w14:paraId="575B6F00" w14:textId="77777777" w:rsidR="003C5604" w:rsidRDefault="003C5604" w:rsidP="003C5604">
      <w:pPr>
        <w:pStyle w:val="NormalWeb"/>
        <w:spacing w:before="0" w:beforeAutospacing="0" w:after="0" w:afterAutospacing="0"/>
        <w:jc w:val="center"/>
        <w:rPr>
          <w:rFonts w:ascii="Arial" w:hAnsi="Arial" w:cs="Arial"/>
          <w:b/>
          <w:bCs/>
          <w:sz w:val="28"/>
        </w:rPr>
      </w:pPr>
    </w:p>
    <w:p w14:paraId="0DE0F75F" w14:textId="6EEEB9D1" w:rsidR="0064163E" w:rsidRDefault="0064163E" w:rsidP="003C5604">
      <w:pPr>
        <w:pStyle w:val="NormalWeb"/>
        <w:spacing w:before="0" w:beforeAutospacing="0" w:after="0" w:afterAutospacing="0"/>
        <w:jc w:val="center"/>
        <w:rPr>
          <w:rFonts w:ascii="Arial" w:hAnsi="Arial" w:cs="Arial"/>
          <w:sz w:val="28"/>
        </w:rPr>
      </w:pPr>
      <w:r>
        <w:rPr>
          <w:rFonts w:ascii="Arial" w:hAnsi="Arial" w:cs="Arial"/>
          <w:b/>
          <w:bCs/>
          <w:sz w:val="28"/>
        </w:rPr>
        <w:t>Report to Council and Executive Board</w:t>
      </w:r>
    </w:p>
    <w:p w14:paraId="0A7EA898" w14:textId="77777777" w:rsidR="0064163E" w:rsidRDefault="00D46771">
      <w:pPr>
        <w:pStyle w:val="NormalWeb"/>
        <w:spacing w:before="0" w:beforeAutospacing="0" w:after="0" w:afterAutospacing="0"/>
        <w:jc w:val="center"/>
        <w:rPr>
          <w:rFonts w:ascii="Arial" w:hAnsi="Arial" w:cs="Arial"/>
          <w:sz w:val="28"/>
        </w:rPr>
      </w:pPr>
      <w:r>
        <w:rPr>
          <w:rFonts w:ascii="Arial" w:hAnsi="Arial" w:cs="Arial"/>
          <w:sz w:val="28"/>
        </w:rPr>
        <w:t>June 3, 2019</w:t>
      </w:r>
    </w:p>
    <w:p w14:paraId="381681B9" w14:textId="77777777" w:rsidR="0064163E" w:rsidRDefault="0064163E">
      <w:pPr>
        <w:pStyle w:val="NormalWeb"/>
        <w:spacing w:before="0" w:beforeAutospacing="0" w:after="0" w:afterAutospacing="0"/>
        <w:jc w:val="center"/>
        <w:rPr>
          <w:rFonts w:ascii="Arial" w:hAnsi="Arial" w:cs="Arial"/>
          <w:sz w:val="28"/>
        </w:rPr>
      </w:pPr>
    </w:p>
    <w:p w14:paraId="527B5A04" w14:textId="77777777" w:rsidR="0064163E" w:rsidRDefault="00A65C64">
      <w:pPr>
        <w:pStyle w:val="NormalWeb"/>
        <w:spacing w:before="0" w:beforeAutospacing="0" w:after="0" w:afterAutospacing="0"/>
        <w:jc w:val="center"/>
        <w:rPr>
          <w:rFonts w:ascii="Arial" w:hAnsi="Arial" w:cs="Arial"/>
          <w:sz w:val="28"/>
        </w:rPr>
      </w:pPr>
      <w:r>
        <w:rPr>
          <w:rFonts w:ascii="Arial" w:hAnsi="Arial" w:cs="Arial"/>
          <w:sz w:val="28"/>
        </w:rPr>
        <w:t>Mary Ghikas</w:t>
      </w:r>
    </w:p>
    <w:p w14:paraId="6139340D" w14:textId="77777777" w:rsidR="0064163E" w:rsidRDefault="0064163E">
      <w:pPr>
        <w:pStyle w:val="NormalWeb"/>
        <w:spacing w:before="0" w:beforeAutospacing="0" w:after="0" w:afterAutospacing="0"/>
        <w:jc w:val="center"/>
        <w:rPr>
          <w:rFonts w:ascii="Arial" w:hAnsi="Arial" w:cs="Arial"/>
          <w:sz w:val="28"/>
        </w:rPr>
      </w:pPr>
      <w:r>
        <w:rPr>
          <w:rFonts w:ascii="Arial" w:hAnsi="Arial" w:cs="Arial"/>
          <w:sz w:val="28"/>
        </w:rPr>
        <w:t>Executive Director</w:t>
      </w:r>
    </w:p>
    <w:p w14:paraId="6A8EC670" w14:textId="77777777" w:rsidR="00D46771" w:rsidRDefault="00D46771">
      <w:pPr>
        <w:pStyle w:val="NormalWeb"/>
        <w:spacing w:before="0" w:beforeAutospacing="0" w:after="0" w:afterAutospacing="0"/>
        <w:jc w:val="center"/>
        <w:rPr>
          <w:rFonts w:ascii="Arial" w:hAnsi="Arial" w:cs="Arial"/>
          <w:sz w:val="28"/>
        </w:rPr>
      </w:pPr>
    </w:p>
    <w:p w14:paraId="56547115" w14:textId="77777777" w:rsidR="003C5604" w:rsidRDefault="003C5604" w:rsidP="00D46771">
      <w:pPr>
        <w:rPr>
          <w:rFonts w:ascii="Arial" w:hAnsi="Arial" w:cs="Arial"/>
          <w:color w:val="000000"/>
          <w:sz w:val="22"/>
          <w:szCs w:val="22"/>
          <w:u w:val="single"/>
        </w:rPr>
      </w:pPr>
    </w:p>
    <w:p w14:paraId="415688AD" w14:textId="77777777" w:rsidR="003C5604" w:rsidRDefault="003C5604" w:rsidP="00D46771">
      <w:pPr>
        <w:rPr>
          <w:rFonts w:ascii="Arial" w:hAnsi="Arial" w:cs="Arial"/>
          <w:color w:val="000000"/>
          <w:sz w:val="22"/>
          <w:szCs w:val="22"/>
          <w:u w:val="single"/>
        </w:rPr>
      </w:pPr>
    </w:p>
    <w:p w14:paraId="025FB03A" w14:textId="00831F5B" w:rsidR="00D46771" w:rsidRPr="00D46771" w:rsidRDefault="00D46771" w:rsidP="00D46771">
      <w:pPr>
        <w:rPr>
          <w:rFonts w:ascii="Arial" w:hAnsi="Arial" w:cs="Arial"/>
          <w:color w:val="000000"/>
          <w:sz w:val="22"/>
          <w:szCs w:val="22"/>
          <w:u w:val="single"/>
        </w:rPr>
      </w:pPr>
      <w:r w:rsidRPr="00D46771">
        <w:rPr>
          <w:rFonts w:ascii="Arial" w:hAnsi="Arial" w:cs="Arial"/>
          <w:color w:val="000000"/>
          <w:sz w:val="22"/>
          <w:szCs w:val="22"/>
          <w:u w:val="single"/>
        </w:rPr>
        <w:t xml:space="preserve">George Kendall </w:t>
      </w:r>
      <w:r>
        <w:rPr>
          <w:rFonts w:ascii="Arial" w:hAnsi="Arial" w:cs="Arial"/>
          <w:color w:val="000000"/>
          <w:sz w:val="22"/>
          <w:szCs w:val="22"/>
          <w:u w:val="single"/>
        </w:rPr>
        <w:t>N</w:t>
      </w:r>
      <w:r w:rsidRPr="00D46771">
        <w:rPr>
          <w:rFonts w:ascii="Arial" w:hAnsi="Arial" w:cs="Arial"/>
          <w:color w:val="000000"/>
          <w:sz w:val="22"/>
          <w:szCs w:val="22"/>
          <w:u w:val="single"/>
        </w:rPr>
        <w:t>ew Booklist Editor and Publisher</w:t>
      </w:r>
    </w:p>
    <w:p w14:paraId="2BF84603" w14:textId="77777777" w:rsidR="00D46771" w:rsidRDefault="00D46771" w:rsidP="00D46771">
      <w:pPr>
        <w:rPr>
          <w:rFonts w:ascii="Arial" w:hAnsi="Arial" w:cs="Arial"/>
          <w:color w:val="000000"/>
          <w:sz w:val="22"/>
          <w:szCs w:val="22"/>
        </w:rPr>
      </w:pPr>
    </w:p>
    <w:p w14:paraId="6EA2A99F" w14:textId="5B10987E" w:rsidR="00D46771" w:rsidRPr="00D46771" w:rsidRDefault="00D46771" w:rsidP="00D46771">
      <w:pPr>
        <w:rPr>
          <w:rFonts w:ascii="Arial" w:hAnsi="Arial" w:cs="Arial"/>
          <w:color w:val="000000"/>
          <w:sz w:val="22"/>
          <w:szCs w:val="22"/>
        </w:rPr>
      </w:pPr>
      <w:r w:rsidRPr="00D46771">
        <w:rPr>
          <w:rFonts w:ascii="Arial" w:hAnsi="Arial" w:cs="Arial"/>
          <w:color w:val="000000"/>
          <w:sz w:val="22"/>
          <w:szCs w:val="22"/>
        </w:rPr>
        <w:t>George Kendall will join Booklist on June 10 as its new Editor and Publisher.</w:t>
      </w:r>
      <w:r>
        <w:rPr>
          <w:rFonts w:ascii="Arial" w:hAnsi="Arial" w:cs="Arial"/>
          <w:color w:val="000000"/>
          <w:sz w:val="22"/>
          <w:szCs w:val="22"/>
        </w:rPr>
        <w:t xml:space="preserve"> </w:t>
      </w:r>
      <w:r w:rsidRPr="00D46771">
        <w:rPr>
          <w:rFonts w:ascii="Arial" w:hAnsi="Arial" w:cs="Arial"/>
          <w:color w:val="000000"/>
          <w:sz w:val="22"/>
          <w:szCs w:val="22"/>
        </w:rPr>
        <w:t>George has more than 20 years</w:t>
      </w:r>
      <w:r w:rsidR="000661BA">
        <w:rPr>
          <w:rFonts w:ascii="Arial" w:hAnsi="Arial" w:cs="Arial"/>
          <w:color w:val="000000"/>
          <w:sz w:val="22"/>
          <w:szCs w:val="22"/>
        </w:rPr>
        <w:t xml:space="preserve"> of</w:t>
      </w:r>
      <w:r w:rsidRPr="00D46771">
        <w:rPr>
          <w:rFonts w:ascii="Arial" w:hAnsi="Arial" w:cs="Arial"/>
          <w:color w:val="000000"/>
          <w:sz w:val="22"/>
          <w:szCs w:val="22"/>
        </w:rPr>
        <w:t xml:space="preserve"> experience with a variety of publishers, including an extensive background in content strategy, digital innovation, web development, and team leadership</w:t>
      </w:r>
      <w:r w:rsidR="003C5604">
        <w:rPr>
          <w:rFonts w:ascii="Arial" w:hAnsi="Arial" w:cs="Arial"/>
          <w:color w:val="000000"/>
          <w:sz w:val="22"/>
          <w:szCs w:val="22"/>
        </w:rPr>
        <w:t xml:space="preserve">. </w:t>
      </w:r>
      <w:r>
        <w:rPr>
          <w:rFonts w:ascii="Arial" w:hAnsi="Arial" w:cs="Arial"/>
          <w:color w:val="000000"/>
          <w:sz w:val="22"/>
          <w:szCs w:val="22"/>
        </w:rPr>
        <w:t xml:space="preserve"> </w:t>
      </w:r>
      <w:r w:rsidRPr="00D46771">
        <w:rPr>
          <w:rFonts w:ascii="Arial" w:hAnsi="Arial" w:cs="Arial"/>
          <w:color w:val="000000"/>
          <w:sz w:val="22"/>
          <w:szCs w:val="22"/>
        </w:rPr>
        <w:t xml:space="preserve">He has most recently been Director of Publications and Digital Content with the American Society of Anesthesiologists, where he oversaw improved reader engagement and significantly increased revenue and profit margins through enhancements to multiple print products, new online-only publications and other digital products, collaboration across the association, and operational cost control. </w:t>
      </w:r>
      <w:r w:rsidR="00542035">
        <w:rPr>
          <w:rFonts w:ascii="Arial" w:hAnsi="Arial" w:cs="Arial"/>
          <w:color w:val="000000"/>
          <w:sz w:val="22"/>
          <w:szCs w:val="22"/>
        </w:rPr>
        <w:t xml:space="preserve"> </w:t>
      </w:r>
      <w:r w:rsidRPr="00D46771">
        <w:rPr>
          <w:rFonts w:ascii="Arial" w:hAnsi="Arial" w:cs="Arial"/>
          <w:color w:val="000000"/>
          <w:sz w:val="22"/>
          <w:szCs w:val="22"/>
        </w:rPr>
        <w:t>He also brings licensing expertise</w:t>
      </w:r>
      <w:r w:rsidR="004375F6">
        <w:rPr>
          <w:rFonts w:ascii="Arial" w:hAnsi="Arial" w:cs="Arial"/>
          <w:color w:val="000000"/>
          <w:sz w:val="22"/>
          <w:szCs w:val="22"/>
        </w:rPr>
        <w:t xml:space="preserve">—now </w:t>
      </w:r>
      <w:r w:rsidRPr="00D46771">
        <w:rPr>
          <w:rFonts w:ascii="Arial" w:hAnsi="Arial" w:cs="Arial"/>
          <w:color w:val="000000"/>
          <w:sz w:val="22"/>
          <w:szCs w:val="22"/>
        </w:rPr>
        <w:t>a critical part of the Booklist revenue stream</w:t>
      </w:r>
      <w:r w:rsidR="004375F6">
        <w:rPr>
          <w:rFonts w:ascii="Arial" w:hAnsi="Arial" w:cs="Arial"/>
          <w:color w:val="000000"/>
          <w:sz w:val="22"/>
          <w:szCs w:val="22"/>
        </w:rPr>
        <w:t>—f</w:t>
      </w:r>
      <w:r w:rsidRPr="00D46771">
        <w:rPr>
          <w:rFonts w:ascii="Arial" w:hAnsi="Arial" w:cs="Arial"/>
          <w:color w:val="000000"/>
          <w:sz w:val="22"/>
          <w:szCs w:val="22"/>
        </w:rPr>
        <w:t xml:space="preserve">rom his role as licensing manager at the Proceedings of the National Academy of Sciences. </w:t>
      </w:r>
      <w:r w:rsidR="00542035">
        <w:rPr>
          <w:rFonts w:ascii="Arial" w:hAnsi="Arial" w:cs="Arial"/>
          <w:color w:val="000000"/>
          <w:sz w:val="22"/>
          <w:szCs w:val="22"/>
        </w:rPr>
        <w:t xml:space="preserve"> </w:t>
      </w:r>
      <w:r w:rsidRPr="00D46771">
        <w:rPr>
          <w:rFonts w:ascii="Arial" w:hAnsi="Arial" w:cs="Arial"/>
          <w:color w:val="000000"/>
          <w:sz w:val="22"/>
          <w:szCs w:val="22"/>
        </w:rPr>
        <w:t>Other positions he's held have included responsibility for business development, marketing, advertising sales, production, subscription fulfillment and communications.</w:t>
      </w:r>
    </w:p>
    <w:p w14:paraId="71522302" w14:textId="77777777" w:rsidR="00D46771" w:rsidRDefault="00D46771" w:rsidP="00D46771">
      <w:pPr>
        <w:rPr>
          <w:rFonts w:ascii="Arial" w:hAnsi="Arial" w:cs="Arial"/>
          <w:color w:val="000000"/>
          <w:sz w:val="22"/>
          <w:szCs w:val="22"/>
        </w:rPr>
      </w:pPr>
    </w:p>
    <w:p w14:paraId="7715F371" w14:textId="77777777" w:rsidR="00D46771" w:rsidRPr="00D46771" w:rsidRDefault="00D46771" w:rsidP="00D46771">
      <w:pPr>
        <w:rPr>
          <w:rFonts w:ascii="Arial" w:hAnsi="Arial" w:cs="Arial"/>
          <w:color w:val="000000"/>
          <w:sz w:val="22"/>
          <w:szCs w:val="22"/>
        </w:rPr>
      </w:pPr>
      <w:r w:rsidRPr="00D46771">
        <w:rPr>
          <w:rFonts w:ascii="Arial" w:hAnsi="Arial" w:cs="Arial"/>
          <w:color w:val="000000"/>
          <w:sz w:val="22"/>
          <w:szCs w:val="22"/>
        </w:rPr>
        <w:t>Before embarking on his publishing career, George earned an MA with Distinction in Literary Studies from the University of Cape Town, South Africa, where he studied with J.M. Coetzee, winner of the 2003 Nobel Prize in Literature.</w:t>
      </w:r>
      <w:r w:rsidR="00542035">
        <w:rPr>
          <w:rFonts w:ascii="Arial" w:hAnsi="Arial" w:cs="Arial"/>
          <w:color w:val="000000"/>
          <w:sz w:val="22"/>
          <w:szCs w:val="22"/>
        </w:rPr>
        <w:t xml:space="preserve"> </w:t>
      </w:r>
      <w:r w:rsidRPr="00D46771">
        <w:rPr>
          <w:rFonts w:ascii="Arial" w:hAnsi="Arial" w:cs="Arial"/>
          <w:color w:val="000000"/>
          <w:sz w:val="22"/>
          <w:szCs w:val="22"/>
        </w:rPr>
        <w:t xml:space="preserve"> He wrote a thesis on Mythology as Medicine in Native American Literature, focusing on the healing power of storytelling, and in his spare time played French horn in the Cape Town Symphony Orchestra. </w:t>
      </w:r>
      <w:r w:rsidR="00542035">
        <w:rPr>
          <w:rFonts w:ascii="Arial" w:hAnsi="Arial" w:cs="Arial"/>
          <w:color w:val="000000"/>
          <w:sz w:val="22"/>
          <w:szCs w:val="22"/>
        </w:rPr>
        <w:t xml:space="preserve"> </w:t>
      </w:r>
      <w:r w:rsidRPr="00D46771">
        <w:rPr>
          <w:rFonts w:ascii="Arial" w:hAnsi="Arial" w:cs="Arial"/>
          <w:color w:val="000000"/>
          <w:sz w:val="22"/>
          <w:szCs w:val="22"/>
        </w:rPr>
        <w:t>He earlier graduated Magna cum laude with a BA with Honors in English Literature from the University of Maryland at Baltimore County.</w:t>
      </w:r>
    </w:p>
    <w:p w14:paraId="20292FA9" w14:textId="77777777" w:rsidR="00D46771" w:rsidRPr="00D46771" w:rsidRDefault="00D46771" w:rsidP="00D46771">
      <w:pPr>
        <w:rPr>
          <w:rFonts w:ascii="Arial" w:eastAsiaTheme="minorHAnsi" w:hAnsi="Arial" w:cs="Arial"/>
          <w:sz w:val="22"/>
          <w:szCs w:val="22"/>
        </w:rPr>
      </w:pPr>
    </w:p>
    <w:p w14:paraId="671638BD" w14:textId="77777777" w:rsidR="0064163E" w:rsidRDefault="0064163E">
      <w:pPr>
        <w:pStyle w:val="Title"/>
      </w:pPr>
    </w:p>
    <w:p w14:paraId="5A8B9C66" w14:textId="77777777" w:rsidR="0064163E" w:rsidRDefault="0064163E">
      <w:pPr>
        <w:pStyle w:val="Title"/>
      </w:pPr>
      <w:r>
        <w:t>ALA OFFICES</w:t>
      </w:r>
    </w:p>
    <w:p w14:paraId="38FBEAEB" w14:textId="77777777" w:rsidR="0064163E" w:rsidRDefault="0064163E"/>
    <w:p w14:paraId="3370087F" w14:textId="77777777" w:rsidR="0064163E" w:rsidRDefault="0064163E"/>
    <w:p w14:paraId="6C02C2C8" w14:textId="77777777" w:rsidR="0064163E" w:rsidRDefault="0064163E">
      <w:pPr>
        <w:pStyle w:val="Heading1"/>
        <w:rPr>
          <w:szCs w:val="22"/>
        </w:rPr>
      </w:pPr>
      <w:r>
        <w:rPr>
          <w:szCs w:val="22"/>
        </w:rPr>
        <w:t>Center for the Future of Libraries</w:t>
      </w:r>
    </w:p>
    <w:p w14:paraId="40F759E8" w14:textId="77777777" w:rsidR="00494152" w:rsidRDefault="00494152" w:rsidP="00494152"/>
    <w:p w14:paraId="6C40FECF" w14:textId="77777777" w:rsidR="00494152" w:rsidRPr="00494152" w:rsidRDefault="00494152" w:rsidP="00494152">
      <w:pPr>
        <w:rPr>
          <w:rFonts w:ascii="Arial" w:hAnsi="Arial" w:cs="Arial"/>
          <w:sz w:val="22"/>
          <w:szCs w:val="22"/>
          <w:u w:val="single"/>
        </w:rPr>
      </w:pPr>
      <w:r w:rsidRPr="00494152">
        <w:rPr>
          <w:rFonts w:ascii="Arial" w:hAnsi="Arial" w:cs="Arial"/>
          <w:sz w:val="22"/>
          <w:szCs w:val="22"/>
          <w:u w:val="single"/>
        </w:rPr>
        <w:t>Accepting Proposals for Sessions at the 2020 Symposium</w:t>
      </w:r>
    </w:p>
    <w:p w14:paraId="147C29C3" w14:textId="77777777" w:rsidR="00494152" w:rsidRDefault="00494152" w:rsidP="00494152">
      <w:pPr>
        <w:rPr>
          <w:rFonts w:ascii="Arial" w:hAnsi="Arial" w:cs="Arial"/>
          <w:color w:val="000000"/>
          <w:sz w:val="22"/>
          <w:szCs w:val="22"/>
        </w:rPr>
      </w:pPr>
    </w:p>
    <w:p w14:paraId="7A5ADA4E" w14:textId="77777777" w:rsidR="00494152" w:rsidRDefault="00494152" w:rsidP="00494152">
      <w:pPr>
        <w:rPr>
          <w:rFonts w:ascii="Arial" w:hAnsi="Arial" w:cs="Arial"/>
          <w:color w:val="000000"/>
          <w:sz w:val="22"/>
          <w:szCs w:val="22"/>
        </w:rPr>
      </w:pPr>
      <w:r w:rsidRPr="00494152">
        <w:rPr>
          <w:rFonts w:ascii="Arial" w:hAnsi="Arial" w:cs="Arial"/>
          <w:color w:val="000000"/>
          <w:sz w:val="22"/>
          <w:szCs w:val="22"/>
        </w:rPr>
        <w:t>The Center for the Future of Libraries is </w:t>
      </w:r>
      <w:hyperlink r:id="rId7" w:tgtFrame="_blank" w:history="1">
        <w:r w:rsidRPr="00494152">
          <w:rPr>
            <w:rFonts w:ascii="Arial" w:hAnsi="Arial" w:cs="Arial"/>
            <w:color w:val="800080"/>
            <w:sz w:val="22"/>
            <w:szCs w:val="22"/>
            <w:u w:val="single"/>
          </w:rPr>
          <w:t>accepting session proposals for the 2020 Symposium on the Future of Libraries</w:t>
        </w:r>
      </w:hyperlink>
      <w:r w:rsidRPr="00494152">
        <w:rPr>
          <w:rFonts w:ascii="Arial" w:hAnsi="Arial" w:cs="Arial"/>
          <w:color w:val="000000"/>
          <w:sz w:val="22"/>
          <w:szCs w:val="22"/>
        </w:rPr>
        <w:t xml:space="preserve"> to be held in conjunction with the 2020 ALA Midwinter Meeting, January 20 – 24, 2020, in Philadelphia. </w:t>
      </w:r>
      <w:r>
        <w:rPr>
          <w:rFonts w:ascii="Arial" w:hAnsi="Arial" w:cs="Arial"/>
          <w:color w:val="000000"/>
          <w:sz w:val="22"/>
          <w:szCs w:val="22"/>
        </w:rPr>
        <w:t xml:space="preserve"> </w:t>
      </w:r>
      <w:r w:rsidRPr="00494152">
        <w:rPr>
          <w:rFonts w:ascii="Arial" w:hAnsi="Arial" w:cs="Arial"/>
          <w:color w:val="000000"/>
          <w:sz w:val="22"/>
          <w:szCs w:val="22"/>
        </w:rPr>
        <w:t xml:space="preserve">To help provide opportunities for library professionals to share their work and insights in various ways, the call for proposals seeks submissions for three distinct session formats – Information Sessions, Workshops, and Discussions. </w:t>
      </w:r>
      <w:r>
        <w:rPr>
          <w:rFonts w:ascii="Arial" w:hAnsi="Arial" w:cs="Arial"/>
          <w:color w:val="000000"/>
          <w:sz w:val="22"/>
          <w:szCs w:val="22"/>
        </w:rPr>
        <w:t xml:space="preserve"> </w:t>
      </w:r>
      <w:r w:rsidRPr="00494152">
        <w:rPr>
          <w:rFonts w:ascii="Arial" w:hAnsi="Arial" w:cs="Arial"/>
          <w:color w:val="000000"/>
          <w:sz w:val="22"/>
          <w:szCs w:val="22"/>
        </w:rPr>
        <w:t>Full information is available in the </w:t>
      </w:r>
      <w:hyperlink r:id="rId8" w:tgtFrame="_blank" w:history="1">
        <w:r w:rsidRPr="00494152">
          <w:rPr>
            <w:rFonts w:ascii="Arial" w:hAnsi="Arial" w:cs="Arial"/>
            <w:color w:val="800080"/>
            <w:sz w:val="22"/>
            <w:szCs w:val="22"/>
            <w:u w:val="single"/>
          </w:rPr>
          <w:t>press release for the call for proposals</w:t>
        </w:r>
      </w:hyperlink>
      <w:r w:rsidRPr="00494152">
        <w:rPr>
          <w:rFonts w:ascii="Arial" w:hAnsi="Arial" w:cs="Arial"/>
          <w:color w:val="000000"/>
          <w:sz w:val="22"/>
          <w:szCs w:val="22"/>
        </w:rPr>
        <w:t>.</w:t>
      </w:r>
    </w:p>
    <w:p w14:paraId="651C5580" w14:textId="77777777" w:rsidR="00494152" w:rsidRPr="00494152" w:rsidRDefault="00494152" w:rsidP="00494152">
      <w:pPr>
        <w:rPr>
          <w:rFonts w:ascii="Arial" w:hAnsi="Arial" w:cs="Arial"/>
          <w:color w:val="000000"/>
          <w:sz w:val="22"/>
          <w:szCs w:val="22"/>
          <w:u w:val="single"/>
        </w:rPr>
      </w:pPr>
      <w:r w:rsidRPr="00494152">
        <w:rPr>
          <w:rFonts w:ascii="Arial" w:hAnsi="Arial" w:cs="Arial"/>
          <w:color w:val="000000"/>
          <w:sz w:val="22"/>
          <w:szCs w:val="22"/>
          <w:u w:val="single"/>
        </w:rPr>
        <w:t xml:space="preserve">A New Volume in the Center for the Future of Libraries’ </w:t>
      </w:r>
      <w:r w:rsidRPr="00494152">
        <w:rPr>
          <w:rFonts w:ascii="Arial" w:hAnsi="Arial" w:cs="Arial"/>
          <w:i/>
          <w:color w:val="000000"/>
          <w:sz w:val="22"/>
          <w:szCs w:val="22"/>
          <w:u w:val="single"/>
        </w:rPr>
        <w:t>Library Futures Series</w:t>
      </w:r>
    </w:p>
    <w:p w14:paraId="0B08F242" w14:textId="77777777" w:rsidR="00494152" w:rsidRPr="00494152" w:rsidRDefault="00494152" w:rsidP="00494152">
      <w:pPr>
        <w:rPr>
          <w:rFonts w:ascii="Arial" w:hAnsi="Arial" w:cs="Arial"/>
          <w:color w:val="000000"/>
          <w:sz w:val="22"/>
          <w:szCs w:val="22"/>
        </w:rPr>
      </w:pPr>
    </w:p>
    <w:p w14:paraId="714290E3" w14:textId="77777777" w:rsidR="00494152" w:rsidRPr="00494152" w:rsidRDefault="00DF6942" w:rsidP="00494152">
      <w:pPr>
        <w:rPr>
          <w:rFonts w:ascii="Arial" w:hAnsi="Arial" w:cs="Arial"/>
          <w:color w:val="000000"/>
          <w:sz w:val="22"/>
          <w:szCs w:val="22"/>
        </w:rPr>
      </w:pPr>
      <w:hyperlink r:id="rId9" w:tgtFrame="_blank" w:history="1">
        <w:r w:rsidR="00494152" w:rsidRPr="00494152">
          <w:rPr>
            <w:rFonts w:ascii="Arial" w:hAnsi="Arial" w:cs="Arial"/>
            <w:color w:val="800080"/>
            <w:sz w:val="22"/>
            <w:szCs w:val="22"/>
            <w:u w:val="single"/>
          </w:rPr>
          <w:t>Anonymity</w:t>
        </w:r>
      </w:hyperlink>
      <w:r w:rsidR="00494152" w:rsidRPr="00494152">
        <w:rPr>
          <w:rFonts w:ascii="Arial" w:hAnsi="Arial" w:cs="Arial"/>
          <w:color w:val="000000"/>
          <w:sz w:val="22"/>
          <w:szCs w:val="22"/>
        </w:rPr>
        <w:t xml:space="preserve">, by Alison Macrina and Talya Cooper, is the newest volume in the Center for the Future of Libraries’ </w:t>
      </w:r>
      <w:r w:rsidR="00494152" w:rsidRPr="00494152">
        <w:rPr>
          <w:rFonts w:ascii="Arial" w:hAnsi="Arial" w:cs="Arial"/>
          <w:i/>
          <w:color w:val="000000"/>
          <w:sz w:val="22"/>
          <w:szCs w:val="22"/>
        </w:rPr>
        <w:t>Library Futures Series</w:t>
      </w:r>
      <w:r w:rsidR="00494152" w:rsidRPr="00494152">
        <w:rPr>
          <w:rFonts w:ascii="Arial" w:hAnsi="Arial" w:cs="Arial"/>
          <w:color w:val="000000"/>
          <w:sz w:val="22"/>
          <w:szCs w:val="22"/>
        </w:rPr>
        <w:t xml:space="preserve"> with ALA Neal-Schuman.</w:t>
      </w:r>
      <w:r w:rsidR="00494152">
        <w:rPr>
          <w:rFonts w:ascii="Arial" w:hAnsi="Arial" w:cs="Arial"/>
          <w:color w:val="000000"/>
          <w:sz w:val="22"/>
          <w:szCs w:val="22"/>
        </w:rPr>
        <w:t xml:space="preserve">  The volume by </w:t>
      </w:r>
      <w:proofErr w:type="gramStart"/>
      <w:r w:rsidR="00494152" w:rsidRPr="00494152">
        <w:rPr>
          <w:rFonts w:ascii="Arial" w:hAnsi="Arial" w:cs="Arial"/>
          <w:color w:val="000000"/>
          <w:sz w:val="22"/>
          <w:szCs w:val="22"/>
        </w:rPr>
        <w:t>Macrina</w:t>
      </w:r>
      <w:r w:rsidR="00494152">
        <w:rPr>
          <w:rFonts w:ascii="Arial" w:hAnsi="Arial" w:cs="Arial"/>
          <w:color w:val="000000"/>
          <w:sz w:val="22"/>
          <w:szCs w:val="22"/>
        </w:rPr>
        <w:t xml:space="preserve"> </w:t>
      </w:r>
      <w:r w:rsidR="00494152" w:rsidRPr="00494152">
        <w:rPr>
          <w:rFonts w:ascii="Arial" w:hAnsi="Arial" w:cs="Arial"/>
          <w:color w:val="000000"/>
          <w:sz w:val="22"/>
          <w:szCs w:val="22"/>
        </w:rPr>
        <w:t xml:space="preserve"> and</w:t>
      </w:r>
      <w:proofErr w:type="gramEnd"/>
      <w:r w:rsidR="00494152" w:rsidRPr="00494152">
        <w:rPr>
          <w:rFonts w:ascii="Arial" w:hAnsi="Arial" w:cs="Arial"/>
          <w:color w:val="000000"/>
          <w:sz w:val="22"/>
          <w:szCs w:val="22"/>
        </w:rPr>
        <w:t xml:space="preserve"> Cooper focuses on (physical and online) anonymity’s intersection with library values such as privacy, intellectual freedom, and diversity. </w:t>
      </w:r>
      <w:r w:rsidR="00494152">
        <w:rPr>
          <w:rFonts w:ascii="Arial" w:hAnsi="Arial" w:cs="Arial"/>
          <w:color w:val="000000"/>
          <w:sz w:val="22"/>
          <w:szCs w:val="22"/>
        </w:rPr>
        <w:t xml:space="preserve"> </w:t>
      </w:r>
      <w:r w:rsidR="00494152" w:rsidRPr="00494152">
        <w:rPr>
          <w:rFonts w:ascii="Arial" w:hAnsi="Arial" w:cs="Arial"/>
          <w:color w:val="000000"/>
          <w:sz w:val="22"/>
          <w:szCs w:val="22"/>
        </w:rPr>
        <w:t>Full information is available in the </w:t>
      </w:r>
      <w:hyperlink r:id="rId10" w:tgtFrame="_blank" w:history="1">
        <w:r w:rsidR="00494152" w:rsidRPr="00494152">
          <w:rPr>
            <w:rFonts w:ascii="Arial" w:hAnsi="Arial" w:cs="Arial"/>
            <w:color w:val="800080"/>
            <w:sz w:val="22"/>
            <w:szCs w:val="22"/>
            <w:u w:val="single"/>
          </w:rPr>
          <w:t>press release</w:t>
        </w:r>
      </w:hyperlink>
      <w:r w:rsidR="00494152" w:rsidRPr="00494152">
        <w:rPr>
          <w:rFonts w:ascii="Arial" w:hAnsi="Arial" w:cs="Arial"/>
          <w:color w:val="000000"/>
          <w:sz w:val="22"/>
          <w:szCs w:val="22"/>
        </w:rPr>
        <w:t>.</w:t>
      </w:r>
    </w:p>
    <w:p w14:paraId="21BD362C"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 </w:t>
      </w:r>
    </w:p>
    <w:p w14:paraId="72D40A6D" w14:textId="77777777" w:rsidR="00494152" w:rsidRPr="00494152" w:rsidRDefault="00494152" w:rsidP="00494152">
      <w:pPr>
        <w:rPr>
          <w:rFonts w:ascii="Arial" w:hAnsi="Arial" w:cs="Arial"/>
          <w:color w:val="000000"/>
          <w:sz w:val="22"/>
          <w:szCs w:val="22"/>
          <w:u w:val="single"/>
        </w:rPr>
      </w:pPr>
      <w:r w:rsidRPr="00494152">
        <w:rPr>
          <w:rFonts w:ascii="Arial" w:hAnsi="Arial" w:cs="Arial"/>
          <w:color w:val="000000"/>
          <w:sz w:val="22"/>
          <w:szCs w:val="22"/>
          <w:u w:val="single"/>
        </w:rPr>
        <w:t>Presentations by The Center</w:t>
      </w:r>
    </w:p>
    <w:p w14:paraId="4BA0ECA3" w14:textId="77777777" w:rsidR="00494152" w:rsidRDefault="00494152" w:rsidP="00494152">
      <w:pPr>
        <w:rPr>
          <w:rFonts w:ascii="Arial" w:hAnsi="Arial" w:cs="Arial"/>
          <w:color w:val="000000"/>
          <w:sz w:val="22"/>
          <w:szCs w:val="22"/>
        </w:rPr>
      </w:pPr>
    </w:p>
    <w:p w14:paraId="77A2F890"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The Center’s staff provided presentations for the Fairfax County (V</w:t>
      </w:r>
      <w:r>
        <w:rPr>
          <w:rFonts w:ascii="Arial" w:hAnsi="Arial" w:cs="Arial"/>
          <w:color w:val="000000"/>
          <w:sz w:val="22"/>
          <w:szCs w:val="22"/>
        </w:rPr>
        <w:t>A</w:t>
      </w:r>
      <w:r w:rsidRPr="00494152">
        <w:rPr>
          <w:rFonts w:ascii="Arial" w:hAnsi="Arial" w:cs="Arial"/>
          <w:color w:val="000000"/>
          <w:sz w:val="22"/>
          <w:szCs w:val="22"/>
        </w:rPr>
        <w:t>) Public Library, Palos Verdes (C</w:t>
      </w:r>
      <w:r>
        <w:rPr>
          <w:rFonts w:ascii="Arial" w:hAnsi="Arial" w:cs="Arial"/>
          <w:color w:val="000000"/>
          <w:sz w:val="22"/>
          <w:szCs w:val="22"/>
        </w:rPr>
        <w:t>A</w:t>
      </w:r>
      <w:r w:rsidRPr="00494152">
        <w:rPr>
          <w:rFonts w:ascii="Arial" w:hAnsi="Arial" w:cs="Arial"/>
          <w:color w:val="000000"/>
          <w:sz w:val="22"/>
          <w:szCs w:val="22"/>
        </w:rPr>
        <w:t>) Public Library, North Carolina Sta</w:t>
      </w:r>
      <w:r>
        <w:rPr>
          <w:rFonts w:ascii="Arial" w:hAnsi="Arial" w:cs="Arial"/>
          <w:color w:val="000000"/>
          <w:sz w:val="22"/>
          <w:szCs w:val="22"/>
        </w:rPr>
        <w:t>te Library, Davidson College (N</w:t>
      </w:r>
      <w:r w:rsidRPr="00494152">
        <w:rPr>
          <w:rFonts w:ascii="Arial" w:hAnsi="Arial" w:cs="Arial"/>
          <w:color w:val="000000"/>
          <w:sz w:val="22"/>
          <w:szCs w:val="22"/>
        </w:rPr>
        <w:t>C) Library, Omaha (N</w:t>
      </w:r>
      <w:r>
        <w:rPr>
          <w:rFonts w:ascii="Arial" w:hAnsi="Arial" w:cs="Arial"/>
          <w:color w:val="000000"/>
          <w:sz w:val="22"/>
          <w:szCs w:val="22"/>
        </w:rPr>
        <w:t>E</w:t>
      </w:r>
      <w:r w:rsidRPr="00494152">
        <w:rPr>
          <w:rFonts w:ascii="Arial" w:hAnsi="Arial" w:cs="Arial"/>
          <w:color w:val="000000"/>
          <w:sz w:val="22"/>
          <w:szCs w:val="22"/>
        </w:rPr>
        <w:t>) Public Library, Alexandria (V</w:t>
      </w:r>
      <w:r>
        <w:rPr>
          <w:rFonts w:ascii="Arial" w:hAnsi="Arial" w:cs="Arial"/>
          <w:color w:val="000000"/>
          <w:sz w:val="22"/>
          <w:szCs w:val="22"/>
        </w:rPr>
        <w:t>A</w:t>
      </w:r>
      <w:r w:rsidRPr="00494152">
        <w:rPr>
          <w:rFonts w:ascii="Arial" w:hAnsi="Arial" w:cs="Arial"/>
          <w:color w:val="000000"/>
          <w:sz w:val="22"/>
          <w:szCs w:val="22"/>
        </w:rPr>
        <w:t>) Library, BayNet (San Francisco Bay Area Library &amp; Information Network), and Kenosha (W</w:t>
      </w:r>
      <w:r>
        <w:rPr>
          <w:rFonts w:ascii="Arial" w:hAnsi="Arial" w:cs="Arial"/>
          <w:color w:val="000000"/>
          <w:sz w:val="22"/>
          <w:szCs w:val="22"/>
        </w:rPr>
        <w:t>I</w:t>
      </w:r>
      <w:r w:rsidRPr="00494152">
        <w:rPr>
          <w:rFonts w:ascii="Arial" w:hAnsi="Arial" w:cs="Arial"/>
          <w:color w:val="000000"/>
          <w:sz w:val="22"/>
          <w:szCs w:val="22"/>
        </w:rPr>
        <w:t>) Public Library.  </w:t>
      </w:r>
    </w:p>
    <w:p w14:paraId="422693DD"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 </w:t>
      </w:r>
    </w:p>
    <w:p w14:paraId="5D036052" w14:textId="77777777" w:rsidR="0064163E" w:rsidRDefault="0064163E">
      <w:pPr>
        <w:rPr>
          <w:rFonts w:ascii="Arial" w:hAnsi="Arial" w:cs="Arial"/>
        </w:rPr>
      </w:pPr>
    </w:p>
    <w:p w14:paraId="65931E3A" w14:textId="77777777" w:rsidR="00097865" w:rsidRPr="00097865" w:rsidRDefault="00097865">
      <w:pPr>
        <w:rPr>
          <w:rFonts w:ascii="Arial" w:hAnsi="Arial" w:cs="Arial"/>
          <w:b/>
        </w:rPr>
      </w:pPr>
      <w:r w:rsidRPr="00097865">
        <w:rPr>
          <w:rFonts w:ascii="Arial" w:hAnsi="Arial" w:cs="Arial"/>
          <w:b/>
        </w:rPr>
        <w:t>Communications and Marketing Office</w:t>
      </w:r>
    </w:p>
    <w:p w14:paraId="57FB7B40" w14:textId="77777777" w:rsidR="00097865" w:rsidRDefault="00097865">
      <w:pPr>
        <w:rPr>
          <w:rFonts w:ascii="Arial" w:hAnsi="Arial" w:cs="Arial"/>
          <w:b/>
        </w:rPr>
      </w:pPr>
      <w:r w:rsidRPr="00097865">
        <w:rPr>
          <w:rFonts w:ascii="Arial" w:hAnsi="Arial" w:cs="Arial"/>
          <w:b/>
        </w:rPr>
        <w:t>(CMO)</w:t>
      </w:r>
    </w:p>
    <w:p w14:paraId="65B41A78" w14:textId="77777777" w:rsidR="00BF429C" w:rsidRDefault="00BF429C">
      <w:pPr>
        <w:rPr>
          <w:rFonts w:ascii="Arial" w:hAnsi="Arial" w:cs="Arial"/>
          <w:b/>
        </w:rPr>
      </w:pPr>
    </w:p>
    <w:p w14:paraId="49684DBA" w14:textId="77777777" w:rsidR="00BF429C" w:rsidRPr="00BF429C" w:rsidRDefault="00BF429C" w:rsidP="00BF429C">
      <w:pPr>
        <w:pStyle w:val="PlainText"/>
        <w:rPr>
          <w:rFonts w:ascii="Arial" w:hAnsi="Arial" w:cs="Arial"/>
          <w:color w:val="000000" w:themeColor="text1"/>
          <w:szCs w:val="22"/>
          <w:u w:val="single"/>
        </w:rPr>
      </w:pPr>
      <w:r w:rsidRPr="00BF429C">
        <w:rPr>
          <w:rFonts w:ascii="Arial" w:hAnsi="Arial" w:cs="Arial"/>
          <w:color w:val="000000" w:themeColor="text1"/>
          <w:szCs w:val="22"/>
          <w:u w:val="single"/>
        </w:rPr>
        <w:t xml:space="preserve">New </w:t>
      </w:r>
      <w:r>
        <w:rPr>
          <w:rFonts w:ascii="Arial" w:hAnsi="Arial" w:cs="Arial"/>
          <w:color w:val="000000" w:themeColor="text1"/>
          <w:szCs w:val="22"/>
          <w:u w:val="single"/>
        </w:rPr>
        <w:t>V</w:t>
      </w:r>
      <w:r w:rsidRPr="00BF429C">
        <w:rPr>
          <w:rFonts w:ascii="Arial" w:hAnsi="Arial" w:cs="Arial"/>
          <w:color w:val="000000" w:themeColor="text1"/>
          <w:szCs w:val="22"/>
          <w:u w:val="single"/>
        </w:rPr>
        <w:t>ideo PSA from Justice Smith</w:t>
      </w:r>
    </w:p>
    <w:p w14:paraId="417AB422" w14:textId="77777777" w:rsidR="00BF429C" w:rsidRPr="00743CBA" w:rsidRDefault="00BF429C" w:rsidP="00BF429C">
      <w:pPr>
        <w:pStyle w:val="PlainText"/>
        <w:rPr>
          <w:rFonts w:ascii="Arial" w:hAnsi="Arial" w:cs="Arial"/>
          <w:color w:val="000000" w:themeColor="text1"/>
          <w:szCs w:val="22"/>
        </w:rPr>
      </w:pPr>
    </w:p>
    <w:p w14:paraId="1B5D54D8" w14:textId="3BA938CA" w:rsidR="00BF429C" w:rsidRPr="00743CBA" w:rsidRDefault="00BF429C" w:rsidP="00BF429C">
      <w:pPr>
        <w:pStyle w:val="PlainText"/>
        <w:rPr>
          <w:rFonts w:ascii="Arial" w:hAnsi="Arial" w:cs="Arial"/>
          <w:color w:val="000000" w:themeColor="text1"/>
          <w:szCs w:val="22"/>
        </w:rPr>
      </w:pPr>
      <w:r w:rsidRPr="00743CBA">
        <w:rPr>
          <w:rFonts w:ascii="Arial" w:hAnsi="Arial" w:cs="Arial"/>
          <w:color w:val="000000" w:themeColor="text1"/>
          <w:szCs w:val="22"/>
        </w:rPr>
        <w:t xml:space="preserve">Justice Smith, one of the stars of the new movie “Pokémon Detective Pikachu,” recorded a video PSA for ALA highlighting the magic of libraries. </w:t>
      </w:r>
      <w:r>
        <w:rPr>
          <w:rFonts w:ascii="Arial" w:hAnsi="Arial" w:cs="Arial"/>
          <w:color w:val="000000" w:themeColor="text1"/>
          <w:szCs w:val="22"/>
        </w:rPr>
        <w:t xml:space="preserve"> </w:t>
      </w:r>
      <w:r w:rsidRPr="00743CBA">
        <w:rPr>
          <w:rFonts w:ascii="Arial" w:hAnsi="Arial" w:cs="Arial"/>
          <w:color w:val="000000" w:themeColor="text1"/>
          <w:szCs w:val="22"/>
        </w:rPr>
        <w:t xml:space="preserve">Like “Pokémon Detective Pikachu,” libraries are full of discovery, excitement and adventure. </w:t>
      </w:r>
      <w:r>
        <w:rPr>
          <w:rFonts w:ascii="Arial" w:hAnsi="Arial" w:cs="Arial"/>
          <w:color w:val="000000" w:themeColor="text1"/>
          <w:szCs w:val="22"/>
        </w:rPr>
        <w:t xml:space="preserve"> </w:t>
      </w:r>
      <w:r w:rsidRPr="00743CBA">
        <w:rPr>
          <w:rFonts w:ascii="Arial" w:hAnsi="Arial" w:cs="Arial"/>
          <w:color w:val="000000" w:themeColor="text1"/>
          <w:szCs w:val="22"/>
        </w:rPr>
        <w:t xml:space="preserve">Libraries and library supporters are encouraged to download the PSA and share it with their communities on websites, social media and more. The PSA is available for download in a variety of formats, and social media posts are also provided. </w:t>
      </w:r>
    </w:p>
    <w:p w14:paraId="668CA9CC" w14:textId="77777777" w:rsidR="00BF429C" w:rsidRPr="00743CBA" w:rsidRDefault="00BF429C" w:rsidP="00BF429C">
      <w:pPr>
        <w:pStyle w:val="PlainText"/>
        <w:rPr>
          <w:rFonts w:ascii="Arial" w:hAnsi="Arial" w:cs="Arial"/>
          <w:color w:val="000000" w:themeColor="text1"/>
          <w:szCs w:val="22"/>
        </w:rPr>
      </w:pPr>
    </w:p>
    <w:p w14:paraId="3D5AF451" w14:textId="77777777" w:rsidR="00BF429C" w:rsidRPr="00BF429C" w:rsidRDefault="00BF429C" w:rsidP="00BF429C">
      <w:pPr>
        <w:pStyle w:val="PlainText"/>
        <w:rPr>
          <w:rFonts w:ascii="Arial" w:hAnsi="Arial" w:cs="Arial"/>
          <w:color w:val="000000" w:themeColor="text1"/>
          <w:szCs w:val="22"/>
          <w:u w:val="single"/>
        </w:rPr>
      </w:pPr>
      <w:r w:rsidRPr="00BF429C">
        <w:rPr>
          <w:rFonts w:ascii="Arial" w:hAnsi="Arial" w:cs="Arial"/>
          <w:color w:val="000000" w:themeColor="text1"/>
          <w:szCs w:val="22"/>
          <w:u w:val="single"/>
        </w:rPr>
        <w:t>Library Card Sign-Up Month’s</w:t>
      </w:r>
      <w:r>
        <w:rPr>
          <w:rFonts w:ascii="Arial" w:hAnsi="Arial" w:cs="Arial"/>
          <w:color w:val="000000" w:themeColor="text1"/>
          <w:szCs w:val="22"/>
          <w:u w:val="single"/>
        </w:rPr>
        <w:t xml:space="preserve"> F</w:t>
      </w:r>
      <w:r w:rsidRPr="00BF429C">
        <w:rPr>
          <w:rFonts w:ascii="Arial" w:hAnsi="Arial" w:cs="Arial"/>
          <w:color w:val="000000" w:themeColor="text1"/>
          <w:szCs w:val="22"/>
          <w:u w:val="single"/>
        </w:rPr>
        <w:t>re</w:t>
      </w:r>
      <w:r>
        <w:rPr>
          <w:rFonts w:ascii="Arial" w:hAnsi="Arial" w:cs="Arial"/>
          <w:color w:val="000000" w:themeColor="text1"/>
          <w:szCs w:val="22"/>
          <w:u w:val="single"/>
        </w:rPr>
        <w:t>e R</w:t>
      </w:r>
      <w:r w:rsidRPr="00BF429C">
        <w:rPr>
          <w:rFonts w:ascii="Arial" w:hAnsi="Arial" w:cs="Arial"/>
          <w:color w:val="000000" w:themeColor="text1"/>
          <w:szCs w:val="22"/>
          <w:u w:val="single"/>
        </w:rPr>
        <w:t xml:space="preserve">esources </w:t>
      </w:r>
    </w:p>
    <w:p w14:paraId="655B8EE8" w14:textId="77777777" w:rsidR="00BF429C" w:rsidRPr="00743CBA" w:rsidRDefault="00BF429C" w:rsidP="00BF429C">
      <w:pPr>
        <w:pStyle w:val="PlainText"/>
        <w:rPr>
          <w:rFonts w:ascii="Arial" w:hAnsi="Arial" w:cs="Arial"/>
          <w:b/>
          <w:color w:val="000000" w:themeColor="text1"/>
          <w:szCs w:val="22"/>
        </w:rPr>
      </w:pPr>
    </w:p>
    <w:p w14:paraId="04863F10" w14:textId="6BE27628" w:rsidR="00BF429C" w:rsidRPr="00743CBA" w:rsidRDefault="00BF429C" w:rsidP="00BF429C">
      <w:pPr>
        <w:pStyle w:val="PlainText"/>
        <w:rPr>
          <w:rFonts w:ascii="Arial" w:hAnsi="Arial" w:cs="Arial"/>
          <w:color w:val="000000" w:themeColor="text1"/>
          <w:szCs w:val="22"/>
        </w:rPr>
      </w:pPr>
      <w:r w:rsidRPr="00743CBA">
        <w:rPr>
          <w:rFonts w:ascii="Arial" w:hAnsi="Arial" w:cs="Arial"/>
          <w:color w:val="000000" w:themeColor="text1"/>
          <w:szCs w:val="22"/>
        </w:rPr>
        <w:t>Library Card Sign-up Month (LCSUM) graphics and tools featuring “Toy Story 4” characters are now available in the toolkit via Libraries Transform (an account is required</w:t>
      </w:r>
      <w:r>
        <w:rPr>
          <w:rFonts w:ascii="Arial" w:hAnsi="Arial" w:cs="Arial"/>
          <w:color w:val="000000" w:themeColor="text1"/>
          <w:szCs w:val="22"/>
        </w:rPr>
        <w:t>,</w:t>
      </w:r>
      <w:r w:rsidRPr="00743CBA">
        <w:rPr>
          <w:rFonts w:ascii="Arial" w:hAnsi="Arial" w:cs="Arial"/>
          <w:color w:val="000000" w:themeColor="text1"/>
          <w:szCs w:val="22"/>
        </w:rPr>
        <w:t xml:space="preserve"> but registration is </w:t>
      </w:r>
      <w:proofErr w:type="gramStart"/>
      <w:r w:rsidRPr="00743CBA">
        <w:rPr>
          <w:rFonts w:ascii="Arial" w:hAnsi="Arial" w:cs="Arial"/>
          <w:color w:val="000000" w:themeColor="text1"/>
          <w:szCs w:val="22"/>
        </w:rPr>
        <w:t>free</w:t>
      </w:r>
      <w:proofErr w:type="gramEnd"/>
      <w:r w:rsidRPr="00743CBA">
        <w:rPr>
          <w:rFonts w:ascii="Arial" w:hAnsi="Arial" w:cs="Arial"/>
          <w:color w:val="000000" w:themeColor="text1"/>
          <w:szCs w:val="22"/>
        </w:rPr>
        <w:t xml:space="preserve"> and anyone can join).</w:t>
      </w:r>
      <w:r>
        <w:rPr>
          <w:rFonts w:ascii="Arial" w:hAnsi="Arial" w:cs="Arial"/>
          <w:color w:val="000000" w:themeColor="text1"/>
          <w:szCs w:val="22"/>
        </w:rPr>
        <w:t xml:space="preserve"> </w:t>
      </w:r>
      <w:r w:rsidRPr="00743CBA">
        <w:rPr>
          <w:rFonts w:ascii="Arial" w:hAnsi="Arial" w:cs="Arial"/>
          <w:color w:val="000000" w:themeColor="text1"/>
          <w:szCs w:val="22"/>
        </w:rPr>
        <w:t xml:space="preserve">The Toy Story crew, serving as this year’s Honorary Chairs of Library Card Sign-up Month, are appearing in free print and digital PSAs as well as customizable library card artwork. </w:t>
      </w:r>
      <w:r>
        <w:rPr>
          <w:rFonts w:ascii="Arial" w:hAnsi="Arial" w:cs="Arial"/>
          <w:color w:val="000000" w:themeColor="text1"/>
          <w:szCs w:val="22"/>
        </w:rPr>
        <w:t xml:space="preserve"> </w:t>
      </w:r>
      <w:r w:rsidRPr="00743CBA">
        <w:rPr>
          <w:rFonts w:ascii="Arial" w:hAnsi="Arial" w:cs="Arial"/>
          <w:color w:val="000000" w:themeColor="text1"/>
          <w:szCs w:val="22"/>
        </w:rPr>
        <w:t>In addition, there are free tools for libraries to promote the value of a library card, including sample social media posts, audio PSA scripts and a template press release.</w:t>
      </w:r>
      <w:r>
        <w:rPr>
          <w:rFonts w:ascii="Arial" w:hAnsi="Arial" w:cs="Arial"/>
          <w:color w:val="000000" w:themeColor="text1"/>
          <w:szCs w:val="22"/>
        </w:rPr>
        <w:t xml:space="preserve"> </w:t>
      </w:r>
      <w:r w:rsidRPr="00743CBA">
        <w:rPr>
          <w:rFonts w:ascii="Arial" w:hAnsi="Arial" w:cs="Arial"/>
          <w:color w:val="000000" w:themeColor="text1"/>
          <w:szCs w:val="22"/>
        </w:rPr>
        <w:t xml:space="preserve">The tools are also available in Spanish.  </w:t>
      </w:r>
    </w:p>
    <w:p w14:paraId="2D2E080E" w14:textId="77777777" w:rsidR="00BF429C" w:rsidRPr="00743CBA" w:rsidRDefault="00BF429C" w:rsidP="00BF429C">
      <w:pPr>
        <w:pStyle w:val="PlainText"/>
        <w:rPr>
          <w:rFonts w:ascii="Arial" w:hAnsi="Arial" w:cs="Arial"/>
          <w:color w:val="000000" w:themeColor="text1"/>
          <w:szCs w:val="22"/>
        </w:rPr>
      </w:pPr>
    </w:p>
    <w:p w14:paraId="59F7C040" w14:textId="77777777" w:rsidR="00BF429C" w:rsidRPr="00BF429C" w:rsidRDefault="00BF429C" w:rsidP="00BF429C">
      <w:pPr>
        <w:pStyle w:val="PlainText"/>
        <w:rPr>
          <w:rFonts w:ascii="Arial" w:hAnsi="Arial" w:cs="Arial"/>
          <w:color w:val="000000" w:themeColor="text1"/>
          <w:szCs w:val="22"/>
          <w:u w:val="single"/>
        </w:rPr>
      </w:pPr>
      <w:r w:rsidRPr="00BF429C">
        <w:rPr>
          <w:rFonts w:ascii="Arial" w:hAnsi="Arial" w:cs="Arial"/>
          <w:color w:val="000000" w:themeColor="text1"/>
          <w:szCs w:val="22"/>
          <w:u w:val="single"/>
        </w:rPr>
        <w:t>ALA Annual Conference 2019</w:t>
      </w:r>
    </w:p>
    <w:p w14:paraId="109735D0" w14:textId="77777777" w:rsidR="00BF429C" w:rsidRDefault="00BF429C" w:rsidP="00BF429C">
      <w:pPr>
        <w:pStyle w:val="PlainText"/>
        <w:rPr>
          <w:rFonts w:ascii="Arial" w:hAnsi="Arial" w:cs="Arial"/>
          <w:color w:val="000000" w:themeColor="text1"/>
          <w:szCs w:val="22"/>
        </w:rPr>
      </w:pPr>
    </w:p>
    <w:p w14:paraId="13F828E2" w14:textId="77777777" w:rsidR="00BF429C" w:rsidRPr="00743CBA" w:rsidRDefault="00BF429C" w:rsidP="00BF429C">
      <w:pPr>
        <w:pStyle w:val="PlainText"/>
        <w:rPr>
          <w:rFonts w:ascii="Arial" w:hAnsi="Arial" w:cs="Arial"/>
          <w:color w:val="000000" w:themeColor="text1"/>
          <w:szCs w:val="22"/>
        </w:rPr>
      </w:pPr>
      <w:r w:rsidRPr="00743CBA">
        <w:rPr>
          <w:rFonts w:ascii="Arial" w:hAnsi="Arial" w:cs="Arial"/>
          <w:color w:val="000000" w:themeColor="text1"/>
          <w:szCs w:val="22"/>
        </w:rPr>
        <w:t>CMO is offering two programs at ALA Annual Conference designed to help libraries showcase their value and impact.</w:t>
      </w:r>
      <w:r>
        <w:rPr>
          <w:rFonts w:ascii="Arial" w:hAnsi="Arial" w:cs="Arial"/>
          <w:color w:val="000000" w:themeColor="text1"/>
          <w:szCs w:val="22"/>
        </w:rPr>
        <w:t xml:space="preserve"> </w:t>
      </w:r>
      <w:r w:rsidRPr="00743CBA">
        <w:rPr>
          <w:rFonts w:ascii="Arial" w:hAnsi="Arial" w:cs="Arial"/>
          <w:color w:val="000000" w:themeColor="text1"/>
          <w:szCs w:val="22"/>
        </w:rPr>
        <w:t xml:space="preserve"> On Sunday, June 23, at 2:30 p.m., PR Forum 2019: Takeaways from D.C. Public Library’s #UncensoredDC Campaign will feature Linnea Hegarty, director of strategic partnerships for D.C. Public Library. </w:t>
      </w:r>
      <w:r>
        <w:rPr>
          <w:rFonts w:ascii="Arial" w:hAnsi="Arial" w:cs="Arial"/>
          <w:color w:val="000000" w:themeColor="text1"/>
          <w:szCs w:val="22"/>
        </w:rPr>
        <w:t xml:space="preserve"> </w:t>
      </w:r>
      <w:r w:rsidRPr="00743CBA">
        <w:rPr>
          <w:rFonts w:ascii="Arial" w:hAnsi="Arial" w:cs="Arial"/>
          <w:color w:val="000000" w:themeColor="text1"/>
          <w:szCs w:val="22"/>
        </w:rPr>
        <w:t xml:space="preserve">Linnea will offer up lessons she learned from managing #UncensoredDC, the library’s successful online scavenger hunt celebrating Banned Books Week. </w:t>
      </w:r>
      <w:r>
        <w:rPr>
          <w:rFonts w:ascii="Arial" w:hAnsi="Arial" w:cs="Arial"/>
          <w:color w:val="000000" w:themeColor="text1"/>
          <w:szCs w:val="22"/>
        </w:rPr>
        <w:t xml:space="preserve"> </w:t>
      </w:r>
      <w:r w:rsidRPr="00743CBA">
        <w:rPr>
          <w:rFonts w:ascii="Arial" w:hAnsi="Arial" w:cs="Arial"/>
          <w:color w:val="000000" w:themeColor="text1"/>
          <w:szCs w:val="22"/>
        </w:rPr>
        <w:t>On Monday, June 24, at 10:30 a.m., Using Libraries Transform for Awareness and Advocacy session will include an overview of the free Libraries Transform toolkit, examples of success stories and ideas for how all libraries can adapt these tools to fit their public awareness needs.</w:t>
      </w:r>
    </w:p>
    <w:p w14:paraId="3245220C" w14:textId="77777777" w:rsidR="00BF429C" w:rsidRPr="00743CBA" w:rsidRDefault="00BF429C" w:rsidP="00BF429C">
      <w:pPr>
        <w:pStyle w:val="PlainText"/>
        <w:rPr>
          <w:rFonts w:ascii="Arial" w:hAnsi="Arial" w:cs="Arial"/>
          <w:color w:val="000000" w:themeColor="text1"/>
          <w:szCs w:val="22"/>
        </w:rPr>
      </w:pPr>
    </w:p>
    <w:p w14:paraId="2137E5D3" w14:textId="77777777" w:rsidR="00BF429C" w:rsidRPr="00BF429C" w:rsidRDefault="00BF429C" w:rsidP="00BF429C">
      <w:pPr>
        <w:pStyle w:val="PlainText"/>
        <w:rPr>
          <w:rFonts w:ascii="Arial" w:hAnsi="Arial" w:cs="Arial"/>
          <w:color w:val="000000" w:themeColor="text1"/>
          <w:szCs w:val="22"/>
          <w:u w:val="single"/>
        </w:rPr>
      </w:pPr>
      <w:r w:rsidRPr="00BF429C">
        <w:rPr>
          <w:rFonts w:ascii="Arial" w:hAnsi="Arial" w:cs="Arial"/>
          <w:color w:val="000000" w:themeColor="text1"/>
          <w:szCs w:val="22"/>
          <w:u w:val="single"/>
        </w:rPr>
        <w:t>Earned Media</w:t>
      </w:r>
    </w:p>
    <w:p w14:paraId="7878A3B8" w14:textId="77777777" w:rsidR="00BF429C" w:rsidRPr="00743CBA" w:rsidRDefault="00BF429C" w:rsidP="00BF429C">
      <w:pPr>
        <w:pStyle w:val="PlainText"/>
        <w:rPr>
          <w:rFonts w:ascii="Arial" w:hAnsi="Arial" w:cs="Arial"/>
          <w:b/>
          <w:color w:val="000000" w:themeColor="text1"/>
          <w:szCs w:val="22"/>
        </w:rPr>
      </w:pPr>
    </w:p>
    <w:p w14:paraId="472DC267" w14:textId="77777777" w:rsidR="00BF429C" w:rsidRPr="00743CBA" w:rsidRDefault="00BF429C" w:rsidP="00BF429C">
      <w:pPr>
        <w:pStyle w:val="PlainText"/>
        <w:rPr>
          <w:rFonts w:ascii="Arial" w:hAnsi="Arial" w:cs="Arial"/>
          <w:color w:val="000000" w:themeColor="text1"/>
          <w:szCs w:val="22"/>
        </w:rPr>
      </w:pPr>
      <w:r w:rsidRPr="00743CBA">
        <w:rPr>
          <w:rFonts w:ascii="Arial" w:hAnsi="Arial" w:cs="Arial"/>
          <w:color w:val="000000" w:themeColor="text1"/>
          <w:szCs w:val="22"/>
        </w:rPr>
        <w:t xml:space="preserve">The following is a snapshot of Communications and Marketing Office (CMO) publicity activities that took place from April 25 -May 29, 2019. </w:t>
      </w:r>
      <w:r w:rsidR="00A436B9">
        <w:rPr>
          <w:rFonts w:ascii="Arial" w:hAnsi="Arial" w:cs="Arial"/>
          <w:color w:val="000000" w:themeColor="text1"/>
          <w:szCs w:val="22"/>
        </w:rPr>
        <w:t xml:space="preserve"> </w:t>
      </w:r>
      <w:r w:rsidRPr="00743CBA">
        <w:rPr>
          <w:rFonts w:ascii="Arial" w:hAnsi="Arial" w:cs="Arial"/>
          <w:color w:val="000000" w:themeColor="text1"/>
          <w:szCs w:val="22"/>
        </w:rPr>
        <w:t xml:space="preserve">During this timeframe more than 1,044 articles mentioning the American Library Association (ALA) were captured by ALA’s monitoring service </w:t>
      </w:r>
      <w:r w:rsidRPr="00743CBA">
        <w:rPr>
          <w:rFonts w:ascii="Arial" w:hAnsi="Arial" w:cs="Arial"/>
          <w:color w:val="000000" w:themeColor="text1"/>
          <w:szCs w:val="22"/>
        </w:rPr>
        <w:lastRenderedPageBreak/>
        <w:t>Meltwater News resulting in a circulation rate of 375 million and a publicity value of more than $3 million.</w:t>
      </w:r>
      <w:r w:rsidR="00A436B9">
        <w:rPr>
          <w:rFonts w:ascii="Arial" w:hAnsi="Arial" w:cs="Arial"/>
          <w:color w:val="000000" w:themeColor="text1"/>
          <w:szCs w:val="22"/>
        </w:rPr>
        <w:t xml:space="preserve"> </w:t>
      </w:r>
      <w:r w:rsidRPr="00743CBA">
        <w:rPr>
          <w:rFonts w:ascii="Arial" w:hAnsi="Arial" w:cs="Arial"/>
          <w:color w:val="000000" w:themeColor="text1"/>
          <w:szCs w:val="22"/>
        </w:rPr>
        <w:t xml:space="preserve"> (Please note that circulation rate is calculated using the number of articles/mentions multiplied by the monthly unique visitors for each media outlet’s website.)</w:t>
      </w:r>
    </w:p>
    <w:p w14:paraId="4187CD4C" w14:textId="77777777" w:rsidR="00BF429C" w:rsidRPr="00743CBA" w:rsidRDefault="00BF429C" w:rsidP="00BF429C">
      <w:pPr>
        <w:pStyle w:val="Heading1"/>
        <w:shd w:val="clear" w:color="auto" w:fill="FFFFFF"/>
        <w:rPr>
          <w:color w:val="000000" w:themeColor="text1"/>
          <w:sz w:val="22"/>
          <w:szCs w:val="22"/>
        </w:rPr>
      </w:pPr>
    </w:p>
    <w:p w14:paraId="11DBBB52" w14:textId="77777777" w:rsidR="00BF429C" w:rsidRPr="00743CBA" w:rsidRDefault="00BF429C" w:rsidP="00BF429C">
      <w:pPr>
        <w:pStyle w:val="PlainText"/>
        <w:rPr>
          <w:rFonts w:ascii="Arial" w:hAnsi="Arial" w:cs="Arial"/>
          <w:color w:val="000000" w:themeColor="text1"/>
          <w:szCs w:val="22"/>
        </w:rPr>
      </w:pPr>
      <w:r w:rsidRPr="00743CBA">
        <w:rPr>
          <w:rFonts w:ascii="Arial" w:hAnsi="Arial" w:cs="Arial"/>
          <w:color w:val="000000" w:themeColor="text1"/>
          <w:szCs w:val="22"/>
        </w:rPr>
        <w:t xml:space="preserve">During this reporting period most of coverage (90 percent) was positive and focused on ALA initiatives. </w:t>
      </w:r>
      <w:r>
        <w:rPr>
          <w:rFonts w:ascii="Arial" w:hAnsi="Arial" w:cs="Arial"/>
          <w:color w:val="000000" w:themeColor="text1"/>
          <w:szCs w:val="22"/>
        </w:rPr>
        <w:t xml:space="preserve"> </w:t>
      </w:r>
      <w:r w:rsidRPr="00743CBA">
        <w:rPr>
          <w:rFonts w:ascii="Arial" w:hAnsi="Arial" w:cs="Arial"/>
          <w:color w:val="000000" w:themeColor="text1"/>
          <w:szCs w:val="22"/>
        </w:rPr>
        <w:t xml:space="preserve">Approximately (7 percent) of coverage was neutral and consisted of brief ALA mentions, including event calendar notices, or mentions within author references.  Less than (3 percent) of coverage positioned ALA negatively and was fueled by the association’s position regarding censorship.   </w:t>
      </w:r>
    </w:p>
    <w:p w14:paraId="35AE030B" w14:textId="77777777" w:rsidR="00BF429C" w:rsidRPr="00743CBA" w:rsidRDefault="00BF429C" w:rsidP="00BF429C">
      <w:pPr>
        <w:pStyle w:val="PlainText"/>
        <w:rPr>
          <w:rFonts w:ascii="Arial" w:hAnsi="Arial" w:cs="Arial"/>
          <w:color w:val="000000" w:themeColor="text1"/>
          <w:szCs w:val="22"/>
        </w:rPr>
      </w:pPr>
    </w:p>
    <w:p w14:paraId="6FB7970F" w14:textId="77777777" w:rsidR="00BF429C" w:rsidRPr="00743CBA" w:rsidRDefault="00BF429C" w:rsidP="00BF429C">
      <w:pPr>
        <w:rPr>
          <w:rFonts w:ascii="Arial" w:hAnsi="Arial" w:cs="Arial"/>
          <w:color w:val="000000" w:themeColor="text1"/>
          <w:sz w:val="22"/>
          <w:szCs w:val="22"/>
        </w:rPr>
      </w:pPr>
      <w:r w:rsidRPr="00743CBA">
        <w:rPr>
          <w:rFonts w:ascii="Arial" w:hAnsi="Arial" w:cs="Arial"/>
          <w:color w:val="000000" w:themeColor="text1"/>
          <w:sz w:val="22"/>
          <w:szCs w:val="22"/>
        </w:rPr>
        <w:t xml:space="preserve">Per the </w:t>
      </w:r>
      <w:r w:rsidRPr="00743CBA">
        <w:rPr>
          <w:rFonts w:ascii="Arial" w:hAnsi="Arial" w:cs="Arial"/>
          <w:color w:val="000000" w:themeColor="text1"/>
          <w:sz w:val="22"/>
          <w:szCs w:val="22"/>
          <w:shd w:val="clear" w:color="auto" w:fill="FFFFFF"/>
        </w:rPr>
        <w:t xml:space="preserve">News Media Alliance </w:t>
      </w:r>
      <w:r w:rsidRPr="00743CBA">
        <w:rPr>
          <w:rFonts w:ascii="Arial" w:hAnsi="Arial" w:cs="Arial"/>
          <w:color w:val="000000" w:themeColor="text1"/>
          <w:sz w:val="22"/>
          <w:szCs w:val="22"/>
        </w:rPr>
        <w:t xml:space="preserve">(formally the Newspaper Association of America), there are more than 1,200 daily newspapers and 5,700 weekly newspapers in the United States, so the following placements should be viewed as a snapshot of achieved coverage. </w:t>
      </w:r>
    </w:p>
    <w:p w14:paraId="712B0106" w14:textId="77777777" w:rsidR="00BF429C" w:rsidRPr="00743CBA" w:rsidRDefault="00BF429C" w:rsidP="00BF429C">
      <w:pPr>
        <w:pStyle w:val="PlainText"/>
        <w:rPr>
          <w:rFonts w:ascii="Arial" w:hAnsi="Arial" w:cs="Arial"/>
          <w:color w:val="000000" w:themeColor="text1"/>
          <w:szCs w:val="22"/>
        </w:rPr>
      </w:pPr>
    </w:p>
    <w:p w14:paraId="19D336A6" w14:textId="77777777" w:rsidR="00BF429C" w:rsidRPr="00BF429C" w:rsidRDefault="00BF429C" w:rsidP="00BF429C">
      <w:pPr>
        <w:rPr>
          <w:rFonts w:ascii="Arial" w:hAnsi="Arial" w:cs="Arial"/>
          <w:sz w:val="22"/>
          <w:szCs w:val="22"/>
          <w:u w:val="single"/>
        </w:rPr>
      </w:pPr>
      <w:r w:rsidRPr="00BF429C">
        <w:rPr>
          <w:rFonts w:ascii="Arial" w:hAnsi="Arial" w:cs="Arial"/>
          <w:bCs/>
          <w:sz w:val="22"/>
          <w:szCs w:val="22"/>
          <w:u w:val="single"/>
        </w:rPr>
        <w:t xml:space="preserve">Dia, April 30 </w:t>
      </w:r>
      <w:r w:rsidRPr="00BF429C">
        <w:rPr>
          <w:rFonts w:ascii="Arial" w:hAnsi="Arial" w:cs="Arial"/>
          <w:bCs/>
          <w:sz w:val="22"/>
          <w:szCs w:val="22"/>
          <w:u w:val="single"/>
        </w:rPr>
        <w:br/>
      </w:r>
    </w:p>
    <w:p w14:paraId="56E42E55" w14:textId="77777777" w:rsidR="00BF429C" w:rsidRDefault="00BF429C" w:rsidP="00BF429C">
      <w:pPr>
        <w:rPr>
          <w:rStyle w:val="Hyperlink"/>
          <w:rFonts w:ascii="Arial" w:hAnsi="Arial" w:cs="Arial"/>
          <w:sz w:val="22"/>
          <w:szCs w:val="22"/>
        </w:rPr>
      </w:pPr>
      <w:r w:rsidRPr="00743CBA">
        <w:rPr>
          <w:rFonts w:ascii="Arial" w:hAnsi="Arial" w:cs="Arial"/>
          <w:sz w:val="22"/>
          <w:szCs w:val="22"/>
        </w:rPr>
        <w:t xml:space="preserve">CMO worked with the Association for Library Service to Children (ALSC) to promote its Día initiative, which culminated on April 30. </w:t>
      </w:r>
      <w:r>
        <w:rPr>
          <w:rFonts w:ascii="Arial" w:hAnsi="Arial" w:cs="Arial"/>
          <w:sz w:val="22"/>
          <w:szCs w:val="22"/>
        </w:rPr>
        <w:t xml:space="preserve"> </w:t>
      </w:r>
      <w:r w:rsidRPr="00743CBA">
        <w:rPr>
          <w:rFonts w:ascii="Arial" w:hAnsi="Arial" w:cs="Arial"/>
          <w:sz w:val="22"/>
          <w:szCs w:val="22"/>
        </w:rPr>
        <w:t xml:space="preserve">CMO’s media outreach activities included developing </w:t>
      </w:r>
      <w:r w:rsidR="008453C7">
        <w:rPr>
          <w:rFonts w:ascii="Arial" w:hAnsi="Arial" w:cs="Arial"/>
          <w:sz w:val="22"/>
          <w:szCs w:val="22"/>
        </w:rPr>
        <w:t xml:space="preserve">a </w:t>
      </w:r>
      <w:r w:rsidRPr="00743CBA">
        <w:rPr>
          <w:rFonts w:ascii="Arial" w:hAnsi="Arial" w:cs="Arial"/>
          <w:sz w:val="22"/>
          <w:szCs w:val="22"/>
        </w:rPr>
        <w:t xml:space="preserve">Web press kit and press release. </w:t>
      </w:r>
      <w:r>
        <w:rPr>
          <w:rFonts w:ascii="Arial" w:hAnsi="Arial" w:cs="Arial"/>
          <w:sz w:val="22"/>
          <w:szCs w:val="22"/>
        </w:rPr>
        <w:t xml:space="preserve"> </w:t>
      </w:r>
      <w:r w:rsidRPr="00743CBA">
        <w:rPr>
          <w:rFonts w:ascii="Arial" w:hAnsi="Arial" w:cs="Arial"/>
          <w:sz w:val="22"/>
          <w:szCs w:val="22"/>
        </w:rPr>
        <w:t xml:space="preserve">Media placements appeared in </w:t>
      </w:r>
      <w:hyperlink r:id="rId11" w:history="1">
        <w:r w:rsidRPr="00743CBA">
          <w:rPr>
            <w:rStyle w:val="Hyperlink"/>
            <w:rFonts w:ascii="Arial" w:hAnsi="Arial" w:cs="Arial"/>
            <w:sz w:val="22"/>
            <w:szCs w:val="22"/>
          </w:rPr>
          <w:t>Herald Journal</w:t>
        </w:r>
      </w:hyperlink>
      <w:r w:rsidRPr="00743CBA">
        <w:rPr>
          <w:rFonts w:ascii="Arial" w:hAnsi="Arial" w:cs="Arial"/>
          <w:sz w:val="22"/>
          <w:szCs w:val="22"/>
        </w:rPr>
        <w:t xml:space="preserve">, </w:t>
      </w:r>
      <w:hyperlink r:id="rId12" w:history="1">
        <w:r w:rsidRPr="00743CBA">
          <w:rPr>
            <w:rStyle w:val="Hyperlink"/>
            <w:rFonts w:ascii="Arial" w:hAnsi="Arial" w:cs="Arial"/>
            <w:sz w:val="22"/>
            <w:szCs w:val="22"/>
          </w:rPr>
          <w:t>El Paso Times</w:t>
        </w:r>
      </w:hyperlink>
      <w:r w:rsidRPr="00743CBA">
        <w:rPr>
          <w:rFonts w:ascii="Arial" w:hAnsi="Arial" w:cs="Arial"/>
          <w:sz w:val="22"/>
          <w:szCs w:val="22"/>
        </w:rPr>
        <w:t xml:space="preserve">, </w:t>
      </w:r>
      <w:hyperlink r:id="rId13" w:history="1">
        <w:proofErr w:type="spellStart"/>
        <w:r w:rsidRPr="00743CBA">
          <w:rPr>
            <w:rStyle w:val="Hyperlink"/>
            <w:rFonts w:ascii="Arial" w:hAnsi="Arial" w:cs="Arial"/>
            <w:sz w:val="22"/>
            <w:szCs w:val="22"/>
          </w:rPr>
          <w:t>Hoodline</w:t>
        </w:r>
        <w:proofErr w:type="spellEnd"/>
      </w:hyperlink>
      <w:r w:rsidRPr="00743CBA">
        <w:rPr>
          <w:rFonts w:ascii="Arial" w:hAnsi="Arial" w:cs="Arial"/>
          <w:sz w:val="22"/>
          <w:szCs w:val="22"/>
        </w:rPr>
        <w:t xml:space="preserve">, </w:t>
      </w:r>
      <w:hyperlink r:id="rId14" w:history="1">
        <w:r w:rsidRPr="00743CBA">
          <w:rPr>
            <w:rStyle w:val="Hyperlink"/>
            <w:rFonts w:ascii="Arial" w:hAnsi="Arial" w:cs="Arial"/>
            <w:sz w:val="22"/>
            <w:szCs w:val="22"/>
          </w:rPr>
          <w:t>The Columbian</w:t>
        </w:r>
      </w:hyperlink>
      <w:r w:rsidRPr="00743CBA">
        <w:rPr>
          <w:rFonts w:ascii="Arial" w:hAnsi="Arial" w:cs="Arial"/>
          <w:sz w:val="22"/>
          <w:szCs w:val="22"/>
        </w:rPr>
        <w:t xml:space="preserve">, </w:t>
      </w:r>
      <w:r w:rsidR="008453C7">
        <w:rPr>
          <w:rFonts w:ascii="Arial" w:hAnsi="Arial" w:cs="Arial"/>
          <w:sz w:val="22"/>
          <w:szCs w:val="22"/>
        </w:rPr>
        <w:t xml:space="preserve">and </w:t>
      </w:r>
      <w:hyperlink r:id="rId15" w:history="1">
        <w:r w:rsidRPr="00743CBA">
          <w:rPr>
            <w:rStyle w:val="Hyperlink"/>
            <w:rFonts w:ascii="Arial" w:hAnsi="Arial" w:cs="Arial"/>
            <w:sz w:val="22"/>
            <w:szCs w:val="22"/>
          </w:rPr>
          <w:t>The Windsor Times</w:t>
        </w:r>
      </w:hyperlink>
      <w:r w:rsidR="008453C7">
        <w:rPr>
          <w:rStyle w:val="Hyperlink"/>
          <w:rFonts w:ascii="Arial" w:hAnsi="Arial" w:cs="Arial"/>
          <w:sz w:val="22"/>
          <w:szCs w:val="22"/>
        </w:rPr>
        <w:t>.</w:t>
      </w:r>
    </w:p>
    <w:p w14:paraId="0AD25D48" w14:textId="77777777" w:rsidR="00BF429C" w:rsidRPr="00BF429C" w:rsidRDefault="00BF429C" w:rsidP="00BF429C">
      <w:pPr>
        <w:rPr>
          <w:rFonts w:ascii="Arial" w:hAnsi="Arial" w:cs="Arial"/>
          <w:sz w:val="22"/>
          <w:szCs w:val="22"/>
          <w:u w:val="single"/>
        </w:rPr>
      </w:pPr>
    </w:p>
    <w:p w14:paraId="435143EF" w14:textId="77777777" w:rsidR="00BF429C" w:rsidRPr="00BF429C" w:rsidRDefault="00BF429C" w:rsidP="00BF429C">
      <w:pPr>
        <w:rPr>
          <w:rFonts w:ascii="Arial" w:hAnsi="Arial" w:cs="Arial"/>
          <w:color w:val="000000" w:themeColor="text1"/>
          <w:sz w:val="22"/>
          <w:szCs w:val="22"/>
          <w:u w:val="single"/>
        </w:rPr>
      </w:pPr>
      <w:r w:rsidRPr="00BF429C">
        <w:rPr>
          <w:rFonts w:ascii="Arial" w:hAnsi="Arial" w:cs="Arial"/>
          <w:color w:val="000000" w:themeColor="text1"/>
          <w:sz w:val="22"/>
          <w:szCs w:val="22"/>
          <w:u w:val="single"/>
        </w:rPr>
        <w:t xml:space="preserve">Libraries = Strong Communities Rally/Celebration </w:t>
      </w:r>
      <w:r>
        <w:rPr>
          <w:rFonts w:ascii="Arial" w:hAnsi="Arial" w:cs="Arial"/>
          <w:color w:val="000000" w:themeColor="text1"/>
          <w:sz w:val="22"/>
          <w:szCs w:val="22"/>
          <w:u w:val="single"/>
        </w:rPr>
        <w:t>P</w:t>
      </w:r>
      <w:r w:rsidRPr="00BF429C">
        <w:rPr>
          <w:rFonts w:ascii="Arial" w:hAnsi="Arial" w:cs="Arial"/>
          <w:color w:val="000000" w:themeColor="text1"/>
          <w:sz w:val="22"/>
          <w:szCs w:val="22"/>
          <w:u w:val="single"/>
        </w:rPr>
        <w:t>rep</w:t>
      </w:r>
      <w:r w:rsidR="00784DE4">
        <w:rPr>
          <w:rFonts w:ascii="Arial" w:hAnsi="Arial" w:cs="Arial"/>
          <w:color w:val="000000" w:themeColor="text1"/>
          <w:sz w:val="22"/>
          <w:szCs w:val="22"/>
          <w:u w:val="single"/>
        </w:rPr>
        <w:t>arations</w:t>
      </w:r>
      <w:r w:rsidRPr="00BF429C">
        <w:rPr>
          <w:rFonts w:ascii="Arial" w:hAnsi="Arial" w:cs="Arial"/>
          <w:color w:val="000000" w:themeColor="text1"/>
          <w:sz w:val="22"/>
          <w:szCs w:val="22"/>
          <w:u w:val="single"/>
        </w:rPr>
        <w:t xml:space="preserve">, June 22 </w:t>
      </w:r>
      <w:r w:rsidRPr="00BF429C">
        <w:rPr>
          <w:rFonts w:ascii="Arial" w:hAnsi="Arial" w:cs="Arial"/>
          <w:color w:val="000000" w:themeColor="text1"/>
          <w:sz w:val="22"/>
          <w:szCs w:val="22"/>
          <w:u w:val="single"/>
        </w:rPr>
        <w:br/>
      </w:r>
    </w:p>
    <w:p w14:paraId="1FA80B2E" w14:textId="77777777" w:rsidR="00BF429C" w:rsidRPr="00743CBA" w:rsidRDefault="00BF429C" w:rsidP="00BF429C">
      <w:pPr>
        <w:rPr>
          <w:rFonts w:ascii="Arial" w:hAnsi="Arial" w:cs="Arial"/>
          <w:color w:val="000000" w:themeColor="text1"/>
          <w:sz w:val="22"/>
          <w:szCs w:val="22"/>
        </w:rPr>
      </w:pPr>
      <w:r w:rsidRPr="00743CBA">
        <w:rPr>
          <w:rFonts w:ascii="Arial" w:hAnsi="Arial" w:cs="Arial"/>
          <w:color w:val="000000" w:themeColor="text1"/>
          <w:sz w:val="22"/>
          <w:szCs w:val="22"/>
        </w:rPr>
        <w:t xml:space="preserve">ALA President Loida Garcia-Febo launched </w:t>
      </w:r>
      <w:r w:rsidRPr="00743CBA">
        <w:rPr>
          <w:rFonts w:ascii="Arial" w:hAnsi="Arial" w:cs="Arial"/>
          <w:color w:val="000000"/>
          <w:sz w:val="22"/>
          <w:szCs w:val="22"/>
        </w:rPr>
        <w:t>“Libraries = Strong Communities” in New Orleans during the 2018 ALA Annual Conference &amp; Exhibition.</w:t>
      </w:r>
      <w:r>
        <w:rPr>
          <w:rFonts w:ascii="Arial" w:hAnsi="Arial" w:cs="Arial"/>
          <w:color w:val="000000"/>
          <w:sz w:val="22"/>
          <w:szCs w:val="22"/>
        </w:rPr>
        <w:t xml:space="preserve"> </w:t>
      </w:r>
      <w:r w:rsidRPr="00743CBA">
        <w:rPr>
          <w:rFonts w:ascii="Arial" w:hAnsi="Arial" w:cs="Arial"/>
          <w:color w:val="000000"/>
          <w:sz w:val="22"/>
          <w:szCs w:val="22"/>
        </w:rPr>
        <w:t xml:space="preserve"> This national library tour effort worked to highlight </w:t>
      </w:r>
      <w:r w:rsidRPr="00743CBA">
        <w:rPr>
          <w:rFonts w:ascii="Arial" w:hAnsi="Arial" w:cs="Arial"/>
          <w:color w:val="000000" w:themeColor="text1"/>
          <w:sz w:val="22"/>
          <w:szCs w:val="22"/>
        </w:rPr>
        <w:t>the value of academic, public and school libraries and empowers patrons to advocate for their libraries at the local and national level.</w:t>
      </w:r>
      <w:r>
        <w:rPr>
          <w:rFonts w:ascii="Arial" w:hAnsi="Arial" w:cs="Arial"/>
          <w:color w:val="000000" w:themeColor="text1"/>
          <w:sz w:val="22"/>
          <w:szCs w:val="22"/>
        </w:rPr>
        <w:t xml:space="preserve">  </w:t>
      </w:r>
      <w:r w:rsidRPr="00743CBA">
        <w:rPr>
          <w:rFonts w:ascii="Arial" w:hAnsi="Arial" w:cs="Arial"/>
          <w:color w:val="000000" w:themeColor="text1"/>
          <w:sz w:val="22"/>
          <w:szCs w:val="22"/>
        </w:rPr>
        <w:t xml:space="preserve">During Garcia – Febo’s presidential year, CMO developed </w:t>
      </w:r>
      <w:hyperlink r:id="rId16" w:history="1">
        <w:r w:rsidRPr="00743CBA">
          <w:rPr>
            <w:rStyle w:val="Hyperlink"/>
            <w:rFonts w:ascii="Arial" w:hAnsi="Arial" w:cs="Arial"/>
            <w:sz w:val="22"/>
            <w:szCs w:val="22"/>
          </w:rPr>
          <w:t>marketing and publicity resources</w:t>
        </w:r>
      </w:hyperlink>
      <w:r w:rsidRPr="00743CBA">
        <w:rPr>
          <w:rFonts w:ascii="Arial" w:hAnsi="Arial" w:cs="Arial"/>
          <w:color w:val="000000" w:themeColor="text1"/>
          <w:sz w:val="22"/>
          <w:szCs w:val="22"/>
        </w:rPr>
        <w:t xml:space="preserve"> to support the “Libraries = Strong Communities” activities.  Support included the development of  artwork, Because Statements, </w:t>
      </w:r>
      <w:hyperlink r:id="rId17" w:history="1">
        <w:r w:rsidRPr="00743CBA">
          <w:rPr>
            <w:rStyle w:val="Hyperlink"/>
            <w:rFonts w:ascii="Arial" w:hAnsi="Arial" w:cs="Arial"/>
            <w:sz w:val="22"/>
            <w:szCs w:val="22"/>
          </w:rPr>
          <w:t>multiple American Libraries blog posts</w:t>
        </w:r>
      </w:hyperlink>
      <w:r w:rsidRPr="00743CBA">
        <w:rPr>
          <w:rFonts w:ascii="Arial" w:hAnsi="Arial" w:cs="Arial"/>
          <w:color w:val="000000" w:themeColor="text1"/>
          <w:sz w:val="22"/>
          <w:szCs w:val="22"/>
        </w:rPr>
        <w:t xml:space="preserve">,  bookmarks, t-shirts, banners and </w:t>
      </w:r>
      <w:hyperlink r:id="rId18" w:history="1">
        <w:r w:rsidRPr="00743CBA">
          <w:rPr>
            <w:rStyle w:val="Hyperlink"/>
            <w:rFonts w:ascii="Arial" w:hAnsi="Arial" w:cs="Arial"/>
            <w:sz w:val="22"/>
            <w:szCs w:val="22"/>
          </w:rPr>
          <w:t>launch</w:t>
        </w:r>
      </w:hyperlink>
      <w:r w:rsidRPr="00743CBA">
        <w:rPr>
          <w:rFonts w:ascii="Arial" w:hAnsi="Arial" w:cs="Arial"/>
          <w:color w:val="000000" w:themeColor="text1"/>
          <w:sz w:val="22"/>
          <w:szCs w:val="22"/>
        </w:rPr>
        <w:t xml:space="preserve"> and recap (June delivery scheduled) videos. </w:t>
      </w:r>
    </w:p>
    <w:p w14:paraId="0CC1B802" w14:textId="77777777" w:rsidR="00BF429C" w:rsidRPr="00743CBA" w:rsidRDefault="00BF429C" w:rsidP="00BF429C">
      <w:pPr>
        <w:pStyle w:val="NormalWeb"/>
        <w:rPr>
          <w:rFonts w:ascii="Arial" w:hAnsi="Arial" w:cs="Arial"/>
          <w:color w:val="000000"/>
          <w:sz w:val="22"/>
          <w:szCs w:val="22"/>
        </w:rPr>
      </w:pPr>
      <w:r w:rsidRPr="00743CBA">
        <w:rPr>
          <w:rFonts w:ascii="Arial" w:hAnsi="Arial" w:cs="Arial"/>
          <w:color w:val="000000"/>
          <w:sz w:val="22"/>
          <w:szCs w:val="22"/>
        </w:rPr>
        <w:t>Garcia-Febo traveled more than 200,000 miles and visited a variety of libraries in eight countries.</w:t>
      </w:r>
      <w:r>
        <w:rPr>
          <w:rFonts w:ascii="Arial" w:hAnsi="Arial" w:cs="Arial"/>
          <w:color w:val="000000"/>
          <w:sz w:val="22"/>
          <w:szCs w:val="22"/>
        </w:rPr>
        <w:t xml:space="preserve"> </w:t>
      </w:r>
      <w:r w:rsidRPr="00743CBA">
        <w:rPr>
          <w:rFonts w:ascii="Arial" w:hAnsi="Arial" w:cs="Arial"/>
          <w:color w:val="000000"/>
          <w:sz w:val="22"/>
          <w:szCs w:val="22"/>
        </w:rPr>
        <w:t xml:space="preserve"> She met with local advocates, library leaders and city government officials to discuss how libraries strengthen communities through education and lifelong learning. </w:t>
      </w:r>
      <w:r>
        <w:rPr>
          <w:rFonts w:ascii="Arial" w:hAnsi="Arial" w:cs="Arial"/>
          <w:color w:val="000000"/>
          <w:sz w:val="22"/>
          <w:szCs w:val="22"/>
        </w:rPr>
        <w:t xml:space="preserve"> </w:t>
      </w:r>
      <w:r w:rsidRPr="00743CBA">
        <w:rPr>
          <w:rFonts w:ascii="Arial" w:hAnsi="Arial" w:cs="Arial"/>
          <w:color w:val="000000"/>
          <w:sz w:val="22"/>
          <w:szCs w:val="22"/>
        </w:rPr>
        <w:t xml:space="preserve">More than 200 media organizations provided coverage of Libraries =Strong Communities and reached more than 56 million potential advocates in communities across the country. </w:t>
      </w:r>
      <w:r>
        <w:rPr>
          <w:rFonts w:ascii="Arial" w:hAnsi="Arial" w:cs="Arial"/>
          <w:color w:val="000000"/>
          <w:sz w:val="22"/>
          <w:szCs w:val="22"/>
        </w:rPr>
        <w:t xml:space="preserve"> </w:t>
      </w:r>
      <w:r w:rsidRPr="00743CBA">
        <w:rPr>
          <w:rFonts w:ascii="Arial" w:hAnsi="Arial" w:cs="Arial"/>
          <w:color w:val="000000"/>
          <w:sz w:val="22"/>
          <w:szCs w:val="22"/>
        </w:rPr>
        <w:t xml:space="preserve">Media Highlights are available at </w:t>
      </w:r>
      <w:hyperlink r:id="rId19" w:anchor="news" w:history="1">
        <w:r w:rsidRPr="00743CBA">
          <w:rPr>
            <w:rStyle w:val="Hyperlink"/>
            <w:rFonts w:ascii="Arial" w:hAnsi="Arial" w:cs="Arial"/>
            <w:sz w:val="22"/>
            <w:szCs w:val="22"/>
          </w:rPr>
          <w:t>http://www.ilovelibraries.org/librariestransform/libraries-strong-communities#news</w:t>
        </w:r>
      </w:hyperlink>
      <w:r w:rsidRPr="00743CBA">
        <w:rPr>
          <w:rFonts w:ascii="Arial" w:hAnsi="Arial" w:cs="Arial"/>
          <w:sz w:val="22"/>
          <w:szCs w:val="22"/>
        </w:rPr>
        <w:t xml:space="preserve"> . </w:t>
      </w:r>
    </w:p>
    <w:p w14:paraId="7EBCE576" w14:textId="77777777" w:rsidR="00BF429C" w:rsidRDefault="00BF429C" w:rsidP="00BF429C">
      <w:pPr>
        <w:rPr>
          <w:rFonts w:ascii="Arial" w:hAnsi="Arial" w:cs="Arial"/>
          <w:color w:val="000000"/>
          <w:sz w:val="22"/>
          <w:szCs w:val="22"/>
        </w:rPr>
      </w:pPr>
      <w:r w:rsidRPr="00743CBA">
        <w:rPr>
          <w:rFonts w:ascii="Arial" w:hAnsi="Arial" w:cs="Arial"/>
          <w:color w:val="000000"/>
          <w:sz w:val="22"/>
          <w:szCs w:val="22"/>
        </w:rPr>
        <w:t xml:space="preserve">Tour efforts will come to an end during the 2019 ALA Annual Conference and Exhibition.  Garcia-Febo and other library advocates from across the country will celebrate the triumphant finish of Libraries = Strong Communities. </w:t>
      </w:r>
      <w:r>
        <w:rPr>
          <w:rFonts w:ascii="Arial" w:hAnsi="Arial" w:cs="Arial"/>
          <w:color w:val="000000"/>
          <w:sz w:val="22"/>
          <w:szCs w:val="22"/>
        </w:rPr>
        <w:t xml:space="preserve"> </w:t>
      </w:r>
      <w:r w:rsidRPr="00743CBA">
        <w:rPr>
          <w:rFonts w:ascii="Arial" w:hAnsi="Arial" w:cs="Arial"/>
          <w:color w:val="000000"/>
          <w:sz w:val="22"/>
          <w:szCs w:val="22"/>
        </w:rPr>
        <w:t xml:space="preserve">The </w:t>
      </w:r>
      <w:hyperlink r:id="rId20" w:history="1">
        <w:r w:rsidRPr="00743CBA">
          <w:rPr>
            <w:rStyle w:val="Hyperlink"/>
            <w:rFonts w:ascii="Arial" w:hAnsi="Arial" w:cs="Arial"/>
            <w:sz w:val="22"/>
            <w:szCs w:val="22"/>
          </w:rPr>
          <w:t>rally and celebration</w:t>
        </w:r>
      </w:hyperlink>
      <w:r w:rsidRPr="00743CBA">
        <w:rPr>
          <w:rFonts w:ascii="Arial" w:hAnsi="Arial" w:cs="Arial"/>
          <w:color w:val="000000"/>
          <w:sz w:val="22"/>
          <w:szCs w:val="22"/>
        </w:rPr>
        <w:t xml:space="preserve"> will take place from 11 a.m. – noon on Saturday, June 22, at the </w:t>
      </w:r>
      <w:hyperlink r:id="rId21" w:history="1">
        <w:r w:rsidRPr="00743CBA">
          <w:rPr>
            <w:rStyle w:val="Hyperlink"/>
            <w:rFonts w:ascii="Arial" w:hAnsi="Arial" w:cs="Arial"/>
            <w:sz w:val="22"/>
            <w:szCs w:val="22"/>
          </w:rPr>
          <w:t>ALA Park</w:t>
        </w:r>
      </w:hyperlink>
      <w:r w:rsidRPr="00743CBA">
        <w:rPr>
          <w:rFonts w:ascii="Arial" w:hAnsi="Arial" w:cs="Arial"/>
          <w:color w:val="000000"/>
          <w:sz w:val="22"/>
          <w:szCs w:val="22"/>
        </w:rPr>
        <w:t xml:space="preserve"> on the exhibits floor of the 2019 ALA Annual Conference &amp; Exhibition in Washington, D.C. </w:t>
      </w:r>
      <w:r>
        <w:rPr>
          <w:rFonts w:ascii="Arial" w:hAnsi="Arial" w:cs="Arial"/>
          <w:color w:val="000000"/>
          <w:sz w:val="22"/>
          <w:szCs w:val="22"/>
        </w:rPr>
        <w:t xml:space="preserve"> </w:t>
      </w:r>
      <w:r w:rsidRPr="00743CBA">
        <w:rPr>
          <w:rFonts w:ascii="Arial" w:hAnsi="Arial" w:cs="Arial"/>
          <w:color w:val="000000"/>
          <w:sz w:val="22"/>
          <w:szCs w:val="22"/>
        </w:rPr>
        <w:t>CMO continues to work with ALA Conference Services to secure onsite coverage and event logistics.</w:t>
      </w:r>
    </w:p>
    <w:p w14:paraId="2FBBDDAC" w14:textId="77777777" w:rsidR="00BF429C" w:rsidRPr="00743CBA" w:rsidRDefault="00BF429C" w:rsidP="00BF429C">
      <w:pPr>
        <w:rPr>
          <w:rFonts w:ascii="Arial" w:hAnsi="Arial" w:cs="Arial"/>
          <w:color w:val="000000" w:themeColor="text1"/>
          <w:sz w:val="22"/>
          <w:szCs w:val="22"/>
        </w:rPr>
      </w:pPr>
    </w:p>
    <w:p w14:paraId="5533E86C" w14:textId="77777777" w:rsidR="00BF429C" w:rsidRPr="00BF429C" w:rsidRDefault="00BF429C" w:rsidP="00BF429C">
      <w:pPr>
        <w:rPr>
          <w:rFonts w:ascii="Arial" w:hAnsi="Arial" w:cs="Arial"/>
          <w:sz w:val="22"/>
          <w:szCs w:val="22"/>
          <w:u w:val="single"/>
        </w:rPr>
      </w:pPr>
      <w:r>
        <w:rPr>
          <w:rFonts w:ascii="Arial" w:hAnsi="Arial" w:cs="Arial"/>
          <w:sz w:val="22"/>
          <w:szCs w:val="22"/>
          <w:u w:val="single"/>
        </w:rPr>
        <w:t>Other N</w:t>
      </w:r>
      <w:r w:rsidRPr="00BF429C">
        <w:rPr>
          <w:rFonts w:ascii="Arial" w:hAnsi="Arial" w:cs="Arial"/>
          <w:sz w:val="22"/>
          <w:szCs w:val="22"/>
          <w:u w:val="single"/>
        </w:rPr>
        <w:t xml:space="preserve">otable </w:t>
      </w:r>
      <w:r>
        <w:rPr>
          <w:rFonts w:ascii="Arial" w:hAnsi="Arial" w:cs="Arial"/>
          <w:sz w:val="22"/>
          <w:szCs w:val="22"/>
          <w:u w:val="single"/>
        </w:rPr>
        <w:t>C</w:t>
      </w:r>
      <w:r w:rsidRPr="00BF429C">
        <w:rPr>
          <w:rFonts w:ascii="Arial" w:hAnsi="Arial" w:cs="Arial"/>
          <w:sz w:val="22"/>
          <w:szCs w:val="22"/>
          <w:u w:val="single"/>
        </w:rPr>
        <w:t xml:space="preserve">overage </w:t>
      </w:r>
    </w:p>
    <w:p w14:paraId="43686860" w14:textId="2ABBA1B9" w:rsidR="00BF429C" w:rsidRDefault="00BF429C" w:rsidP="00BF429C">
      <w:pPr>
        <w:rPr>
          <w:rStyle w:val="Hyperlink"/>
          <w:rFonts w:ascii="Arial" w:hAnsi="Arial" w:cs="Arial"/>
          <w:sz w:val="22"/>
          <w:szCs w:val="22"/>
        </w:rPr>
      </w:pPr>
      <w:r w:rsidRPr="00743CBA">
        <w:rPr>
          <w:rFonts w:ascii="Arial" w:hAnsi="Arial" w:cs="Arial"/>
          <w:b/>
          <w:sz w:val="22"/>
          <w:szCs w:val="22"/>
        </w:rPr>
        <w:br/>
      </w:r>
      <w:r w:rsidRPr="00F87495">
        <w:rPr>
          <w:rFonts w:ascii="Arial" w:hAnsi="Arial" w:cs="Arial"/>
          <w:sz w:val="22"/>
          <w:szCs w:val="22"/>
        </w:rPr>
        <w:t>C</w:t>
      </w:r>
      <w:r w:rsidRPr="00743CBA">
        <w:rPr>
          <w:rFonts w:ascii="Arial" w:hAnsi="Arial" w:cs="Arial"/>
          <w:sz w:val="22"/>
          <w:szCs w:val="22"/>
        </w:rPr>
        <w:t xml:space="preserve">MO worked with Public Programs Office to coordinate an interview with </w:t>
      </w:r>
      <w:hyperlink r:id="rId22" w:history="1">
        <w:r w:rsidRPr="00743CBA">
          <w:rPr>
            <w:rStyle w:val="Hyperlink"/>
            <w:rFonts w:ascii="Arial" w:hAnsi="Arial" w:cs="Arial"/>
            <w:sz w:val="22"/>
            <w:szCs w:val="22"/>
          </w:rPr>
          <w:t>Tribune News Wire</w:t>
        </w:r>
      </w:hyperlink>
      <w:r w:rsidRPr="00743CBA">
        <w:rPr>
          <w:rFonts w:ascii="Arial" w:hAnsi="Arial" w:cs="Arial"/>
          <w:color w:val="000000"/>
          <w:sz w:val="22"/>
          <w:szCs w:val="22"/>
        </w:rPr>
        <w:t xml:space="preserve"> </w:t>
      </w:r>
      <w:r w:rsidRPr="00743CBA">
        <w:rPr>
          <w:rFonts w:ascii="Arial" w:hAnsi="Arial" w:cs="Arial"/>
          <w:sz w:val="22"/>
          <w:szCs w:val="22"/>
        </w:rPr>
        <w:t xml:space="preserve">columnist Steve Rosen regarding its </w:t>
      </w:r>
      <w:hyperlink r:id="rId23" w:history="1">
        <w:r w:rsidRPr="00743CBA">
          <w:rPr>
            <w:rStyle w:val="Hyperlink"/>
            <w:rFonts w:ascii="Arial" w:hAnsi="Arial" w:cs="Arial"/>
            <w:sz w:val="22"/>
            <w:szCs w:val="22"/>
          </w:rPr>
          <w:t>Thinking Money for Kids</w:t>
        </w:r>
      </w:hyperlink>
      <w:r w:rsidRPr="00743CBA">
        <w:rPr>
          <w:rFonts w:ascii="Arial" w:hAnsi="Arial" w:cs="Arial"/>
          <w:sz w:val="22"/>
          <w:szCs w:val="22"/>
        </w:rPr>
        <w:t xml:space="preserve"> grant program.</w:t>
      </w:r>
      <w:r>
        <w:rPr>
          <w:rFonts w:ascii="Arial" w:hAnsi="Arial" w:cs="Arial"/>
          <w:sz w:val="22"/>
          <w:szCs w:val="22"/>
        </w:rPr>
        <w:t xml:space="preserve"> </w:t>
      </w:r>
      <w:r w:rsidRPr="00743CBA">
        <w:rPr>
          <w:rFonts w:ascii="Arial" w:hAnsi="Arial" w:cs="Arial"/>
          <w:sz w:val="22"/>
          <w:szCs w:val="22"/>
        </w:rPr>
        <w:t xml:space="preserve"> Rosen’s column posted on May 3 and was picked up by hundreds of publications including </w:t>
      </w:r>
      <w:r w:rsidRPr="00743CBA">
        <w:rPr>
          <w:rFonts w:ascii="Arial" w:hAnsi="Arial" w:cs="Arial"/>
          <w:color w:val="212121"/>
          <w:sz w:val="22"/>
          <w:szCs w:val="22"/>
        </w:rPr>
        <w:t xml:space="preserve"> </w:t>
      </w:r>
      <w:hyperlink r:id="rId24" w:history="1">
        <w:r w:rsidRPr="00743CBA">
          <w:rPr>
            <w:rStyle w:val="Hyperlink"/>
            <w:rFonts w:ascii="Arial" w:hAnsi="Arial" w:cs="Arial"/>
            <w:sz w:val="22"/>
            <w:szCs w:val="22"/>
          </w:rPr>
          <w:t>Chicago Tribune</w:t>
        </w:r>
      </w:hyperlink>
      <w:r w:rsidRPr="00743CBA">
        <w:rPr>
          <w:rFonts w:ascii="Arial" w:hAnsi="Arial" w:cs="Arial"/>
          <w:color w:val="212121"/>
          <w:sz w:val="22"/>
          <w:szCs w:val="22"/>
        </w:rPr>
        <w:t xml:space="preserve">, </w:t>
      </w:r>
      <w:hyperlink r:id="rId25" w:history="1">
        <w:r w:rsidRPr="00743CBA">
          <w:rPr>
            <w:rStyle w:val="Hyperlink"/>
            <w:rFonts w:ascii="Arial" w:hAnsi="Arial" w:cs="Arial"/>
            <w:sz w:val="22"/>
            <w:szCs w:val="22"/>
          </w:rPr>
          <w:t>Los Angeles Times</w:t>
        </w:r>
      </w:hyperlink>
      <w:r w:rsidRPr="00743CBA">
        <w:rPr>
          <w:rFonts w:ascii="Arial" w:hAnsi="Arial" w:cs="Arial"/>
          <w:color w:val="212121"/>
          <w:sz w:val="22"/>
          <w:szCs w:val="22"/>
        </w:rPr>
        <w:t xml:space="preserve">, </w:t>
      </w:r>
      <w:r w:rsidRPr="00743CBA">
        <w:rPr>
          <w:rFonts w:ascii="Arial" w:hAnsi="Arial" w:cs="Arial"/>
          <w:color w:val="000000"/>
          <w:sz w:val="22"/>
          <w:szCs w:val="22"/>
        </w:rPr>
        <w:t xml:space="preserve"> </w:t>
      </w:r>
      <w:hyperlink r:id="rId26" w:history="1">
        <w:r w:rsidRPr="00743CBA">
          <w:rPr>
            <w:rStyle w:val="Hyperlink"/>
            <w:rFonts w:ascii="Arial" w:hAnsi="Arial" w:cs="Arial"/>
            <w:sz w:val="22"/>
            <w:szCs w:val="22"/>
          </w:rPr>
          <w:t>Post Bulletin</w:t>
        </w:r>
      </w:hyperlink>
      <w:r w:rsidRPr="00743CBA">
        <w:rPr>
          <w:rFonts w:ascii="Arial" w:hAnsi="Arial" w:cs="Arial"/>
          <w:color w:val="000000"/>
          <w:sz w:val="22"/>
          <w:szCs w:val="22"/>
        </w:rPr>
        <w:t xml:space="preserve"> (Minnesota), </w:t>
      </w:r>
      <w:hyperlink r:id="rId27" w:history="1">
        <w:r w:rsidRPr="00743CBA">
          <w:rPr>
            <w:rStyle w:val="Hyperlink"/>
            <w:rFonts w:ascii="Arial" w:hAnsi="Arial" w:cs="Arial"/>
            <w:sz w:val="22"/>
            <w:szCs w:val="22"/>
          </w:rPr>
          <w:t>Valdosta Daily Times</w:t>
        </w:r>
      </w:hyperlink>
      <w:r w:rsidRPr="00743CBA">
        <w:rPr>
          <w:rFonts w:ascii="Arial" w:hAnsi="Arial" w:cs="Arial"/>
          <w:color w:val="000000"/>
          <w:sz w:val="22"/>
          <w:szCs w:val="22"/>
        </w:rPr>
        <w:t xml:space="preserve"> (Georgia), </w:t>
      </w:r>
      <w:hyperlink r:id="rId28" w:history="1">
        <w:r w:rsidRPr="00743CBA">
          <w:rPr>
            <w:rStyle w:val="Hyperlink"/>
            <w:rFonts w:ascii="Arial" w:hAnsi="Arial" w:cs="Arial"/>
            <w:sz w:val="22"/>
            <w:szCs w:val="22"/>
          </w:rPr>
          <w:t>Omaha World Herald</w:t>
        </w:r>
      </w:hyperlink>
      <w:r w:rsidRPr="00743CBA">
        <w:rPr>
          <w:rFonts w:ascii="Arial" w:hAnsi="Arial" w:cs="Arial"/>
          <w:color w:val="000000"/>
          <w:sz w:val="22"/>
          <w:szCs w:val="22"/>
        </w:rPr>
        <w:t xml:space="preserve">, </w:t>
      </w:r>
      <w:hyperlink r:id="rId29" w:history="1">
        <w:r w:rsidRPr="00743CBA">
          <w:rPr>
            <w:rStyle w:val="Hyperlink"/>
            <w:rFonts w:ascii="Arial" w:hAnsi="Arial" w:cs="Arial"/>
            <w:sz w:val="22"/>
            <w:szCs w:val="22"/>
          </w:rPr>
          <w:t>Bakersfield.com</w:t>
        </w:r>
      </w:hyperlink>
      <w:r w:rsidRPr="00743CBA">
        <w:rPr>
          <w:rFonts w:ascii="Arial" w:hAnsi="Arial" w:cs="Arial"/>
          <w:color w:val="000000"/>
          <w:sz w:val="22"/>
          <w:szCs w:val="22"/>
        </w:rPr>
        <w:t xml:space="preserve"> (California), </w:t>
      </w:r>
      <w:r w:rsidR="0002446A">
        <w:rPr>
          <w:rFonts w:ascii="Arial" w:hAnsi="Arial" w:cs="Arial"/>
          <w:color w:val="000000"/>
          <w:sz w:val="22"/>
          <w:szCs w:val="22"/>
        </w:rPr>
        <w:t xml:space="preserve">and </w:t>
      </w:r>
      <w:hyperlink r:id="rId30" w:history="1">
        <w:r w:rsidRPr="00743CBA">
          <w:rPr>
            <w:rStyle w:val="Hyperlink"/>
            <w:rFonts w:ascii="Arial" w:hAnsi="Arial" w:cs="Arial"/>
            <w:sz w:val="22"/>
            <w:szCs w:val="22"/>
          </w:rPr>
          <w:t>Sacramento Bee</w:t>
        </w:r>
      </w:hyperlink>
      <w:r w:rsidR="0002446A">
        <w:rPr>
          <w:rStyle w:val="Hyperlink"/>
          <w:rFonts w:ascii="Arial" w:hAnsi="Arial" w:cs="Arial"/>
          <w:sz w:val="22"/>
          <w:szCs w:val="22"/>
        </w:rPr>
        <w:t>.</w:t>
      </w:r>
    </w:p>
    <w:p w14:paraId="7B38069B" w14:textId="77777777" w:rsidR="004658F0" w:rsidRPr="00743CBA" w:rsidRDefault="004658F0" w:rsidP="00BF429C">
      <w:pPr>
        <w:rPr>
          <w:rFonts w:ascii="Arial" w:hAnsi="Arial" w:cs="Arial"/>
          <w:b/>
          <w:sz w:val="22"/>
          <w:szCs w:val="22"/>
        </w:rPr>
      </w:pPr>
    </w:p>
    <w:p w14:paraId="17790F5B" w14:textId="77777777" w:rsidR="00BF429C" w:rsidRPr="00743CBA" w:rsidRDefault="00BF429C" w:rsidP="00BF429C">
      <w:pPr>
        <w:rPr>
          <w:rFonts w:ascii="Arial" w:hAnsi="Arial" w:cs="Arial"/>
          <w:sz w:val="22"/>
          <w:szCs w:val="22"/>
        </w:rPr>
      </w:pPr>
    </w:p>
    <w:p w14:paraId="1A4EDFCA" w14:textId="77777777" w:rsidR="00BF429C" w:rsidRPr="00BF429C" w:rsidRDefault="00BF429C" w:rsidP="00BF429C">
      <w:pPr>
        <w:rPr>
          <w:rFonts w:ascii="Arial" w:hAnsi="Arial" w:cs="Arial"/>
          <w:bCs/>
          <w:color w:val="000000" w:themeColor="text1"/>
          <w:sz w:val="22"/>
          <w:szCs w:val="22"/>
          <w:u w:val="single"/>
        </w:rPr>
      </w:pPr>
      <w:r w:rsidRPr="00BF429C">
        <w:rPr>
          <w:rFonts w:ascii="Arial" w:hAnsi="Arial" w:cs="Arial"/>
          <w:bCs/>
          <w:color w:val="000000" w:themeColor="text1"/>
          <w:sz w:val="22"/>
          <w:szCs w:val="22"/>
          <w:u w:val="single"/>
        </w:rPr>
        <w:t>Future Publicity Efforts</w:t>
      </w:r>
    </w:p>
    <w:p w14:paraId="5EEC1808" w14:textId="77777777" w:rsidR="00BF429C" w:rsidRPr="00743CBA" w:rsidRDefault="00BF429C" w:rsidP="00BF429C">
      <w:pPr>
        <w:rPr>
          <w:rFonts w:ascii="Arial" w:hAnsi="Arial" w:cs="Arial"/>
          <w:bCs/>
          <w:color w:val="000000" w:themeColor="text1"/>
          <w:sz w:val="22"/>
          <w:szCs w:val="22"/>
        </w:rPr>
      </w:pPr>
      <w:r w:rsidRPr="00743CBA">
        <w:rPr>
          <w:rFonts w:ascii="Arial" w:hAnsi="Arial" w:cs="Arial"/>
          <w:bCs/>
          <w:color w:val="000000" w:themeColor="text1"/>
          <w:sz w:val="22"/>
          <w:szCs w:val="22"/>
        </w:rPr>
        <w:t xml:space="preserve"> </w:t>
      </w:r>
      <w:r w:rsidRPr="00743CBA">
        <w:rPr>
          <w:rFonts w:ascii="Arial" w:hAnsi="Arial" w:cs="Arial"/>
          <w:bCs/>
          <w:color w:val="000000" w:themeColor="text1"/>
          <w:sz w:val="22"/>
          <w:szCs w:val="22"/>
        </w:rPr>
        <w:br/>
        <w:t xml:space="preserve">CMO is currently working on publicity efforts to support the following initiatives: </w:t>
      </w:r>
    </w:p>
    <w:p w14:paraId="2262C7F8" w14:textId="77777777" w:rsidR="00BF429C" w:rsidRPr="00743CBA" w:rsidRDefault="00BF429C" w:rsidP="00BF429C">
      <w:pPr>
        <w:pStyle w:val="ListParagraph"/>
        <w:numPr>
          <w:ilvl w:val="0"/>
          <w:numId w:val="13"/>
        </w:numPr>
        <w:spacing w:after="160"/>
        <w:rPr>
          <w:rFonts w:ascii="Arial" w:hAnsi="Arial" w:cs="Arial"/>
          <w:bCs/>
          <w:color w:val="000000" w:themeColor="text1"/>
          <w:sz w:val="22"/>
          <w:szCs w:val="22"/>
        </w:rPr>
      </w:pPr>
      <w:r w:rsidRPr="00743CBA">
        <w:rPr>
          <w:rFonts w:ascii="Arial" w:hAnsi="Arial" w:cs="Arial"/>
          <w:bCs/>
          <w:color w:val="000000" w:themeColor="text1"/>
          <w:sz w:val="22"/>
          <w:szCs w:val="22"/>
        </w:rPr>
        <w:t>ALA Annual Conference</w:t>
      </w:r>
      <w:r>
        <w:rPr>
          <w:rFonts w:ascii="Arial" w:hAnsi="Arial" w:cs="Arial"/>
          <w:bCs/>
          <w:color w:val="000000" w:themeColor="text1"/>
          <w:sz w:val="22"/>
          <w:szCs w:val="22"/>
        </w:rPr>
        <w:t xml:space="preserve">, </w:t>
      </w:r>
      <w:r w:rsidRPr="00743CBA">
        <w:rPr>
          <w:rFonts w:ascii="Arial" w:hAnsi="Arial" w:cs="Arial"/>
          <w:bCs/>
          <w:color w:val="000000" w:themeColor="text1"/>
          <w:sz w:val="22"/>
          <w:szCs w:val="22"/>
        </w:rPr>
        <w:t>June 20 – 25, 2019</w:t>
      </w:r>
    </w:p>
    <w:p w14:paraId="429E3F7F" w14:textId="77777777" w:rsidR="00BF429C" w:rsidRPr="00743CBA" w:rsidRDefault="00BF429C" w:rsidP="00BF429C">
      <w:pPr>
        <w:pStyle w:val="ListParagraph"/>
        <w:numPr>
          <w:ilvl w:val="0"/>
          <w:numId w:val="14"/>
        </w:numPr>
        <w:spacing w:after="160"/>
        <w:rPr>
          <w:rFonts w:ascii="Arial" w:hAnsi="Arial" w:cs="Arial"/>
          <w:bCs/>
          <w:color w:val="000000" w:themeColor="text1"/>
          <w:sz w:val="22"/>
          <w:szCs w:val="22"/>
        </w:rPr>
      </w:pPr>
      <w:r w:rsidRPr="00743CBA">
        <w:rPr>
          <w:rFonts w:ascii="Arial" w:hAnsi="Arial" w:cs="Arial"/>
          <w:bCs/>
          <w:color w:val="000000" w:themeColor="text1"/>
          <w:sz w:val="22"/>
          <w:szCs w:val="22"/>
        </w:rPr>
        <w:t xml:space="preserve">CSK 50th Anniversary Gala Event, June 21  </w:t>
      </w:r>
    </w:p>
    <w:p w14:paraId="4BF6D323" w14:textId="77777777" w:rsidR="00BF429C" w:rsidRPr="00743CBA" w:rsidRDefault="00BF429C" w:rsidP="00BF429C">
      <w:pPr>
        <w:pStyle w:val="ListParagraph"/>
        <w:numPr>
          <w:ilvl w:val="0"/>
          <w:numId w:val="14"/>
        </w:numPr>
        <w:spacing w:after="160"/>
        <w:rPr>
          <w:rFonts w:ascii="Arial" w:hAnsi="Arial" w:cs="Arial"/>
          <w:bCs/>
          <w:color w:val="000000" w:themeColor="text1"/>
          <w:sz w:val="22"/>
          <w:szCs w:val="22"/>
        </w:rPr>
      </w:pPr>
      <w:r w:rsidRPr="00743CBA">
        <w:rPr>
          <w:rFonts w:ascii="Arial" w:hAnsi="Arial" w:cs="Arial"/>
          <w:bCs/>
          <w:color w:val="000000" w:themeColor="text1"/>
          <w:sz w:val="22"/>
          <w:szCs w:val="22"/>
        </w:rPr>
        <w:t>Wellness Cooking Demo, June 22</w:t>
      </w:r>
    </w:p>
    <w:p w14:paraId="570EC40C" w14:textId="77777777" w:rsidR="00BF429C" w:rsidRPr="00743CBA" w:rsidRDefault="00BF429C" w:rsidP="00BF429C">
      <w:pPr>
        <w:pStyle w:val="ListParagraph"/>
        <w:numPr>
          <w:ilvl w:val="0"/>
          <w:numId w:val="14"/>
        </w:numPr>
        <w:spacing w:after="160"/>
        <w:rPr>
          <w:rFonts w:ascii="Arial" w:hAnsi="Arial" w:cs="Arial"/>
          <w:bCs/>
          <w:color w:val="000000" w:themeColor="text1"/>
          <w:sz w:val="22"/>
          <w:szCs w:val="22"/>
        </w:rPr>
      </w:pPr>
      <w:r w:rsidRPr="00743CBA">
        <w:rPr>
          <w:rFonts w:ascii="Arial" w:hAnsi="Arial" w:cs="Arial"/>
          <w:bCs/>
          <w:color w:val="000000" w:themeColor="text1"/>
          <w:sz w:val="22"/>
          <w:szCs w:val="22"/>
        </w:rPr>
        <w:t>Libraries = Strong Communities Rally and Celebration, June 22</w:t>
      </w:r>
    </w:p>
    <w:p w14:paraId="6C83F47F" w14:textId="77777777" w:rsidR="00BF429C" w:rsidRPr="00743CBA" w:rsidRDefault="00BF429C" w:rsidP="00BF429C">
      <w:pPr>
        <w:pStyle w:val="ListParagraph"/>
        <w:numPr>
          <w:ilvl w:val="0"/>
          <w:numId w:val="14"/>
        </w:numPr>
        <w:spacing w:after="160"/>
        <w:rPr>
          <w:rFonts w:ascii="Arial" w:hAnsi="Arial" w:cs="Arial"/>
          <w:bCs/>
          <w:color w:val="000000" w:themeColor="text1"/>
          <w:sz w:val="22"/>
          <w:szCs w:val="22"/>
        </w:rPr>
      </w:pPr>
      <w:r w:rsidRPr="00743CBA">
        <w:rPr>
          <w:rFonts w:ascii="Arial" w:hAnsi="Arial" w:cs="Arial"/>
          <w:bCs/>
          <w:color w:val="000000" w:themeColor="text1"/>
          <w:sz w:val="22"/>
          <w:szCs w:val="22"/>
        </w:rPr>
        <w:t xml:space="preserve">Carnegie Medals for Excellence in Fiction and Nonfiction, June 23 </w:t>
      </w:r>
    </w:p>
    <w:p w14:paraId="1D479ACF" w14:textId="77777777" w:rsidR="00BF429C" w:rsidRPr="00743CBA" w:rsidRDefault="00BF429C" w:rsidP="00BF429C">
      <w:pPr>
        <w:rPr>
          <w:rFonts w:ascii="Arial" w:hAnsi="Arial" w:cs="Arial"/>
          <w:sz w:val="22"/>
          <w:szCs w:val="22"/>
        </w:rPr>
      </w:pPr>
    </w:p>
    <w:p w14:paraId="5F0AB59D" w14:textId="77777777" w:rsidR="0064163E" w:rsidRDefault="0064163E">
      <w:pPr>
        <w:rPr>
          <w:rFonts w:ascii="Arial" w:hAnsi="Arial" w:cs="Arial"/>
        </w:rPr>
      </w:pPr>
    </w:p>
    <w:p w14:paraId="38E62DA4" w14:textId="77777777" w:rsidR="00EE5DF4" w:rsidRDefault="00EE5DF4" w:rsidP="00EE5DF4">
      <w:pPr>
        <w:rPr>
          <w:rFonts w:ascii="Arial" w:hAnsi="Arial" w:cs="Arial"/>
          <w:b/>
          <w:bCs/>
          <w:color w:val="000000"/>
        </w:rPr>
      </w:pPr>
      <w:r>
        <w:rPr>
          <w:rFonts w:ascii="Arial" w:hAnsi="Arial" w:cs="Arial"/>
          <w:b/>
          <w:bCs/>
          <w:color w:val="000000"/>
        </w:rPr>
        <w:t>Office for Diversity, Literacy and Outreach Services</w:t>
      </w:r>
    </w:p>
    <w:p w14:paraId="7171ABBD" w14:textId="77777777" w:rsidR="0064163E" w:rsidRDefault="0064163E" w:rsidP="00EE5DF4">
      <w:pPr>
        <w:rPr>
          <w:rFonts w:ascii="Arial" w:hAnsi="Arial" w:cs="Arial"/>
          <w:b/>
          <w:bCs/>
        </w:rPr>
      </w:pPr>
      <w:r>
        <w:rPr>
          <w:rFonts w:ascii="Arial" w:hAnsi="Arial" w:cs="Arial"/>
          <w:b/>
          <w:bCs/>
        </w:rPr>
        <w:t>(OD</w:t>
      </w:r>
      <w:r w:rsidR="00EE5DF4">
        <w:rPr>
          <w:rFonts w:ascii="Arial" w:hAnsi="Arial" w:cs="Arial"/>
          <w:b/>
          <w:bCs/>
        </w:rPr>
        <w:t>LOS</w:t>
      </w:r>
      <w:r>
        <w:rPr>
          <w:rFonts w:ascii="Arial" w:hAnsi="Arial" w:cs="Arial"/>
          <w:b/>
          <w:bCs/>
        </w:rPr>
        <w:t xml:space="preserve">) </w:t>
      </w:r>
    </w:p>
    <w:p w14:paraId="30D67696" w14:textId="77777777" w:rsidR="0064163E" w:rsidRDefault="0064163E">
      <w:pPr>
        <w:rPr>
          <w:rFonts w:ascii="Arial" w:hAnsi="Arial" w:cs="Arial"/>
        </w:rPr>
      </w:pPr>
    </w:p>
    <w:p w14:paraId="2E9014F6" w14:textId="77777777" w:rsidR="00494152" w:rsidRPr="00494152" w:rsidRDefault="00494152" w:rsidP="00494152">
      <w:pPr>
        <w:pStyle w:val="Heading1"/>
        <w:rPr>
          <w:rStyle w:val="Heading1Char"/>
          <w:sz w:val="22"/>
          <w:szCs w:val="22"/>
          <w:u w:val="single"/>
        </w:rPr>
      </w:pPr>
      <w:r w:rsidRPr="00494152">
        <w:rPr>
          <w:rStyle w:val="Heading1Char"/>
          <w:sz w:val="22"/>
          <w:szCs w:val="22"/>
          <w:u w:val="single"/>
        </w:rPr>
        <w:t xml:space="preserve">Tennessee Library Association </w:t>
      </w:r>
    </w:p>
    <w:p w14:paraId="6880EB3F" w14:textId="77777777" w:rsidR="00494152" w:rsidRDefault="00494152" w:rsidP="00494152">
      <w:pPr>
        <w:rPr>
          <w:rFonts w:ascii="Arial" w:eastAsiaTheme="majorEastAsia" w:hAnsi="Arial" w:cs="Arial"/>
          <w:sz w:val="22"/>
          <w:szCs w:val="22"/>
        </w:rPr>
      </w:pPr>
    </w:p>
    <w:p w14:paraId="34CDAD79" w14:textId="77777777" w:rsidR="00494152" w:rsidRPr="0087025E" w:rsidRDefault="00494152" w:rsidP="00494152">
      <w:pPr>
        <w:rPr>
          <w:rFonts w:ascii="Arial" w:eastAsiaTheme="majorEastAsia" w:hAnsi="Arial" w:cs="Arial"/>
          <w:sz w:val="22"/>
          <w:szCs w:val="22"/>
        </w:rPr>
      </w:pPr>
      <w:r w:rsidRPr="0087025E">
        <w:rPr>
          <w:rFonts w:ascii="Arial" w:eastAsiaTheme="majorEastAsia" w:hAnsi="Arial" w:cs="Arial"/>
          <w:sz w:val="22"/>
          <w:szCs w:val="22"/>
        </w:rPr>
        <w:t>Jody Gray and Kristin Lahurd provided a half-day pre-conference called “Equity, Diversity, and Inclusion: Building a Foundation.”</w:t>
      </w:r>
      <w:r>
        <w:rPr>
          <w:rFonts w:ascii="Arial" w:eastAsiaTheme="majorEastAsia" w:hAnsi="Arial" w:cs="Arial"/>
          <w:sz w:val="22"/>
          <w:szCs w:val="22"/>
        </w:rPr>
        <w:t xml:space="preserve"> </w:t>
      </w:r>
      <w:r w:rsidRPr="0087025E">
        <w:rPr>
          <w:rFonts w:ascii="Arial" w:eastAsiaTheme="majorEastAsia" w:hAnsi="Arial" w:cs="Arial"/>
          <w:sz w:val="22"/>
          <w:szCs w:val="22"/>
        </w:rPr>
        <w:t xml:space="preserve"> There were 65 in attendance from libraries of all kinds across the state of Tennessee. </w:t>
      </w:r>
    </w:p>
    <w:p w14:paraId="5184CFC6" w14:textId="77777777" w:rsidR="00494152" w:rsidRPr="00494152" w:rsidRDefault="00494152" w:rsidP="00494152">
      <w:pPr>
        <w:rPr>
          <w:rStyle w:val="Heading1Char"/>
          <w:color w:val="2F5496"/>
          <w:sz w:val="22"/>
          <w:szCs w:val="22"/>
        </w:rPr>
      </w:pPr>
    </w:p>
    <w:p w14:paraId="6F23D072" w14:textId="77777777" w:rsidR="00494152" w:rsidRPr="00494152" w:rsidRDefault="00494152" w:rsidP="00494152">
      <w:pPr>
        <w:rPr>
          <w:rStyle w:val="Heading1Char"/>
          <w:b w:val="0"/>
          <w:sz w:val="22"/>
          <w:szCs w:val="22"/>
          <w:u w:val="single"/>
        </w:rPr>
      </w:pPr>
      <w:r w:rsidRPr="00494152">
        <w:rPr>
          <w:rStyle w:val="Heading1Char"/>
          <w:b w:val="0"/>
          <w:sz w:val="22"/>
          <w:szCs w:val="22"/>
          <w:u w:val="single"/>
        </w:rPr>
        <w:t xml:space="preserve">ODLOS </w:t>
      </w:r>
      <w:r>
        <w:rPr>
          <w:rStyle w:val="Heading1Char"/>
          <w:b w:val="0"/>
          <w:sz w:val="22"/>
          <w:szCs w:val="22"/>
          <w:u w:val="single"/>
        </w:rPr>
        <w:t>W</w:t>
      </w:r>
      <w:r w:rsidRPr="00494152">
        <w:rPr>
          <w:rStyle w:val="Heading1Char"/>
          <w:b w:val="0"/>
          <w:sz w:val="22"/>
          <w:szCs w:val="22"/>
          <w:u w:val="single"/>
        </w:rPr>
        <w:t xml:space="preserve">orks with Mount Prospect </w:t>
      </w:r>
    </w:p>
    <w:p w14:paraId="4C00865F" w14:textId="77777777" w:rsidR="00494152" w:rsidRDefault="00494152" w:rsidP="00494152">
      <w:pPr>
        <w:rPr>
          <w:rFonts w:ascii="Arial" w:eastAsiaTheme="majorEastAsia" w:hAnsi="Arial" w:cs="Arial"/>
          <w:sz w:val="22"/>
          <w:szCs w:val="22"/>
        </w:rPr>
      </w:pPr>
    </w:p>
    <w:p w14:paraId="4B2FC626" w14:textId="77777777" w:rsidR="00494152" w:rsidRPr="0087025E" w:rsidRDefault="00494152" w:rsidP="00494152">
      <w:pPr>
        <w:rPr>
          <w:rStyle w:val="Heading1Char"/>
          <w:sz w:val="22"/>
          <w:szCs w:val="22"/>
        </w:rPr>
      </w:pPr>
      <w:r w:rsidRPr="0087025E">
        <w:rPr>
          <w:rFonts w:ascii="Arial" w:eastAsiaTheme="majorEastAsia" w:hAnsi="Arial" w:cs="Arial"/>
          <w:sz w:val="22"/>
          <w:szCs w:val="22"/>
        </w:rPr>
        <w:t xml:space="preserve">Jody Gray and Kristin Lahurd continued their work with the Mount Prospect Public Library (MPPL) in Illinois. </w:t>
      </w:r>
      <w:r>
        <w:rPr>
          <w:rFonts w:ascii="Arial" w:eastAsiaTheme="majorEastAsia" w:hAnsi="Arial" w:cs="Arial"/>
          <w:sz w:val="22"/>
          <w:szCs w:val="22"/>
        </w:rPr>
        <w:t xml:space="preserve"> </w:t>
      </w:r>
      <w:r w:rsidRPr="0087025E">
        <w:rPr>
          <w:rFonts w:ascii="Arial" w:eastAsiaTheme="majorEastAsia" w:hAnsi="Arial" w:cs="Arial"/>
          <w:sz w:val="22"/>
          <w:szCs w:val="22"/>
        </w:rPr>
        <w:t xml:space="preserve">They facilitated an all-day staff in-service training on cultural competence and implicit bias for 135 staff from MPPL. </w:t>
      </w:r>
      <w:r>
        <w:rPr>
          <w:rFonts w:ascii="Arial" w:eastAsiaTheme="majorEastAsia" w:hAnsi="Arial" w:cs="Arial"/>
          <w:sz w:val="22"/>
          <w:szCs w:val="22"/>
        </w:rPr>
        <w:t xml:space="preserve"> </w:t>
      </w:r>
      <w:r w:rsidRPr="0087025E">
        <w:rPr>
          <w:rFonts w:ascii="Arial" w:eastAsiaTheme="majorEastAsia" w:hAnsi="Arial" w:cs="Arial"/>
          <w:sz w:val="22"/>
          <w:szCs w:val="22"/>
        </w:rPr>
        <w:t xml:space="preserve">This training was developed as part of the longer consultation with MPPL to integrate equity, diversity, and inclusion within their strategic planning. </w:t>
      </w:r>
    </w:p>
    <w:p w14:paraId="02D17F44" w14:textId="77777777" w:rsidR="00494152" w:rsidRPr="0087025E" w:rsidRDefault="00494152" w:rsidP="00494152">
      <w:pPr>
        <w:rPr>
          <w:rStyle w:val="Heading1Char"/>
          <w:sz w:val="22"/>
          <w:szCs w:val="22"/>
        </w:rPr>
      </w:pPr>
    </w:p>
    <w:p w14:paraId="3A0C16EA" w14:textId="77777777" w:rsidR="00494152" w:rsidRPr="00494152" w:rsidRDefault="00494152" w:rsidP="00494152">
      <w:pPr>
        <w:rPr>
          <w:rStyle w:val="Heading1Char"/>
          <w:b w:val="0"/>
          <w:sz w:val="22"/>
          <w:szCs w:val="22"/>
          <w:u w:val="single"/>
        </w:rPr>
      </w:pPr>
      <w:r w:rsidRPr="00494152">
        <w:rPr>
          <w:rStyle w:val="Heading1Char"/>
          <w:b w:val="0"/>
          <w:sz w:val="22"/>
          <w:szCs w:val="22"/>
          <w:u w:val="single"/>
        </w:rPr>
        <w:t>National Coalition for Literacy (NCL) May Meeting</w:t>
      </w:r>
    </w:p>
    <w:p w14:paraId="7CD7E639" w14:textId="77777777" w:rsidR="00494152" w:rsidRPr="0087025E" w:rsidRDefault="00494152" w:rsidP="00494152">
      <w:pPr>
        <w:rPr>
          <w:rStyle w:val="Heading1Char"/>
          <w:color w:val="2F5496"/>
          <w:sz w:val="22"/>
          <w:szCs w:val="22"/>
        </w:rPr>
      </w:pPr>
    </w:p>
    <w:p w14:paraId="01A81A0A" w14:textId="77777777" w:rsidR="00494152" w:rsidRPr="0087025E" w:rsidRDefault="00494152" w:rsidP="00494152">
      <w:pPr>
        <w:pStyle w:val="NoSpacing"/>
        <w:rPr>
          <w:rFonts w:ascii="Arial" w:hAnsi="Arial" w:cs="Arial"/>
          <w:color w:val="000000" w:themeColor="text1"/>
          <w:sz w:val="22"/>
          <w:szCs w:val="22"/>
          <w:bdr w:val="none" w:sz="0" w:space="0" w:color="auto" w:frame="1"/>
        </w:rPr>
      </w:pPr>
      <w:r w:rsidRPr="0087025E">
        <w:rPr>
          <w:rFonts w:ascii="Arial" w:hAnsi="Arial" w:cs="Arial"/>
          <w:color w:val="000000" w:themeColor="text1"/>
          <w:sz w:val="22"/>
          <w:szCs w:val="22"/>
          <w:bdr w:val="none" w:sz="0" w:space="0" w:color="auto" w:frame="1"/>
        </w:rPr>
        <w:t>Kristin Lahurd participated in the National Coalition for Literacy Board of Directors and Member meetings at ALA’s Washington Office on May 8-9.</w:t>
      </w:r>
      <w:r>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 The agenda for the member meeting included a discussion of the 2020 Census</w:t>
      </w:r>
      <w:r>
        <w:rPr>
          <w:rFonts w:ascii="Arial" w:hAnsi="Arial" w:cs="Arial"/>
          <w:color w:val="000000" w:themeColor="text1"/>
          <w:sz w:val="22"/>
          <w:szCs w:val="22"/>
          <w:bdr w:val="none" w:sz="0" w:space="0" w:color="auto" w:frame="1"/>
        </w:rPr>
        <w:t>,</w:t>
      </w:r>
      <w:r w:rsidRPr="0087025E">
        <w:rPr>
          <w:rFonts w:ascii="Arial" w:hAnsi="Arial" w:cs="Arial"/>
          <w:color w:val="000000" w:themeColor="text1"/>
          <w:sz w:val="22"/>
          <w:szCs w:val="22"/>
          <w:bdr w:val="none" w:sz="0" w:space="0" w:color="auto" w:frame="1"/>
        </w:rPr>
        <w:t xml:space="preserve"> led by Gavin Baker, ALA’s Assistant Director, Government Relations. </w:t>
      </w:r>
    </w:p>
    <w:p w14:paraId="28FB9287" w14:textId="77777777" w:rsidR="00494152" w:rsidRPr="0087025E" w:rsidRDefault="00494152" w:rsidP="00494152">
      <w:pPr>
        <w:pStyle w:val="NoSpacing"/>
        <w:rPr>
          <w:rStyle w:val="Heading1Char"/>
          <w:color w:val="2F5496"/>
          <w:sz w:val="22"/>
          <w:szCs w:val="22"/>
        </w:rPr>
      </w:pPr>
    </w:p>
    <w:p w14:paraId="563114EB" w14:textId="77777777" w:rsidR="00494152" w:rsidRPr="00494152" w:rsidRDefault="00494152" w:rsidP="00494152">
      <w:pPr>
        <w:rPr>
          <w:rStyle w:val="Heading1Char"/>
          <w:b w:val="0"/>
          <w:sz w:val="22"/>
          <w:szCs w:val="22"/>
          <w:u w:val="single"/>
        </w:rPr>
      </w:pPr>
      <w:r w:rsidRPr="00494152">
        <w:rPr>
          <w:rStyle w:val="Heading1Char"/>
          <w:b w:val="0"/>
          <w:sz w:val="22"/>
          <w:szCs w:val="22"/>
          <w:u w:val="single"/>
        </w:rPr>
        <w:t>Equity, Diversity and Inclusion at Annual</w:t>
      </w:r>
    </w:p>
    <w:p w14:paraId="33FC527A" w14:textId="77777777" w:rsidR="00494152" w:rsidRPr="0087025E" w:rsidRDefault="00494152" w:rsidP="00494152">
      <w:pPr>
        <w:rPr>
          <w:rStyle w:val="Heading1Char"/>
          <w:color w:val="2F5496"/>
          <w:sz w:val="22"/>
          <w:szCs w:val="22"/>
        </w:rPr>
      </w:pPr>
    </w:p>
    <w:p w14:paraId="71F4DF0B" w14:textId="77777777" w:rsidR="00480D58" w:rsidRDefault="00494152" w:rsidP="00480D58">
      <w:pPr>
        <w:pStyle w:val="yiv0691982685msonormal"/>
      </w:pPr>
      <w:r w:rsidRPr="0087025E">
        <w:rPr>
          <w:rFonts w:ascii="Arial" w:hAnsi="Arial" w:cs="Arial"/>
          <w:color w:val="000000" w:themeColor="text1"/>
          <w:sz w:val="22"/>
          <w:szCs w:val="22"/>
          <w:bdr w:val="none" w:sz="0" w:space="0" w:color="auto" w:frame="1"/>
        </w:rPr>
        <w:t xml:space="preserve">To help Annual Conference attendees navigate the many equity, diversity, and inclusion opportunities at Annual, ODLOS has curated the Equity, Diversity, and Inclusion </w:t>
      </w:r>
      <w:r>
        <w:rPr>
          <w:rFonts w:ascii="Arial" w:hAnsi="Arial" w:cs="Arial"/>
          <w:color w:val="000000" w:themeColor="text1"/>
          <w:sz w:val="22"/>
          <w:szCs w:val="22"/>
          <w:bdr w:val="none" w:sz="0" w:space="0" w:color="auto" w:frame="1"/>
        </w:rPr>
        <w:t xml:space="preserve">(EDI) </w:t>
      </w:r>
      <w:r w:rsidRPr="0087025E">
        <w:rPr>
          <w:rFonts w:ascii="Arial" w:hAnsi="Arial" w:cs="Arial"/>
          <w:color w:val="000000" w:themeColor="text1"/>
          <w:sz w:val="22"/>
          <w:szCs w:val="22"/>
          <w:bdr w:val="none" w:sz="0" w:space="0" w:color="auto" w:frame="1"/>
        </w:rPr>
        <w:t xml:space="preserve">page on the 2019 ALA Annual page. </w:t>
      </w:r>
      <w:r>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This page includes ALA’s recognition of the indigenous peoples in present-day Washington, D.C., an interactive map of </w:t>
      </w:r>
      <w:proofErr w:type="gramStart"/>
      <w:r w:rsidRPr="0087025E">
        <w:rPr>
          <w:rFonts w:ascii="Arial" w:hAnsi="Arial" w:cs="Arial"/>
          <w:color w:val="000000" w:themeColor="text1"/>
          <w:sz w:val="22"/>
          <w:szCs w:val="22"/>
          <w:bdr w:val="none" w:sz="0" w:space="0" w:color="auto" w:frame="1"/>
        </w:rPr>
        <w:t>diversely-owned</w:t>
      </w:r>
      <w:proofErr w:type="gramEnd"/>
      <w:r w:rsidRPr="0087025E">
        <w:rPr>
          <w:rFonts w:ascii="Arial" w:hAnsi="Arial" w:cs="Arial"/>
          <w:color w:val="000000" w:themeColor="text1"/>
          <w:sz w:val="22"/>
          <w:szCs w:val="22"/>
          <w:bdr w:val="none" w:sz="0" w:space="0" w:color="auto" w:frame="1"/>
        </w:rPr>
        <w:t xml:space="preserve"> businesses near the convention center, as well as a listing of all sessions related to equity, diversity, and inclusion. ALA Annual has over 100 sessions related to EDI across the association</w:t>
      </w:r>
      <w:r>
        <w:rPr>
          <w:rFonts w:ascii="Arial" w:hAnsi="Arial" w:cs="Arial"/>
          <w:color w:val="000000" w:themeColor="text1"/>
          <w:sz w:val="22"/>
          <w:szCs w:val="22"/>
          <w:bdr w:val="none" w:sz="0" w:space="0" w:color="auto" w:frame="1"/>
        </w:rPr>
        <w:t>,</w:t>
      </w:r>
      <w:r w:rsidRPr="0087025E">
        <w:rPr>
          <w:rFonts w:ascii="Arial" w:hAnsi="Arial" w:cs="Arial"/>
          <w:color w:val="000000" w:themeColor="text1"/>
          <w:sz w:val="22"/>
          <w:szCs w:val="22"/>
          <w:bdr w:val="none" w:sz="0" w:space="0" w:color="auto" w:frame="1"/>
        </w:rPr>
        <w:t xml:space="preserve"> and </w:t>
      </w:r>
      <w:r w:rsidR="00784DE4">
        <w:rPr>
          <w:rFonts w:ascii="Arial" w:hAnsi="Arial" w:cs="Arial"/>
          <w:color w:val="000000" w:themeColor="text1"/>
          <w:sz w:val="22"/>
          <w:szCs w:val="22"/>
          <w:bdr w:val="none" w:sz="0" w:space="0" w:color="auto" w:frame="1"/>
        </w:rPr>
        <w:t xml:space="preserve">those sessions have been </w:t>
      </w:r>
      <w:r w:rsidRPr="0087025E">
        <w:rPr>
          <w:rFonts w:ascii="Arial" w:hAnsi="Arial" w:cs="Arial"/>
          <w:color w:val="000000" w:themeColor="text1"/>
          <w:sz w:val="22"/>
          <w:szCs w:val="22"/>
          <w:bdr w:val="none" w:sz="0" w:space="0" w:color="auto" w:frame="1"/>
        </w:rPr>
        <w:t>broken down by type (meetings, socials, workshops, etc</w:t>
      </w:r>
      <w:r>
        <w:rPr>
          <w:rFonts w:ascii="Arial" w:hAnsi="Arial" w:cs="Arial"/>
          <w:color w:val="000000" w:themeColor="text1"/>
          <w:sz w:val="22"/>
          <w:szCs w:val="22"/>
          <w:bdr w:val="none" w:sz="0" w:space="0" w:color="auto" w:frame="1"/>
        </w:rPr>
        <w:t>.</w:t>
      </w:r>
      <w:r w:rsidRPr="0087025E">
        <w:rPr>
          <w:rFonts w:ascii="Arial" w:hAnsi="Arial" w:cs="Arial"/>
          <w:color w:val="000000" w:themeColor="text1"/>
          <w:sz w:val="22"/>
          <w:szCs w:val="22"/>
          <w:bdr w:val="none" w:sz="0" w:space="0" w:color="auto" w:frame="1"/>
        </w:rPr>
        <w:t xml:space="preserve">) as well as guidelines on what level of </w:t>
      </w:r>
      <w:r w:rsidR="00480D58">
        <w:rPr>
          <w:rFonts w:ascii="Arial" w:hAnsi="Arial" w:cs="Arial"/>
          <w:color w:val="000000" w:themeColor="text1"/>
          <w:sz w:val="22"/>
          <w:szCs w:val="22"/>
          <w:bdr w:val="none" w:sz="0" w:space="0" w:color="auto" w:frame="1"/>
        </w:rPr>
        <w:t xml:space="preserve">awareness </w:t>
      </w:r>
      <w:r w:rsidRPr="0087025E">
        <w:rPr>
          <w:rFonts w:ascii="Arial" w:hAnsi="Arial" w:cs="Arial"/>
          <w:color w:val="000000" w:themeColor="text1"/>
          <w:sz w:val="22"/>
          <w:szCs w:val="22"/>
          <w:bdr w:val="none" w:sz="0" w:space="0" w:color="auto" w:frame="1"/>
        </w:rPr>
        <w:t xml:space="preserve">attendees should have </w:t>
      </w:r>
      <w:r w:rsidR="00480D58">
        <w:rPr>
          <w:rFonts w:ascii="Arial" w:hAnsi="Arial" w:cs="Arial"/>
          <w:color w:val="000000" w:themeColor="text1"/>
          <w:sz w:val="22"/>
          <w:szCs w:val="22"/>
          <w:bdr w:val="none" w:sz="0" w:space="0" w:color="auto" w:frame="1"/>
        </w:rPr>
        <w:t>in order to fully understand</w:t>
      </w:r>
      <w:r w:rsidR="00784DE4">
        <w:rPr>
          <w:rFonts w:ascii="Arial" w:hAnsi="Arial" w:cs="Arial"/>
          <w:color w:val="000000" w:themeColor="text1"/>
          <w:sz w:val="22"/>
          <w:szCs w:val="22"/>
          <w:bdr w:val="none" w:sz="0" w:space="0" w:color="auto" w:frame="1"/>
        </w:rPr>
        <w:t xml:space="preserve"> and appreciate</w:t>
      </w:r>
      <w:r w:rsidR="00480D58">
        <w:rPr>
          <w:rFonts w:ascii="Arial" w:hAnsi="Arial" w:cs="Arial"/>
          <w:color w:val="000000" w:themeColor="text1"/>
          <w:sz w:val="22"/>
          <w:szCs w:val="22"/>
          <w:bdr w:val="none" w:sz="0" w:space="0" w:color="auto" w:frame="1"/>
        </w:rPr>
        <w:t xml:space="preserve"> each session</w:t>
      </w:r>
      <w:r w:rsidRPr="0087025E">
        <w:rPr>
          <w:rFonts w:ascii="Arial" w:hAnsi="Arial" w:cs="Arial"/>
          <w:color w:val="000000" w:themeColor="text1"/>
          <w:sz w:val="22"/>
          <w:szCs w:val="22"/>
          <w:bdr w:val="none" w:sz="0" w:space="0" w:color="auto" w:frame="1"/>
        </w:rPr>
        <w:t xml:space="preserve">. </w:t>
      </w:r>
      <w:hyperlink r:id="rId31" w:history="1">
        <w:r w:rsidRPr="00494152">
          <w:rPr>
            <w:rStyle w:val="Hyperlink"/>
            <w:rFonts w:ascii="Arial" w:hAnsi="Arial" w:cs="Arial"/>
            <w:sz w:val="22"/>
            <w:szCs w:val="22"/>
          </w:rPr>
          <w:t>https://2019.alaannual.org/equitydiversityandinclusion</w:t>
        </w:r>
      </w:hyperlink>
    </w:p>
    <w:p w14:paraId="5A1DA932" w14:textId="77777777" w:rsidR="00494152" w:rsidRPr="00494152" w:rsidRDefault="00480D58" w:rsidP="00480D58">
      <w:pPr>
        <w:pStyle w:val="yiv0691982685msonormal"/>
        <w:rPr>
          <w:rStyle w:val="Heading1Char"/>
          <w:b w:val="0"/>
          <w:sz w:val="22"/>
          <w:szCs w:val="22"/>
          <w:u w:val="single"/>
        </w:rPr>
      </w:pPr>
      <w:r>
        <w:rPr>
          <w:sz w:val="20"/>
          <w:szCs w:val="20"/>
        </w:rPr>
        <w:t> </w:t>
      </w:r>
      <w:r w:rsidR="00494152" w:rsidRPr="00494152">
        <w:rPr>
          <w:rStyle w:val="Heading1Char"/>
          <w:b w:val="0"/>
          <w:sz w:val="22"/>
          <w:szCs w:val="22"/>
          <w:u w:val="single"/>
        </w:rPr>
        <w:t>Conversing with the Ethnic Affiliates of the American Library Association</w:t>
      </w:r>
    </w:p>
    <w:p w14:paraId="3EF0DB46" w14:textId="77777777" w:rsidR="00494152" w:rsidRPr="0087025E" w:rsidRDefault="00494152" w:rsidP="00494152">
      <w:pPr>
        <w:rPr>
          <w:rStyle w:val="Heading1Char"/>
          <w:color w:val="000000" w:themeColor="text1"/>
          <w:sz w:val="22"/>
          <w:szCs w:val="22"/>
        </w:rPr>
      </w:pPr>
      <w:r w:rsidRPr="00B4619A">
        <w:rPr>
          <w:rStyle w:val="Heading1Char"/>
          <w:b w:val="0"/>
          <w:color w:val="000000" w:themeColor="text1"/>
          <w:sz w:val="22"/>
          <w:szCs w:val="22"/>
        </w:rPr>
        <w:lastRenderedPageBreak/>
        <w:t>As part of ALA President Loida Garcia-Febo efforts in the</w:t>
      </w:r>
      <w:r w:rsidRPr="0087025E">
        <w:rPr>
          <w:rStyle w:val="Heading1Char"/>
          <w:color w:val="000000" w:themeColor="text1"/>
          <w:sz w:val="22"/>
          <w:szCs w:val="22"/>
        </w:rPr>
        <w:t xml:space="preserve"> </w:t>
      </w:r>
      <w:r w:rsidRPr="00B4619A">
        <w:rPr>
          <w:rStyle w:val="Heading1Char"/>
          <w:b w:val="0"/>
          <w:color w:val="000000" w:themeColor="text1"/>
          <w:sz w:val="22"/>
          <w:szCs w:val="22"/>
        </w:rPr>
        <w:t>a</w:t>
      </w:r>
      <w:r w:rsidRPr="0087025E">
        <w:rPr>
          <w:rFonts w:ascii="Arial" w:hAnsi="Arial" w:cs="Arial"/>
          <w:color w:val="000000" w:themeColor="text1"/>
          <w:sz w:val="22"/>
          <w:szCs w:val="22"/>
          <w:bdr w:val="none" w:sz="0" w:space="0" w:color="auto" w:frame="1"/>
        </w:rPr>
        <w:t xml:space="preserve">rea of diversity, equity, and inclusion, the Office for Diversity, Literacy and Outreach Services (ODLOS) invited ALA’s ethnic affiliate members to an online conversation to share their history, projects, and news on May 1 at 1 p.m. </w:t>
      </w:r>
      <w:r w:rsidR="00B4619A">
        <w:rPr>
          <w:rFonts w:ascii="Arial" w:hAnsi="Arial" w:cs="Arial"/>
          <w:color w:val="000000" w:themeColor="text1"/>
          <w:sz w:val="22"/>
          <w:szCs w:val="22"/>
          <w:bdr w:val="none" w:sz="0" w:space="0" w:color="auto" w:frame="1"/>
        </w:rPr>
        <w:t>(Central)</w:t>
      </w:r>
      <w:r w:rsidRPr="0087025E">
        <w:rPr>
          <w:rFonts w:ascii="Arial" w:hAnsi="Arial" w:cs="Arial"/>
          <w:color w:val="000000" w:themeColor="text1"/>
          <w:sz w:val="22"/>
          <w:szCs w:val="22"/>
          <w:bdr w:val="none" w:sz="0" w:space="0" w:color="auto" w:frame="1"/>
        </w:rPr>
        <w:t xml:space="preserve">. </w:t>
      </w:r>
      <w:r w:rsidR="00784DE4">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The 90-minute webinar was a success with inquiry about programs that the ethnic affiliates lead and great questions about how ALA members can get involved. </w:t>
      </w:r>
    </w:p>
    <w:p w14:paraId="3918ECCA" w14:textId="77777777" w:rsidR="00494152" w:rsidRPr="0087025E" w:rsidRDefault="00494152" w:rsidP="00494152">
      <w:pPr>
        <w:rPr>
          <w:rStyle w:val="Heading1Char"/>
          <w:color w:val="2F5496"/>
          <w:sz w:val="22"/>
          <w:szCs w:val="22"/>
        </w:rPr>
      </w:pPr>
    </w:p>
    <w:p w14:paraId="0C40CB7E" w14:textId="77777777" w:rsidR="00494152" w:rsidRPr="00480D58" w:rsidRDefault="00494152" w:rsidP="00494152">
      <w:pPr>
        <w:rPr>
          <w:rStyle w:val="Heading1Char"/>
          <w:b w:val="0"/>
          <w:sz w:val="22"/>
          <w:szCs w:val="22"/>
          <w:u w:val="single"/>
        </w:rPr>
      </w:pPr>
      <w:r w:rsidRPr="00480D58">
        <w:rPr>
          <w:rStyle w:val="Heading1Char"/>
          <w:b w:val="0"/>
          <w:sz w:val="22"/>
          <w:szCs w:val="22"/>
          <w:u w:val="single"/>
        </w:rPr>
        <w:t>Coretta Scott King Book Awards Donation Grant Chooses Recipients</w:t>
      </w:r>
    </w:p>
    <w:p w14:paraId="2CCB468A" w14:textId="77777777" w:rsidR="00494152" w:rsidRPr="0087025E" w:rsidRDefault="00494152" w:rsidP="00494152">
      <w:pPr>
        <w:rPr>
          <w:rStyle w:val="Heading1Char"/>
          <w:color w:val="2F5496"/>
          <w:sz w:val="22"/>
          <w:szCs w:val="22"/>
        </w:rPr>
      </w:pPr>
    </w:p>
    <w:p w14:paraId="0D5DE498" w14:textId="77777777" w:rsidR="00494152" w:rsidRPr="0087025E" w:rsidRDefault="00494152" w:rsidP="00494152">
      <w:pPr>
        <w:rPr>
          <w:rFonts w:ascii="Arial" w:hAnsi="Arial" w:cs="Arial"/>
          <w:color w:val="000000" w:themeColor="text1"/>
          <w:sz w:val="22"/>
          <w:szCs w:val="22"/>
          <w:bdr w:val="none" w:sz="0" w:space="0" w:color="auto" w:frame="1"/>
        </w:rPr>
      </w:pPr>
      <w:r w:rsidRPr="0087025E">
        <w:rPr>
          <w:rFonts w:ascii="Arial" w:hAnsi="Arial" w:cs="Arial"/>
          <w:color w:val="000000" w:themeColor="text1"/>
          <w:sz w:val="22"/>
          <w:szCs w:val="22"/>
          <w:bdr w:val="none" w:sz="0" w:space="0" w:color="auto" w:frame="1"/>
        </w:rPr>
        <w:t xml:space="preserve">The Kane County Juvenile Justice Center (Illinois), Main Street Academy (North Carolina) and the NIA Community Services Network (New York) have been selected to receive books as part of the 2019 Coretta Scott King Book Awards Donation Grant program. </w:t>
      </w:r>
      <w:r w:rsidR="00480D58">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Awarded each spring by the Coretta Scott King Book Awards Committee, the grant program donates books originally submitted for consideration for the Coretta Scott King Book Awards to organizations demonstrating need and potential benefit from receiving the collection. </w:t>
      </w:r>
      <w:r w:rsidR="00480D58">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All winners will receive copies of titles submitted to the 2019 Coretta Scott King Book Awards, including a full set of the year’s winner and honor books and are only responsible for paying shipping fees. </w:t>
      </w:r>
    </w:p>
    <w:p w14:paraId="66174121" w14:textId="77777777" w:rsidR="00494152" w:rsidRPr="0087025E" w:rsidRDefault="00494152" w:rsidP="00494152">
      <w:pPr>
        <w:rPr>
          <w:rStyle w:val="Heading1Char"/>
          <w:color w:val="2F5496"/>
          <w:sz w:val="22"/>
          <w:szCs w:val="22"/>
        </w:rPr>
      </w:pPr>
    </w:p>
    <w:p w14:paraId="252A8BBF" w14:textId="77777777" w:rsidR="00494152" w:rsidRPr="00480D58" w:rsidRDefault="00494152" w:rsidP="00494152">
      <w:pPr>
        <w:rPr>
          <w:rStyle w:val="Heading1Char"/>
          <w:b w:val="0"/>
          <w:sz w:val="22"/>
          <w:szCs w:val="22"/>
          <w:u w:val="single"/>
        </w:rPr>
      </w:pPr>
      <w:r w:rsidRPr="00480D58">
        <w:rPr>
          <w:rStyle w:val="Heading1Char"/>
          <w:b w:val="0"/>
          <w:sz w:val="22"/>
          <w:szCs w:val="22"/>
          <w:u w:val="single"/>
        </w:rPr>
        <w:t>ALA Council Webinar: Social Justice and the role of the Council</w:t>
      </w:r>
    </w:p>
    <w:p w14:paraId="6C3FE26B" w14:textId="77777777" w:rsidR="00480D58" w:rsidRDefault="00480D58" w:rsidP="00494152">
      <w:pPr>
        <w:rPr>
          <w:rFonts w:ascii="Arial" w:eastAsiaTheme="majorEastAsia" w:hAnsi="Arial" w:cs="Arial"/>
          <w:sz w:val="22"/>
          <w:szCs w:val="22"/>
        </w:rPr>
      </w:pPr>
    </w:p>
    <w:p w14:paraId="69DE2060" w14:textId="77777777" w:rsidR="00494152" w:rsidRPr="0087025E" w:rsidRDefault="00494152" w:rsidP="00494152">
      <w:pPr>
        <w:rPr>
          <w:rStyle w:val="Heading1Char"/>
          <w:sz w:val="22"/>
          <w:szCs w:val="22"/>
        </w:rPr>
      </w:pPr>
      <w:r w:rsidRPr="0087025E">
        <w:rPr>
          <w:rFonts w:ascii="Arial" w:eastAsiaTheme="majorEastAsia" w:hAnsi="Arial" w:cs="Arial"/>
          <w:sz w:val="22"/>
          <w:szCs w:val="22"/>
        </w:rPr>
        <w:t xml:space="preserve">Jody Gray collaborated with ALA Past President, Maureen Sullivan, to provide a 90-minute webinar called “Equity, Diversity, and Inclusion Through a Social Justice Lens: The Role of the ALA Council.” </w:t>
      </w:r>
      <w:r w:rsidR="00480D58">
        <w:rPr>
          <w:rFonts w:ascii="Arial" w:eastAsiaTheme="majorEastAsia" w:hAnsi="Arial" w:cs="Arial"/>
          <w:sz w:val="22"/>
          <w:szCs w:val="22"/>
        </w:rPr>
        <w:t xml:space="preserve"> </w:t>
      </w:r>
      <w:r w:rsidRPr="0087025E">
        <w:rPr>
          <w:rFonts w:ascii="Arial" w:eastAsiaTheme="majorEastAsia" w:hAnsi="Arial" w:cs="Arial"/>
          <w:sz w:val="22"/>
          <w:szCs w:val="22"/>
        </w:rPr>
        <w:t>The objective was to provide some context for how we are defining EDI and social justice.</w:t>
      </w:r>
      <w:r w:rsidR="00480D58">
        <w:rPr>
          <w:rFonts w:ascii="Arial" w:eastAsiaTheme="majorEastAsia" w:hAnsi="Arial" w:cs="Arial"/>
          <w:sz w:val="22"/>
          <w:szCs w:val="22"/>
        </w:rPr>
        <w:t xml:space="preserve"> </w:t>
      </w:r>
      <w:r w:rsidRPr="0087025E">
        <w:rPr>
          <w:rFonts w:ascii="Arial" w:eastAsiaTheme="majorEastAsia" w:hAnsi="Arial" w:cs="Arial"/>
          <w:sz w:val="22"/>
          <w:szCs w:val="22"/>
        </w:rPr>
        <w:t xml:space="preserve"> 74 councilors registered; 33 attended live and the recorded version was sent out to all councilors to review.</w:t>
      </w:r>
      <w:r w:rsidR="00480D58">
        <w:rPr>
          <w:rFonts w:ascii="Arial" w:eastAsiaTheme="majorEastAsia" w:hAnsi="Arial" w:cs="Arial"/>
          <w:sz w:val="22"/>
          <w:szCs w:val="22"/>
        </w:rPr>
        <w:t xml:space="preserve"> </w:t>
      </w:r>
      <w:r w:rsidRPr="0087025E">
        <w:rPr>
          <w:rFonts w:ascii="Arial" w:eastAsiaTheme="majorEastAsia" w:hAnsi="Arial" w:cs="Arial"/>
          <w:sz w:val="22"/>
          <w:szCs w:val="22"/>
        </w:rPr>
        <w:t xml:space="preserve"> There will be follow up conversations happening at </w:t>
      </w:r>
      <w:r w:rsidR="00480D58">
        <w:rPr>
          <w:rFonts w:ascii="Arial" w:eastAsiaTheme="majorEastAsia" w:hAnsi="Arial" w:cs="Arial"/>
          <w:sz w:val="22"/>
          <w:szCs w:val="22"/>
        </w:rPr>
        <w:t xml:space="preserve">the </w:t>
      </w:r>
      <w:r w:rsidRPr="0087025E">
        <w:rPr>
          <w:rFonts w:ascii="Arial" w:eastAsiaTheme="majorEastAsia" w:hAnsi="Arial" w:cs="Arial"/>
          <w:sz w:val="22"/>
          <w:szCs w:val="22"/>
        </w:rPr>
        <w:t xml:space="preserve">Annual Conference with DeEtta Jones during Council </w:t>
      </w:r>
      <w:r w:rsidR="00480D58">
        <w:rPr>
          <w:rFonts w:ascii="Arial" w:eastAsiaTheme="majorEastAsia" w:hAnsi="Arial" w:cs="Arial"/>
          <w:sz w:val="22"/>
          <w:szCs w:val="22"/>
        </w:rPr>
        <w:t>I</w:t>
      </w:r>
      <w:r w:rsidRPr="0087025E">
        <w:rPr>
          <w:rFonts w:ascii="Arial" w:eastAsiaTheme="majorEastAsia" w:hAnsi="Arial" w:cs="Arial"/>
          <w:sz w:val="22"/>
          <w:szCs w:val="22"/>
        </w:rPr>
        <w:t>.</w:t>
      </w:r>
      <w:r w:rsidR="00480D58">
        <w:rPr>
          <w:rFonts w:ascii="Arial" w:eastAsiaTheme="majorEastAsia" w:hAnsi="Arial" w:cs="Arial"/>
          <w:sz w:val="22"/>
          <w:szCs w:val="22"/>
        </w:rPr>
        <w:t xml:space="preserve"> </w:t>
      </w:r>
      <w:r w:rsidRPr="0087025E">
        <w:rPr>
          <w:rFonts w:ascii="Arial" w:eastAsiaTheme="majorEastAsia" w:hAnsi="Arial" w:cs="Arial"/>
          <w:sz w:val="22"/>
          <w:szCs w:val="22"/>
        </w:rPr>
        <w:t xml:space="preserve"> ALA President, Loida Garcia-Febo, provided the introduction to the session.  </w:t>
      </w:r>
    </w:p>
    <w:p w14:paraId="098CE64F" w14:textId="77777777" w:rsidR="00494152" w:rsidRPr="0087025E" w:rsidRDefault="00494152" w:rsidP="00494152">
      <w:pPr>
        <w:rPr>
          <w:rFonts w:ascii="Arial" w:hAnsi="Arial" w:cs="Arial"/>
          <w:sz w:val="22"/>
          <w:szCs w:val="22"/>
        </w:rPr>
      </w:pPr>
    </w:p>
    <w:p w14:paraId="7D6C1998" w14:textId="77777777" w:rsidR="00494152" w:rsidRPr="0087025E" w:rsidRDefault="00494152" w:rsidP="00494152">
      <w:pPr>
        <w:pStyle w:val="Heading2"/>
        <w:rPr>
          <w:sz w:val="22"/>
          <w:szCs w:val="22"/>
        </w:rPr>
      </w:pPr>
      <w:r w:rsidRPr="0087025E">
        <w:rPr>
          <w:sz w:val="22"/>
          <w:szCs w:val="22"/>
        </w:rPr>
        <w:t>Leaders Wanted Webinar</w:t>
      </w:r>
    </w:p>
    <w:p w14:paraId="371EE590" w14:textId="77777777" w:rsidR="00494152" w:rsidRPr="0087025E" w:rsidRDefault="00494152" w:rsidP="00494152">
      <w:pPr>
        <w:rPr>
          <w:rFonts w:ascii="Arial" w:hAnsi="Arial" w:cs="Arial"/>
          <w:sz w:val="22"/>
          <w:szCs w:val="22"/>
        </w:rPr>
      </w:pPr>
    </w:p>
    <w:p w14:paraId="37599D34" w14:textId="77777777" w:rsidR="00494152" w:rsidRPr="00480D58" w:rsidRDefault="00494152" w:rsidP="00494152">
      <w:pPr>
        <w:rPr>
          <w:rFonts w:ascii="Arial" w:hAnsi="Arial" w:cs="Arial"/>
          <w:color w:val="0000FF"/>
          <w:sz w:val="22"/>
          <w:szCs w:val="22"/>
          <w:bdr w:val="none" w:sz="0" w:space="0" w:color="auto" w:frame="1"/>
        </w:rPr>
      </w:pPr>
      <w:r w:rsidRPr="0087025E">
        <w:rPr>
          <w:rFonts w:ascii="Arial" w:hAnsi="Arial" w:cs="Arial"/>
          <w:color w:val="000000" w:themeColor="text1"/>
          <w:sz w:val="22"/>
          <w:szCs w:val="22"/>
          <w:bdr w:val="none" w:sz="0" w:space="0" w:color="auto" w:frame="1"/>
        </w:rPr>
        <w:t>The Leaders Wanted webinar</w:t>
      </w:r>
      <w:r w:rsidR="000D62FA">
        <w:rPr>
          <w:rFonts w:ascii="Arial" w:hAnsi="Arial" w:cs="Arial"/>
          <w:color w:val="000000" w:themeColor="text1"/>
          <w:sz w:val="22"/>
          <w:szCs w:val="22"/>
          <w:bdr w:val="none" w:sz="0" w:space="0" w:color="auto" w:frame="1"/>
        </w:rPr>
        <w:t xml:space="preserve"> on June 4</w:t>
      </w:r>
      <w:r w:rsidRPr="0087025E">
        <w:rPr>
          <w:rFonts w:ascii="Arial" w:hAnsi="Arial" w:cs="Arial"/>
          <w:color w:val="000000" w:themeColor="text1"/>
          <w:sz w:val="22"/>
          <w:szCs w:val="22"/>
          <w:bdr w:val="none" w:sz="0" w:space="0" w:color="auto" w:frame="1"/>
        </w:rPr>
        <w:t xml:space="preserve"> is part of a series of Leaders Wanted online informational sessions and resources inspired by the Leaders Wanted events held each year at the ALA Annual Conference with the goal of recruiting librarians and LIS students of color to LIS doctoral programs. </w:t>
      </w:r>
      <w:r w:rsidR="00480D58">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A panel of six speakers will cover how to find the right doctoral program, how to navigate challenges, and provide resources and opportunities for support. </w:t>
      </w:r>
      <w:hyperlink r:id="rId32" w:history="1">
        <w:r w:rsidRPr="00480D58">
          <w:rPr>
            <w:rStyle w:val="Hyperlink"/>
            <w:rFonts w:ascii="Arial" w:hAnsi="Arial" w:cs="Arial"/>
            <w:sz w:val="22"/>
            <w:szCs w:val="22"/>
          </w:rPr>
          <w:t>http://www.ala.org/educationcareers/leaders-wanted-exploring-doctoral-options</w:t>
        </w:r>
      </w:hyperlink>
    </w:p>
    <w:p w14:paraId="03F0B035" w14:textId="77777777" w:rsidR="00494152" w:rsidRPr="0087025E" w:rsidRDefault="00494152" w:rsidP="00494152">
      <w:pPr>
        <w:rPr>
          <w:rFonts w:ascii="Arial" w:eastAsiaTheme="majorEastAsia" w:hAnsi="Arial" w:cs="Arial"/>
          <w:color w:val="2E74B5" w:themeColor="accent1" w:themeShade="BF"/>
          <w:sz w:val="22"/>
          <w:szCs w:val="22"/>
        </w:rPr>
      </w:pPr>
    </w:p>
    <w:p w14:paraId="43A48C56" w14:textId="77777777" w:rsidR="00494152" w:rsidRPr="00480D58" w:rsidRDefault="00494152" w:rsidP="00494152">
      <w:pPr>
        <w:rPr>
          <w:rFonts w:ascii="Arial" w:eastAsiaTheme="majorEastAsia" w:hAnsi="Arial" w:cs="Arial"/>
          <w:sz w:val="22"/>
          <w:szCs w:val="22"/>
          <w:u w:val="single"/>
        </w:rPr>
      </w:pPr>
      <w:r w:rsidRPr="00480D58">
        <w:rPr>
          <w:rFonts w:ascii="Arial" w:eastAsiaTheme="majorEastAsia" w:hAnsi="Arial" w:cs="Arial"/>
          <w:sz w:val="22"/>
          <w:szCs w:val="22"/>
          <w:u w:val="single"/>
        </w:rPr>
        <w:t xml:space="preserve">Latina/o Engagement: Case Studies to Connect Your Community </w:t>
      </w:r>
      <w:r w:rsidR="00480D58">
        <w:rPr>
          <w:rFonts w:ascii="Arial" w:eastAsiaTheme="majorEastAsia" w:hAnsi="Arial" w:cs="Arial"/>
          <w:sz w:val="22"/>
          <w:szCs w:val="22"/>
          <w:u w:val="single"/>
        </w:rPr>
        <w:t>W</w:t>
      </w:r>
      <w:r w:rsidRPr="00480D58">
        <w:rPr>
          <w:rFonts w:ascii="Arial" w:eastAsiaTheme="majorEastAsia" w:hAnsi="Arial" w:cs="Arial"/>
          <w:sz w:val="22"/>
          <w:szCs w:val="22"/>
          <w:u w:val="single"/>
        </w:rPr>
        <w:t>ebinar</w:t>
      </w:r>
    </w:p>
    <w:p w14:paraId="1AA8AA18" w14:textId="77777777" w:rsidR="00494152" w:rsidRPr="0087025E" w:rsidRDefault="00494152" w:rsidP="00494152">
      <w:pPr>
        <w:rPr>
          <w:rFonts w:ascii="Arial" w:eastAsiaTheme="majorEastAsia" w:hAnsi="Arial" w:cs="Arial"/>
          <w:color w:val="2E74B5" w:themeColor="accent1" w:themeShade="BF"/>
          <w:sz w:val="22"/>
          <w:szCs w:val="22"/>
        </w:rPr>
      </w:pPr>
    </w:p>
    <w:p w14:paraId="53920EF1" w14:textId="77777777" w:rsidR="00494152" w:rsidRPr="000D62FA" w:rsidRDefault="00494152" w:rsidP="00494152">
      <w:pPr>
        <w:rPr>
          <w:rFonts w:ascii="Arial" w:hAnsi="Arial" w:cs="Arial"/>
          <w:color w:val="0000FF"/>
          <w:sz w:val="22"/>
          <w:szCs w:val="22"/>
          <w:u w:val="single"/>
          <w:bdr w:val="none" w:sz="0" w:space="0" w:color="auto" w:frame="1"/>
        </w:rPr>
      </w:pPr>
      <w:r w:rsidRPr="0087025E">
        <w:rPr>
          <w:rFonts w:ascii="Arial" w:hAnsi="Arial" w:cs="Arial"/>
          <w:color w:val="000000" w:themeColor="text1"/>
          <w:sz w:val="22"/>
          <w:szCs w:val="22"/>
          <w:bdr w:val="none" w:sz="0" w:space="0" w:color="auto" w:frame="1"/>
        </w:rPr>
        <w:t>As a follow up to ODLOS’ October 2018 webinar, Miguel Ruiz returns to present “Latina/o Engagement: Case Studies to Connect Your Community.” This free webinar will take place on June 6 and will provide guidelines on how libraries can build trust with their community members as well as some challenges they may encounter.</w:t>
      </w:r>
      <w:r w:rsidR="000D62FA">
        <w:rPr>
          <w:rFonts w:ascii="Arial" w:hAnsi="Arial" w:cs="Arial"/>
          <w:color w:val="000000" w:themeColor="text1"/>
          <w:sz w:val="22"/>
          <w:szCs w:val="22"/>
          <w:bdr w:val="none" w:sz="0" w:space="0" w:color="auto" w:frame="1"/>
        </w:rPr>
        <w:t xml:space="preserve"> </w:t>
      </w:r>
      <w:r w:rsidRPr="0087025E">
        <w:rPr>
          <w:rFonts w:ascii="Arial" w:hAnsi="Arial" w:cs="Arial"/>
          <w:color w:val="000000" w:themeColor="text1"/>
          <w:sz w:val="22"/>
          <w:szCs w:val="22"/>
          <w:bdr w:val="none" w:sz="0" w:space="0" w:color="auto" w:frame="1"/>
        </w:rPr>
        <w:t xml:space="preserve"> Interested parties can register via zoom: </w:t>
      </w:r>
      <w:hyperlink r:id="rId33" w:history="1">
        <w:r w:rsidRPr="000D62FA">
          <w:rPr>
            <w:rFonts w:ascii="Arial" w:hAnsi="Arial" w:cs="Arial"/>
            <w:color w:val="0000FF"/>
            <w:sz w:val="22"/>
            <w:szCs w:val="22"/>
            <w:u w:val="single"/>
            <w:bdr w:val="none" w:sz="0" w:space="0" w:color="auto" w:frame="1"/>
          </w:rPr>
          <w:t>https://ala-events.zoom.us/webinar/register/a25520d77d2ed9807c24e00bf0acd2b8</w:t>
        </w:r>
      </w:hyperlink>
    </w:p>
    <w:p w14:paraId="2554248B" w14:textId="77777777" w:rsidR="00494152" w:rsidRPr="0087025E" w:rsidRDefault="00494152" w:rsidP="00494152">
      <w:pPr>
        <w:rPr>
          <w:rFonts w:ascii="Arial" w:hAnsi="Arial" w:cs="Arial"/>
          <w:color w:val="0070C0"/>
          <w:sz w:val="22"/>
          <w:szCs w:val="22"/>
          <w:u w:val="single"/>
          <w:bdr w:val="none" w:sz="0" w:space="0" w:color="auto" w:frame="1"/>
        </w:rPr>
      </w:pPr>
    </w:p>
    <w:p w14:paraId="280ABF0A" w14:textId="77777777" w:rsidR="00494152" w:rsidRPr="000D62FA" w:rsidRDefault="00494152" w:rsidP="00494152">
      <w:pPr>
        <w:rPr>
          <w:rFonts w:ascii="Arial" w:eastAsiaTheme="majorEastAsia" w:hAnsi="Arial" w:cs="Arial"/>
          <w:sz w:val="22"/>
          <w:szCs w:val="22"/>
          <w:u w:val="single"/>
        </w:rPr>
      </w:pPr>
      <w:r w:rsidRPr="000D62FA">
        <w:rPr>
          <w:rFonts w:ascii="Arial" w:eastAsiaTheme="majorEastAsia" w:hAnsi="Arial" w:cs="Arial"/>
          <w:sz w:val="22"/>
          <w:szCs w:val="22"/>
          <w:u w:val="single"/>
        </w:rPr>
        <w:t>World Refugee Day</w:t>
      </w:r>
    </w:p>
    <w:p w14:paraId="3F4FB49B" w14:textId="77777777" w:rsidR="00494152" w:rsidRPr="0087025E" w:rsidRDefault="00494152" w:rsidP="00494152">
      <w:pPr>
        <w:rPr>
          <w:rFonts w:ascii="Arial" w:hAnsi="Arial" w:cs="Arial"/>
          <w:sz w:val="22"/>
          <w:szCs w:val="22"/>
        </w:rPr>
      </w:pPr>
    </w:p>
    <w:p w14:paraId="6FD06D35" w14:textId="77777777" w:rsidR="00494152" w:rsidRPr="000D62FA" w:rsidRDefault="00494152" w:rsidP="00494152">
      <w:pPr>
        <w:rPr>
          <w:rFonts w:ascii="Arial" w:hAnsi="Arial" w:cs="Arial"/>
          <w:color w:val="0000FF"/>
          <w:sz w:val="22"/>
          <w:szCs w:val="22"/>
          <w:u w:val="single"/>
        </w:rPr>
      </w:pPr>
      <w:r w:rsidRPr="0087025E">
        <w:rPr>
          <w:rFonts w:ascii="Arial" w:hAnsi="Arial" w:cs="Arial"/>
          <w:sz w:val="22"/>
          <w:szCs w:val="22"/>
        </w:rPr>
        <w:t xml:space="preserve">June 20, 2019 marks the U.N.’s World Refugee Day and ODLOS along with the Subcommittee on Refugees, Immigrants, and Displaced Persons (SRIDP) has compiled resources for library workers on how to better engage with their refugee populations. </w:t>
      </w:r>
      <w:r w:rsidR="000D62FA">
        <w:rPr>
          <w:rFonts w:ascii="Arial" w:hAnsi="Arial" w:cs="Arial"/>
          <w:sz w:val="22"/>
          <w:szCs w:val="22"/>
        </w:rPr>
        <w:t xml:space="preserve"> </w:t>
      </w:r>
      <w:r w:rsidRPr="0087025E">
        <w:rPr>
          <w:rFonts w:ascii="Arial" w:hAnsi="Arial" w:cs="Arial"/>
          <w:sz w:val="22"/>
          <w:szCs w:val="22"/>
        </w:rPr>
        <w:t xml:space="preserve">Learn more about this event on the World Refugee Day page: </w:t>
      </w:r>
      <w:hyperlink r:id="rId34" w:history="1">
        <w:r w:rsidRPr="000D62FA">
          <w:rPr>
            <w:rFonts w:ascii="Arial" w:hAnsi="Arial" w:cs="Arial"/>
            <w:color w:val="0000FF"/>
            <w:sz w:val="22"/>
            <w:szCs w:val="22"/>
            <w:u w:val="single"/>
          </w:rPr>
          <w:t>http://www.ala.org/aboutala/world-refugee-day</w:t>
        </w:r>
      </w:hyperlink>
    </w:p>
    <w:p w14:paraId="29FA6E5C" w14:textId="77777777" w:rsidR="00494152" w:rsidRPr="0087025E" w:rsidRDefault="00494152" w:rsidP="00494152">
      <w:pPr>
        <w:rPr>
          <w:rFonts w:ascii="Arial" w:hAnsi="Arial" w:cs="Arial"/>
          <w:color w:val="0070C0"/>
          <w:sz w:val="22"/>
          <w:szCs w:val="22"/>
          <w:u w:val="single"/>
        </w:rPr>
      </w:pPr>
    </w:p>
    <w:p w14:paraId="07688CAD" w14:textId="77777777" w:rsidR="00494152" w:rsidRPr="000D62FA" w:rsidRDefault="00494152" w:rsidP="00494152">
      <w:pPr>
        <w:rPr>
          <w:rFonts w:ascii="Arial" w:eastAsiaTheme="majorEastAsia" w:hAnsi="Arial" w:cs="Arial"/>
          <w:sz w:val="22"/>
          <w:szCs w:val="22"/>
          <w:u w:val="single"/>
        </w:rPr>
      </w:pPr>
      <w:r w:rsidRPr="000D62FA">
        <w:rPr>
          <w:rFonts w:ascii="Arial" w:eastAsiaTheme="majorEastAsia" w:hAnsi="Arial" w:cs="Arial"/>
          <w:sz w:val="22"/>
          <w:szCs w:val="22"/>
          <w:u w:val="single"/>
        </w:rPr>
        <w:t>GLBT Book Month</w:t>
      </w:r>
    </w:p>
    <w:p w14:paraId="50E986BD" w14:textId="77777777" w:rsidR="00494152" w:rsidRPr="0087025E" w:rsidRDefault="00494152" w:rsidP="00494152">
      <w:pPr>
        <w:rPr>
          <w:rFonts w:ascii="Arial" w:eastAsiaTheme="majorEastAsia" w:hAnsi="Arial" w:cs="Arial"/>
          <w:color w:val="2E74B5" w:themeColor="accent1" w:themeShade="BF"/>
          <w:sz w:val="22"/>
          <w:szCs w:val="22"/>
        </w:rPr>
      </w:pPr>
    </w:p>
    <w:p w14:paraId="29E2DBD9" w14:textId="30208788" w:rsidR="00494152" w:rsidRPr="0087025E" w:rsidRDefault="00494152" w:rsidP="00494152">
      <w:pPr>
        <w:rPr>
          <w:rFonts w:ascii="Arial" w:hAnsi="Arial" w:cs="Arial"/>
          <w:sz w:val="22"/>
          <w:szCs w:val="22"/>
        </w:rPr>
      </w:pPr>
      <w:r w:rsidRPr="0087025E">
        <w:rPr>
          <w:rFonts w:ascii="Arial" w:hAnsi="Arial" w:cs="Arial"/>
          <w:sz w:val="22"/>
          <w:szCs w:val="22"/>
        </w:rPr>
        <w:lastRenderedPageBreak/>
        <w:t>June marks the 4th GLBT Book Month which is a national celebration of the authors and writings that reflect the LGBTQ+ experience.</w:t>
      </w:r>
      <w:r w:rsidR="0075069F">
        <w:rPr>
          <w:rFonts w:ascii="Arial" w:hAnsi="Arial" w:cs="Arial"/>
          <w:sz w:val="22"/>
          <w:szCs w:val="22"/>
        </w:rPr>
        <w:t xml:space="preserve"> </w:t>
      </w:r>
      <w:r w:rsidRPr="0087025E">
        <w:rPr>
          <w:rFonts w:ascii="Arial" w:hAnsi="Arial" w:cs="Arial"/>
          <w:sz w:val="22"/>
          <w:szCs w:val="22"/>
        </w:rPr>
        <w:t>Originally established in the early 1990s by The Publishing Triangle as National Lesbian and Gay Book Month, this occasion is an opportunity for book lovers and libraries with the very best in GLBT literature.</w:t>
      </w:r>
      <w:r w:rsidRPr="0087025E">
        <w:rPr>
          <w:rFonts w:ascii="Arial" w:hAnsi="Arial" w:cs="Arial"/>
          <w:color w:val="494949"/>
          <w:sz w:val="22"/>
          <w:szCs w:val="22"/>
          <w:shd w:val="clear" w:color="auto" w:fill="EEEFF1"/>
        </w:rPr>
        <w:t> </w:t>
      </w:r>
      <w:r w:rsidR="000D62FA">
        <w:rPr>
          <w:rFonts w:ascii="Arial" w:hAnsi="Arial" w:cs="Arial"/>
          <w:color w:val="494949"/>
          <w:sz w:val="22"/>
          <w:szCs w:val="22"/>
          <w:shd w:val="clear" w:color="auto" w:fill="EEEFF1"/>
        </w:rPr>
        <w:t xml:space="preserve"> </w:t>
      </w:r>
      <w:r w:rsidRPr="0087025E">
        <w:rPr>
          <w:rFonts w:ascii="Arial" w:hAnsi="Arial" w:cs="Arial"/>
          <w:sz w:val="22"/>
          <w:szCs w:val="22"/>
        </w:rPr>
        <w:t xml:space="preserve">ALA offers library resources on GLBTRT’s page: </w:t>
      </w:r>
      <w:hyperlink r:id="rId35" w:history="1">
        <w:r w:rsidRPr="000D62FA">
          <w:rPr>
            <w:rFonts w:ascii="Arial" w:hAnsi="Arial" w:cs="Arial"/>
            <w:color w:val="0000FF"/>
            <w:sz w:val="22"/>
            <w:szCs w:val="22"/>
            <w:u w:val="single"/>
          </w:rPr>
          <w:t>http://www.ala.org/rt/glbtrt/glbt-book-month</w:t>
        </w:r>
      </w:hyperlink>
    </w:p>
    <w:p w14:paraId="7F18EFD7" w14:textId="77777777" w:rsidR="0064163E" w:rsidRDefault="0064163E">
      <w:pPr>
        <w:rPr>
          <w:rFonts w:ascii="Arial" w:hAnsi="Arial" w:cs="Arial"/>
        </w:rPr>
      </w:pPr>
    </w:p>
    <w:p w14:paraId="7AB60D67" w14:textId="77777777" w:rsidR="0064163E" w:rsidRDefault="0064163E">
      <w:pPr>
        <w:rPr>
          <w:rFonts w:ascii="Arial" w:hAnsi="Arial" w:cs="Arial"/>
        </w:rPr>
      </w:pPr>
    </w:p>
    <w:p w14:paraId="352D23D3" w14:textId="77777777" w:rsidR="0064163E" w:rsidRDefault="0064163E">
      <w:pPr>
        <w:rPr>
          <w:rFonts w:ascii="Arial" w:hAnsi="Arial" w:cs="Arial"/>
          <w:b/>
          <w:bCs/>
        </w:rPr>
      </w:pPr>
      <w:r>
        <w:rPr>
          <w:rFonts w:ascii="Arial" w:hAnsi="Arial" w:cs="Arial"/>
          <w:b/>
          <w:bCs/>
        </w:rPr>
        <w:t xml:space="preserve">Office for Intellectual Freedom </w:t>
      </w:r>
    </w:p>
    <w:p w14:paraId="1FC435CA" w14:textId="77777777" w:rsidR="0064163E" w:rsidRDefault="0064163E">
      <w:pPr>
        <w:rPr>
          <w:rFonts w:ascii="Arial" w:hAnsi="Arial" w:cs="Arial"/>
          <w:b/>
          <w:bCs/>
        </w:rPr>
      </w:pPr>
      <w:r>
        <w:rPr>
          <w:rFonts w:ascii="Arial" w:hAnsi="Arial" w:cs="Arial"/>
          <w:b/>
          <w:bCs/>
        </w:rPr>
        <w:t xml:space="preserve">(OIF) </w:t>
      </w:r>
    </w:p>
    <w:p w14:paraId="45503B95" w14:textId="77777777" w:rsidR="005F0DB7" w:rsidRDefault="005F0DB7">
      <w:pPr>
        <w:rPr>
          <w:rFonts w:ascii="Arial" w:hAnsi="Arial" w:cs="Arial"/>
          <w:b/>
          <w:bCs/>
        </w:rPr>
      </w:pPr>
    </w:p>
    <w:p w14:paraId="320A9B9F" w14:textId="77777777" w:rsidR="005F0DB7" w:rsidRPr="005F0DB7" w:rsidRDefault="005F0DB7" w:rsidP="005F0DB7">
      <w:pPr>
        <w:rPr>
          <w:rFonts w:ascii="Arial" w:eastAsia="Calibri" w:hAnsi="Arial" w:cs="Arial"/>
          <w:sz w:val="22"/>
          <w:szCs w:val="22"/>
          <w:u w:val="single"/>
        </w:rPr>
      </w:pPr>
      <w:r w:rsidRPr="005F0DB7">
        <w:rPr>
          <w:rFonts w:ascii="Arial" w:eastAsia="Calibri" w:hAnsi="Arial" w:cs="Arial"/>
          <w:sz w:val="22"/>
          <w:szCs w:val="22"/>
          <w:u w:val="single"/>
        </w:rPr>
        <w:t>Discussion of Rising Incidence of Censorship Legislation in the States</w:t>
      </w:r>
    </w:p>
    <w:p w14:paraId="5C00EA18" w14:textId="77777777" w:rsidR="005F0DB7" w:rsidRDefault="005F0DB7" w:rsidP="005F0DB7">
      <w:pPr>
        <w:rPr>
          <w:rFonts w:ascii="Arial" w:eastAsia="Calibri" w:hAnsi="Arial" w:cs="Arial"/>
          <w:sz w:val="22"/>
          <w:szCs w:val="22"/>
        </w:rPr>
      </w:pPr>
    </w:p>
    <w:p w14:paraId="2A217190" w14:textId="77777777" w:rsidR="005F0DB7" w:rsidRDefault="005F0DB7" w:rsidP="005F0DB7">
      <w:pPr>
        <w:rPr>
          <w:rFonts w:ascii="Arial" w:eastAsia="Calibri" w:hAnsi="Arial" w:cs="Arial"/>
          <w:sz w:val="22"/>
          <w:szCs w:val="22"/>
        </w:rPr>
      </w:pPr>
      <w:r w:rsidRPr="005F0DB7">
        <w:rPr>
          <w:rFonts w:ascii="Arial" w:eastAsia="Calibri" w:hAnsi="Arial" w:cs="Arial"/>
          <w:sz w:val="22"/>
          <w:szCs w:val="22"/>
        </w:rPr>
        <w:t>OIF Interim Director Deborah Caldwell-Stone</w:t>
      </w:r>
      <w:r>
        <w:rPr>
          <w:rFonts w:ascii="Arial" w:eastAsia="Calibri" w:hAnsi="Arial" w:cs="Arial"/>
          <w:sz w:val="22"/>
          <w:szCs w:val="22"/>
          <w:u w:val="single"/>
        </w:rPr>
        <w:t xml:space="preserve"> </w:t>
      </w:r>
      <w:r w:rsidRPr="005F0DB7">
        <w:rPr>
          <w:rFonts w:ascii="Arial" w:eastAsia="Calibri" w:hAnsi="Arial" w:cs="Arial"/>
          <w:sz w:val="22"/>
          <w:szCs w:val="22"/>
        </w:rPr>
        <w:t xml:space="preserve">joined the May Chapter Advocacy Exchange web meeting on May 2, 2019 to discuss the rising incidence of censorship legislation in the states.  The meeting featured guidance from the member leaders of the Colorado and Maine state chapters who successfully defeated the censorship legislation introduced in their states during the current legislative session.  </w:t>
      </w:r>
    </w:p>
    <w:p w14:paraId="600E68CB" w14:textId="77777777" w:rsidR="005F0DB7" w:rsidRDefault="005F0DB7" w:rsidP="005F0DB7">
      <w:pPr>
        <w:rPr>
          <w:rFonts w:ascii="Arial" w:eastAsia="Calibri" w:hAnsi="Arial" w:cs="Arial"/>
          <w:sz w:val="22"/>
          <w:szCs w:val="22"/>
        </w:rPr>
      </w:pPr>
    </w:p>
    <w:p w14:paraId="23D71887" w14:textId="77777777" w:rsidR="005F0DB7" w:rsidRPr="005F0DB7" w:rsidRDefault="005F0DB7" w:rsidP="005F0DB7">
      <w:pPr>
        <w:rPr>
          <w:rFonts w:ascii="Arial" w:eastAsia="Calibri" w:hAnsi="Arial" w:cs="Arial"/>
          <w:sz w:val="22"/>
          <w:szCs w:val="22"/>
          <w:u w:val="single"/>
        </w:rPr>
      </w:pPr>
      <w:r w:rsidRPr="005F0DB7">
        <w:rPr>
          <w:rFonts w:ascii="Arial" w:eastAsia="Calibri" w:hAnsi="Arial" w:cs="Arial"/>
          <w:sz w:val="22"/>
          <w:szCs w:val="22"/>
          <w:u w:val="single"/>
        </w:rPr>
        <w:t>Choose Privacy Week</w:t>
      </w:r>
    </w:p>
    <w:p w14:paraId="0DD4B249" w14:textId="77777777" w:rsidR="005F0DB7" w:rsidRPr="005F0DB7" w:rsidRDefault="005F0DB7" w:rsidP="005F0DB7">
      <w:pPr>
        <w:rPr>
          <w:rFonts w:ascii="Arial" w:eastAsia="Calibri" w:hAnsi="Arial" w:cs="Arial"/>
          <w:sz w:val="22"/>
          <w:szCs w:val="22"/>
        </w:rPr>
      </w:pPr>
    </w:p>
    <w:p w14:paraId="33C859AF" w14:textId="77777777" w:rsidR="005F0DB7" w:rsidRPr="005F0DB7" w:rsidRDefault="005F0DB7" w:rsidP="005F0DB7">
      <w:pPr>
        <w:rPr>
          <w:rFonts w:ascii="Arial" w:eastAsia="Calibri" w:hAnsi="Arial" w:cs="Arial"/>
          <w:sz w:val="22"/>
          <w:szCs w:val="22"/>
        </w:rPr>
      </w:pPr>
      <w:r w:rsidRPr="005F0DB7">
        <w:rPr>
          <w:rFonts w:ascii="Arial" w:eastAsia="Calibri" w:hAnsi="Arial" w:cs="Arial"/>
          <w:sz w:val="22"/>
          <w:szCs w:val="22"/>
        </w:rPr>
        <w:t xml:space="preserve">From May 1-7, the Office for Intellectual Freedom joined the IFC Privacy Subcommittee in observing </w:t>
      </w:r>
      <w:hyperlink r:id="rId36" w:history="1">
        <w:r w:rsidRPr="005F0DB7">
          <w:rPr>
            <w:rStyle w:val="Hyperlink"/>
            <w:rFonts w:ascii="Arial" w:eastAsia="Calibri" w:hAnsi="Arial" w:cs="Arial"/>
            <w:sz w:val="22"/>
            <w:szCs w:val="22"/>
          </w:rPr>
          <w:t>Choose Privacy Week</w:t>
        </w:r>
      </w:hyperlink>
      <w:r w:rsidRPr="005F0DB7">
        <w:rPr>
          <w:rFonts w:ascii="Arial" w:eastAsia="Calibri" w:hAnsi="Arial" w:cs="Arial"/>
          <w:sz w:val="22"/>
          <w:szCs w:val="22"/>
        </w:rPr>
        <w:t>.  The theme, “Inclusive Privacy: Closing the Gap,” focused on the privacy inequities imposed on vulnerable and historically underrepresented populations and highlighted how libraries can close the privacy gap for persons belonging to tho</w:t>
      </w:r>
      <w:r>
        <w:rPr>
          <w:rFonts w:ascii="Arial" w:eastAsia="Calibri" w:hAnsi="Arial" w:cs="Arial"/>
          <w:sz w:val="22"/>
          <w:szCs w:val="22"/>
        </w:rPr>
        <w:t>se communities.  The week includ</w:t>
      </w:r>
      <w:r w:rsidRPr="005F0DB7">
        <w:rPr>
          <w:rFonts w:ascii="Arial" w:eastAsia="Calibri" w:hAnsi="Arial" w:cs="Arial"/>
          <w:sz w:val="22"/>
          <w:szCs w:val="22"/>
        </w:rPr>
        <w:t xml:space="preserve">ed an online symposium that featured commentaries by librarians, educators, and privacy experts addressing disability and privacy, student privacy, library privacy for LGBTQ youth, the privacy concerns of formerly incarcerated persons, immigrants’ privacy, government surveillance, and conversations on why privacy matters in the library.  The commentaries are available on ALA’s </w:t>
      </w:r>
      <w:hyperlink r:id="rId37" w:history="1">
        <w:r w:rsidRPr="005F0DB7">
          <w:rPr>
            <w:rStyle w:val="Hyperlink"/>
            <w:rFonts w:ascii="Arial" w:eastAsia="Calibri" w:hAnsi="Arial" w:cs="Arial"/>
            <w:sz w:val="22"/>
            <w:szCs w:val="22"/>
          </w:rPr>
          <w:t>Choose Privacy Everyday blog</w:t>
        </w:r>
      </w:hyperlink>
      <w:r w:rsidRPr="005F0DB7">
        <w:rPr>
          <w:rFonts w:ascii="Arial" w:eastAsia="Calibri" w:hAnsi="Arial" w:cs="Arial"/>
          <w:sz w:val="22"/>
          <w:szCs w:val="22"/>
        </w:rPr>
        <w:t xml:space="preserve">.  </w:t>
      </w:r>
    </w:p>
    <w:p w14:paraId="28256D23" w14:textId="77777777" w:rsidR="005F0DB7" w:rsidRPr="005F0DB7" w:rsidRDefault="005F0DB7" w:rsidP="005F0DB7">
      <w:pPr>
        <w:rPr>
          <w:rFonts w:ascii="Arial" w:eastAsia="Calibri" w:hAnsi="Arial" w:cs="Arial"/>
          <w:sz w:val="22"/>
          <w:szCs w:val="22"/>
        </w:rPr>
      </w:pPr>
    </w:p>
    <w:p w14:paraId="3ED89408" w14:textId="77777777" w:rsidR="005F0DB7" w:rsidRPr="005F0DB7" w:rsidRDefault="005F0DB7" w:rsidP="005F0DB7">
      <w:pPr>
        <w:rPr>
          <w:rFonts w:ascii="Arial" w:eastAsia="Calibri" w:hAnsi="Arial" w:cs="Arial"/>
          <w:sz w:val="22"/>
          <w:szCs w:val="22"/>
          <w:u w:val="single"/>
        </w:rPr>
      </w:pPr>
      <w:r w:rsidRPr="005F0DB7">
        <w:rPr>
          <w:rFonts w:ascii="Arial" w:eastAsia="Calibri" w:hAnsi="Arial" w:cs="Arial"/>
          <w:sz w:val="22"/>
          <w:szCs w:val="22"/>
          <w:u w:val="single"/>
        </w:rPr>
        <w:t xml:space="preserve">Anticipating the New Edition of the </w:t>
      </w:r>
      <w:r w:rsidRPr="005F0DB7">
        <w:rPr>
          <w:rFonts w:ascii="Arial" w:eastAsia="Calibri" w:hAnsi="Arial" w:cs="Arial"/>
          <w:i/>
          <w:iCs/>
          <w:sz w:val="22"/>
          <w:szCs w:val="22"/>
          <w:u w:val="single"/>
        </w:rPr>
        <w:t>Intellectual Freedom Manual</w:t>
      </w:r>
      <w:r w:rsidRPr="005F0DB7">
        <w:rPr>
          <w:rFonts w:ascii="Arial" w:eastAsia="Calibri" w:hAnsi="Arial" w:cs="Arial"/>
          <w:sz w:val="22"/>
          <w:szCs w:val="22"/>
          <w:u w:val="single"/>
        </w:rPr>
        <w:t>,</w:t>
      </w:r>
    </w:p>
    <w:p w14:paraId="15B3D937" w14:textId="77777777" w:rsidR="005F0DB7" w:rsidRDefault="005F0DB7" w:rsidP="005F0DB7">
      <w:pPr>
        <w:rPr>
          <w:rFonts w:ascii="Arial" w:eastAsia="Calibri" w:hAnsi="Arial" w:cs="Arial"/>
          <w:sz w:val="22"/>
          <w:szCs w:val="22"/>
        </w:rPr>
      </w:pPr>
    </w:p>
    <w:p w14:paraId="2FA0D272" w14:textId="6AFC3948" w:rsidR="005F0DB7" w:rsidRPr="005F0DB7" w:rsidRDefault="005F0DB7" w:rsidP="005F0DB7">
      <w:pPr>
        <w:rPr>
          <w:rFonts w:ascii="Arial" w:eastAsia="Calibri" w:hAnsi="Arial" w:cs="Arial"/>
          <w:sz w:val="22"/>
          <w:szCs w:val="22"/>
        </w:rPr>
      </w:pPr>
      <w:r w:rsidRPr="005F0DB7">
        <w:rPr>
          <w:rFonts w:ascii="Arial" w:eastAsia="Calibri" w:hAnsi="Arial" w:cs="Arial"/>
          <w:sz w:val="22"/>
          <w:szCs w:val="22"/>
        </w:rPr>
        <w:t xml:space="preserve">In anticipation of a new edition of the </w:t>
      </w:r>
      <w:r w:rsidRPr="005F0DB7">
        <w:rPr>
          <w:rFonts w:ascii="Arial" w:eastAsia="Calibri" w:hAnsi="Arial" w:cs="Arial"/>
          <w:i/>
          <w:iCs/>
          <w:sz w:val="22"/>
          <w:szCs w:val="22"/>
        </w:rPr>
        <w:t>Intellectual Freedom Manual</w:t>
      </w:r>
      <w:r w:rsidRPr="005F0DB7">
        <w:rPr>
          <w:rFonts w:ascii="Arial" w:eastAsia="Calibri" w:hAnsi="Arial" w:cs="Arial"/>
          <w:sz w:val="22"/>
          <w:szCs w:val="22"/>
        </w:rPr>
        <w:t xml:space="preserve">, the Intellectual Freedom Committee is continuing to update intellectual freedom-related documents. </w:t>
      </w:r>
      <w:r>
        <w:rPr>
          <w:rFonts w:ascii="Arial" w:eastAsia="Calibri" w:hAnsi="Arial" w:cs="Arial"/>
          <w:sz w:val="22"/>
          <w:szCs w:val="22"/>
        </w:rPr>
        <w:t xml:space="preserve"> </w:t>
      </w:r>
      <w:r w:rsidRPr="005F0DB7">
        <w:rPr>
          <w:rFonts w:ascii="Arial" w:eastAsia="Calibri" w:hAnsi="Arial" w:cs="Arial"/>
          <w:sz w:val="22"/>
          <w:szCs w:val="22"/>
        </w:rPr>
        <w:t xml:space="preserve">Below is a list of </w:t>
      </w:r>
      <w:r w:rsidRPr="005F0DB7">
        <w:rPr>
          <w:rFonts w:ascii="Arial" w:eastAsia="Calibri" w:hAnsi="Arial" w:cs="Arial"/>
          <w:i/>
          <w:iCs/>
          <w:sz w:val="22"/>
          <w:szCs w:val="22"/>
        </w:rPr>
        <w:t>Library Bill of Rights</w:t>
      </w:r>
      <w:r w:rsidRPr="005F0DB7">
        <w:rPr>
          <w:rFonts w:ascii="Arial" w:eastAsia="Calibri" w:hAnsi="Arial" w:cs="Arial"/>
          <w:sz w:val="22"/>
          <w:szCs w:val="22"/>
        </w:rPr>
        <w:t xml:space="preserve"> interpretation revisions that have been shared widely for feedback, and that the committee plans to bring to ALA Council at Annual Conference for potential adoption.</w:t>
      </w:r>
      <w:r>
        <w:rPr>
          <w:rFonts w:ascii="Arial" w:eastAsia="Calibri" w:hAnsi="Arial" w:cs="Arial"/>
          <w:sz w:val="22"/>
          <w:szCs w:val="22"/>
        </w:rPr>
        <w:t xml:space="preserve"> </w:t>
      </w:r>
      <w:r w:rsidRPr="005F0DB7">
        <w:rPr>
          <w:rFonts w:ascii="Arial" w:eastAsia="Calibri" w:hAnsi="Arial" w:cs="Arial"/>
          <w:sz w:val="22"/>
          <w:szCs w:val="22"/>
        </w:rPr>
        <w:t xml:space="preserve">The committee also plans to send the interpretation drafts to ALA Council prior to the conference and take them to Council Forum for additional feedback. </w:t>
      </w:r>
      <w:r>
        <w:rPr>
          <w:rFonts w:ascii="Arial" w:eastAsia="Calibri" w:hAnsi="Arial" w:cs="Arial"/>
          <w:sz w:val="22"/>
          <w:szCs w:val="22"/>
        </w:rPr>
        <w:t xml:space="preserve"> </w:t>
      </w:r>
      <w:r w:rsidRPr="005F0DB7">
        <w:rPr>
          <w:rFonts w:ascii="Arial" w:eastAsia="Calibri" w:hAnsi="Arial" w:cs="Arial"/>
          <w:sz w:val="22"/>
          <w:szCs w:val="22"/>
        </w:rPr>
        <w:t xml:space="preserve">Questions about the documents can be directed to IFC Chair Julia Warga </w:t>
      </w:r>
      <w:r w:rsidRPr="005F0DB7">
        <w:rPr>
          <w:rFonts w:ascii="Arial" w:eastAsia="Calibri" w:hAnsi="Arial" w:cs="Arial"/>
          <w:color w:val="0000FF"/>
          <w:sz w:val="22"/>
          <w:szCs w:val="22"/>
        </w:rPr>
        <w:t>(</w:t>
      </w:r>
      <w:hyperlink r:id="rId38" w:history="1">
        <w:r w:rsidRPr="005F0DB7">
          <w:rPr>
            <w:rFonts w:ascii="Arial" w:eastAsia="Calibri" w:hAnsi="Arial" w:cs="Arial"/>
            <w:color w:val="0000FF"/>
            <w:sz w:val="22"/>
            <w:szCs w:val="22"/>
            <w:u w:val="single"/>
          </w:rPr>
          <w:t>glynnj@kenyon.edu</w:t>
        </w:r>
      </w:hyperlink>
      <w:r w:rsidRPr="005F0DB7">
        <w:rPr>
          <w:rFonts w:ascii="Arial" w:eastAsia="Calibri" w:hAnsi="Arial" w:cs="Arial"/>
          <w:sz w:val="22"/>
          <w:szCs w:val="22"/>
        </w:rPr>
        <w:t>) and staff liaison Ellie Diaz (</w:t>
      </w:r>
      <w:hyperlink r:id="rId39" w:history="1">
        <w:r w:rsidRPr="005F0DB7">
          <w:rPr>
            <w:rFonts w:ascii="Arial" w:eastAsia="Calibri" w:hAnsi="Arial" w:cs="Arial"/>
            <w:color w:val="0000FF"/>
            <w:sz w:val="22"/>
            <w:szCs w:val="22"/>
            <w:u w:val="single"/>
          </w:rPr>
          <w:t>ediaz@ala.org</w:t>
        </w:r>
      </w:hyperlink>
      <w:r w:rsidRPr="005F0DB7">
        <w:rPr>
          <w:rFonts w:ascii="Arial" w:eastAsia="Calibri" w:hAnsi="Arial" w:cs="Arial"/>
          <w:sz w:val="22"/>
          <w:szCs w:val="22"/>
        </w:rPr>
        <w:t xml:space="preserve">). </w:t>
      </w:r>
    </w:p>
    <w:p w14:paraId="47B6337C" w14:textId="77777777" w:rsidR="005F0DB7" w:rsidRPr="005F0DB7" w:rsidRDefault="005F0DB7" w:rsidP="005F0DB7">
      <w:pPr>
        <w:rPr>
          <w:rFonts w:ascii="Arial" w:eastAsia="Calibri" w:hAnsi="Arial" w:cs="Arial"/>
          <w:sz w:val="22"/>
          <w:szCs w:val="22"/>
        </w:rPr>
      </w:pPr>
    </w:p>
    <w:p w14:paraId="33E1EE3F" w14:textId="77777777" w:rsidR="005F0DB7" w:rsidRPr="005F0DB7" w:rsidRDefault="005F0DB7" w:rsidP="005F0DB7">
      <w:pPr>
        <w:numPr>
          <w:ilvl w:val="0"/>
          <w:numId w:val="16"/>
        </w:numPr>
        <w:rPr>
          <w:rFonts w:ascii="Arial" w:eastAsia="Calibri" w:hAnsi="Arial" w:cs="Arial"/>
          <w:sz w:val="22"/>
          <w:szCs w:val="22"/>
        </w:rPr>
      </w:pPr>
      <w:r w:rsidRPr="005F0DB7">
        <w:rPr>
          <w:rFonts w:ascii="Arial" w:eastAsia="Calibri" w:hAnsi="Arial" w:cs="Arial"/>
          <w:sz w:val="22"/>
          <w:szCs w:val="22"/>
        </w:rPr>
        <w:t>Access to Digital Resources and Services</w:t>
      </w:r>
    </w:p>
    <w:p w14:paraId="7D7DA453" w14:textId="77777777" w:rsidR="005F0DB7" w:rsidRPr="005F0DB7" w:rsidRDefault="005F0DB7" w:rsidP="005F0DB7">
      <w:pPr>
        <w:numPr>
          <w:ilvl w:val="0"/>
          <w:numId w:val="16"/>
        </w:numPr>
        <w:rPr>
          <w:rFonts w:ascii="Arial" w:eastAsia="Calibri" w:hAnsi="Arial" w:cs="Arial"/>
          <w:sz w:val="22"/>
          <w:szCs w:val="22"/>
        </w:rPr>
      </w:pPr>
      <w:r w:rsidRPr="005F0DB7">
        <w:rPr>
          <w:rFonts w:ascii="Arial" w:eastAsia="Calibri" w:hAnsi="Arial" w:cs="Arial"/>
          <w:sz w:val="22"/>
          <w:szCs w:val="22"/>
        </w:rPr>
        <w:t>Access to Library Resources and Services for Minors</w:t>
      </w:r>
    </w:p>
    <w:p w14:paraId="58160241"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Diverse Collections</w:t>
      </w:r>
    </w:p>
    <w:p w14:paraId="5F616C6D"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Economic Barriers to Information Access</w:t>
      </w:r>
    </w:p>
    <w:p w14:paraId="37897242"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Education and Information Literacy</w:t>
      </w:r>
    </w:p>
    <w:p w14:paraId="2EF10D98"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Evaluating Library Collections</w:t>
      </w:r>
    </w:p>
    <w:p w14:paraId="70A33BDC"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 xml:space="preserve">Library-Initiated Programs and Displays as a Resource </w:t>
      </w:r>
    </w:p>
    <w:p w14:paraId="413C573D"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Minors and Online Activity</w:t>
      </w:r>
    </w:p>
    <w:p w14:paraId="42EBA3CA" w14:textId="77777777" w:rsidR="005F0DB7" w:rsidRPr="005F0DB7" w:rsidRDefault="005F0DB7" w:rsidP="005F0DB7">
      <w:pPr>
        <w:pStyle w:val="ListParagraph"/>
        <w:numPr>
          <w:ilvl w:val="0"/>
          <w:numId w:val="16"/>
        </w:numPr>
        <w:spacing w:after="160" w:line="259" w:lineRule="auto"/>
        <w:rPr>
          <w:rFonts w:ascii="Arial" w:eastAsia="Calibri" w:hAnsi="Arial" w:cs="Arial"/>
          <w:sz w:val="22"/>
          <w:szCs w:val="22"/>
        </w:rPr>
      </w:pPr>
      <w:r w:rsidRPr="005F0DB7">
        <w:rPr>
          <w:rFonts w:ascii="Arial" w:eastAsia="Calibri" w:hAnsi="Arial" w:cs="Arial"/>
          <w:sz w:val="22"/>
          <w:szCs w:val="22"/>
        </w:rPr>
        <w:t>Privacy</w:t>
      </w:r>
    </w:p>
    <w:p w14:paraId="64F7540C" w14:textId="77777777" w:rsidR="005F0DB7" w:rsidRPr="005F0DB7" w:rsidRDefault="005F0DB7" w:rsidP="005F0DB7">
      <w:pPr>
        <w:pStyle w:val="ListParagraph"/>
        <w:numPr>
          <w:ilvl w:val="0"/>
          <w:numId w:val="16"/>
        </w:numPr>
        <w:rPr>
          <w:rFonts w:ascii="Arial" w:eastAsia="Calibri" w:hAnsi="Arial" w:cs="Arial"/>
          <w:sz w:val="22"/>
          <w:szCs w:val="22"/>
        </w:rPr>
      </w:pPr>
      <w:r w:rsidRPr="005F0DB7">
        <w:rPr>
          <w:rFonts w:ascii="Arial" w:eastAsia="Calibri" w:hAnsi="Arial" w:cs="Arial"/>
          <w:sz w:val="22"/>
          <w:szCs w:val="22"/>
        </w:rPr>
        <w:t>Rating Systems</w:t>
      </w:r>
    </w:p>
    <w:p w14:paraId="7F603E20" w14:textId="77777777" w:rsidR="005F0DB7" w:rsidRPr="005F0DB7" w:rsidRDefault="005F0DB7" w:rsidP="005F0DB7">
      <w:pPr>
        <w:numPr>
          <w:ilvl w:val="0"/>
          <w:numId w:val="16"/>
        </w:numPr>
        <w:rPr>
          <w:rFonts w:ascii="Arial" w:eastAsia="Calibri" w:hAnsi="Arial" w:cs="Arial"/>
          <w:sz w:val="22"/>
          <w:szCs w:val="22"/>
        </w:rPr>
      </w:pPr>
      <w:r w:rsidRPr="005F0DB7">
        <w:rPr>
          <w:rFonts w:ascii="Arial" w:eastAsia="Calibri" w:hAnsi="Arial" w:cs="Arial"/>
          <w:sz w:val="22"/>
          <w:szCs w:val="22"/>
        </w:rPr>
        <w:t>User-Generated Content in Library Discovery Systems</w:t>
      </w:r>
    </w:p>
    <w:p w14:paraId="2A3C55CD" w14:textId="77777777" w:rsidR="005F0DB7" w:rsidRPr="005F0DB7" w:rsidRDefault="005F0DB7" w:rsidP="005F0DB7">
      <w:pPr>
        <w:numPr>
          <w:ilvl w:val="0"/>
          <w:numId w:val="16"/>
        </w:numPr>
        <w:rPr>
          <w:rFonts w:ascii="Arial" w:eastAsia="Calibri" w:hAnsi="Arial" w:cs="Arial"/>
          <w:sz w:val="22"/>
          <w:szCs w:val="22"/>
        </w:rPr>
      </w:pPr>
      <w:r w:rsidRPr="005F0DB7">
        <w:rPr>
          <w:rFonts w:ascii="Arial" w:eastAsia="Calibri" w:hAnsi="Arial" w:cs="Arial"/>
          <w:sz w:val="22"/>
          <w:szCs w:val="22"/>
        </w:rPr>
        <w:lastRenderedPageBreak/>
        <w:t>User-Initiated Exhibits, Displays, and Bulletin Boards</w:t>
      </w:r>
    </w:p>
    <w:p w14:paraId="67B45CD5" w14:textId="77777777" w:rsidR="005F0DB7" w:rsidRPr="005F0DB7" w:rsidRDefault="005F0DB7" w:rsidP="005F0DB7">
      <w:pPr>
        <w:rPr>
          <w:rFonts w:ascii="Arial" w:eastAsia="Calibri" w:hAnsi="Arial" w:cs="Arial"/>
          <w:b/>
          <w:bCs/>
          <w:sz w:val="22"/>
          <w:szCs w:val="22"/>
        </w:rPr>
      </w:pPr>
    </w:p>
    <w:p w14:paraId="0D5A3C89" w14:textId="77777777" w:rsidR="005F0DB7" w:rsidRPr="005F0DB7" w:rsidRDefault="005F0DB7" w:rsidP="005F0DB7">
      <w:pPr>
        <w:rPr>
          <w:rFonts w:ascii="Arial" w:hAnsi="Arial" w:cs="Arial"/>
          <w:sz w:val="22"/>
          <w:szCs w:val="22"/>
          <w:u w:val="single"/>
        </w:rPr>
      </w:pPr>
      <w:r>
        <w:rPr>
          <w:rFonts w:ascii="Arial" w:hAnsi="Arial" w:cs="Arial"/>
          <w:sz w:val="22"/>
          <w:szCs w:val="22"/>
          <w:u w:val="single"/>
        </w:rPr>
        <w:t>I</w:t>
      </w:r>
      <w:r w:rsidRPr="005F0DB7">
        <w:rPr>
          <w:rFonts w:ascii="Arial" w:hAnsi="Arial" w:cs="Arial"/>
          <w:sz w:val="22"/>
          <w:szCs w:val="22"/>
          <w:u w:val="single"/>
        </w:rPr>
        <w:t xml:space="preserve">ntellectual </w:t>
      </w:r>
      <w:r>
        <w:rPr>
          <w:rFonts w:ascii="Arial" w:hAnsi="Arial" w:cs="Arial"/>
          <w:sz w:val="22"/>
          <w:szCs w:val="22"/>
          <w:u w:val="single"/>
        </w:rPr>
        <w:t>F</w:t>
      </w:r>
      <w:r w:rsidRPr="005F0DB7">
        <w:rPr>
          <w:rFonts w:ascii="Arial" w:hAnsi="Arial" w:cs="Arial"/>
          <w:sz w:val="22"/>
          <w:szCs w:val="22"/>
          <w:u w:val="single"/>
        </w:rPr>
        <w:t xml:space="preserve">reedom </w:t>
      </w:r>
      <w:r>
        <w:rPr>
          <w:rFonts w:ascii="Arial" w:hAnsi="Arial" w:cs="Arial"/>
          <w:sz w:val="22"/>
          <w:szCs w:val="22"/>
          <w:u w:val="single"/>
        </w:rPr>
        <w:t>Programs, M</w:t>
      </w:r>
      <w:r w:rsidRPr="005F0DB7">
        <w:rPr>
          <w:rFonts w:ascii="Arial" w:hAnsi="Arial" w:cs="Arial"/>
          <w:sz w:val="22"/>
          <w:szCs w:val="22"/>
          <w:u w:val="single"/>
        </w:rPr>
        <w:t xml:space="preserve">eetings, and </w:t>
      </w:r>
      <w:r>
        <w:rPr>
          <w:rFonts w:ascii="Arial" w:hAnsi="Arial" w:cs="Arial"/>
          <w:sz w:val="22"/>
          <w:szCs w:val="22"/>
          <w:u w:val="single"/>
        </w:rPr>
        <w:t>E</w:t>
      </w:r>
      <w:r w:rsidRPr="005F0DB7">
        <w:rPr>
          <w:rFonts w:ascii="Arial" w:hAnsi="Arial" w:cs="Arial"/>
          <w:sz w:val="22"/>
          <w:szCs w:val="22"/>
          <w:u w:val="single"/>
        </w:rPr>
        <w:t>vents</w:t>
      </w:r>
      <w:r>
        <w:rPr>
          <w:rFonts w:ascii="Arial" w:hAnsi="Arial" w:cs="Arial"/>
          <w:sz w:val="22"/>
          <w:szCs w:val="22"/>
          <w:u w:val="single"/>
        </w:rPr>
        <w:t xml:space="preserve"> at the Annual Conference</w:t>
      </w:r>
      <w:r w:rsidRPr="005F0DB7">
        <w:rPr>
          <w:rFonts w:ascii="Arial" w:hAnsi="Arial" w:cs="Arial"/>
          <w:sz w:val="22"/>
          <w:szCs w:val="22"/>
          <w:u w:val="single"/>
        </w:rPr>
        <w:t xml:space="preserve"> </w:t>
      </w:r>
    </w:p>
    <w:p w14:paraId="59D10F7C" w14:textId="77777777" w:rsidR="005F0DB7" w:rsidRDefault="005F0DB7" w:rsidP="005F0DB7">
      <w:pPr>
        <w:rPr>
          <w:rFonts w:ascii="Arial" w:hAnsi="Arial" w:cs="Arial"/>
          <w:sz w:val="22"/>
          <w:szCs w:val="22"/>
        </w:rPr>
      </w:pPr>
    </w:p>
    <w:p w14:paraId="444BFF55" w14:textId="77777777" w:rsidR="005F0DB7" w:rsidRPr="005F0DB7" w:rsidRDefault="005F0DB7" w:rsidP="005F0DB7">
      <w:pPr>
        <w:rPr>
          <w:rFonts w:ascii="Arial" w:hAnsi="Arial" w:cs="Arial"/>
          <w:sz w:val="22"/>
          <w:szCs w:val="22"/>
        </w:rPr>
      </w:pPr>
      <w:r w:rsidRPr="005F0DB7">
        <w:rPr>
          <w:rFonts w:ascii="Arial" w:hAnsi="Arial" w:cs="Arial"/>
          <w:sz w:val="22"/>
          <w:szCs w:val="22"/>
        </w:rPr>
        <w:t>The Office for Intellectual Freedom, in cooperation with the Intellectual Freedom Committee, Intellectual Freedom Roundtable, and other member groups, will be sponsoring several intellectual freedom programs, meetings, and events that cover a range of topics and issues at ALA Annual in Washington, D.C.  These will include:</w:t>
      </w:r>
    </w:p>
    <w:p w14:paraId="328F4050" w14:textId="77777777" w:rsidR="005F0DB7" w:rsidRPr="005F0DB7" w:rsidRDefault="00DF6942" w:rsidP="005F0DB7">
      <w:pPr>
        <w:pStyle w:val="ListParagraph"/>
        <w:numPr>
          <w:ilvl w:val="0"/>
          <w:numId w:val="17"/>
        </w:numPr>
        <w:spacing w:after="160" w:line="259" w:lineRule="auto"/>
        <w:rPr>
          <w:rFonts w:ascii="Arial" w:hAnsi="Arial" w:cs="Arial"/>
          <w:sz w:val="22"/>
          <w:szCs w:val="22"/>
        </w:rPr>
      </w:pPr>
      <w:hyperlink r:id="rId40" w:history="1">
        <w:r w:rsidR="005F0DB7" w:rsidRPr="005F0DB7">
          <w:rPr>
            <w:rStyle w:val="Hyperlink"/>
            <w:rFonts w:ascii="Arial" w:hAnsi="Arial" w:cs="Arial"/>
            <w:bCs/>
            <w:sz w:val="22"/>
            <w:szCs w:val="22"/>
          </w:rPr>
          <w:t>Pitfalls of neutrality</w:t>
        </w:r>
      </w:hyperlink>
      <w:r w:rsidR="005F0DB7" w:rsidRPr="005F0DB7">
        <w:rPr>
          <w:rFonts w:ascii="Arial" w:hAnsi="Arial" w:cs="Arial"/>
          <w:sz w:val="22"/>
          <w:szCs w:val="22"/>
        </w:rPr>
        <w:t>, Saturday, June 22 at 9:00 a</w:t>
      </w:r>
      <w:r w:rsidR="005F0DB7">
        <w:rPr>
          <w:rFonts w:ascii="Arial" w:hAnsi="Arial" w:cs="Arial"/>
          <w:sz w:val="22"/>
          <w:szCs w:val="22"/>
        </w:rPr>
        <w:t>.</w:t>
      </w:r>
      <w:r w:rsidR="005F0DB7" w:rsidRPr="005F0DB7">
        <w:rPr>
          <w:rFonts w:ascii="Arial" w:hAnsi="Arial" w:cs="Arial"/>
          <w:sz w:val="22"/>
          <w:szCs w:val="22"/>
        </w:rPr>
        <w:t>m</w:t>
      </w:r>
      <w:r w:rsidR="005F0DB7">
        <w:rPr>
          <w:rFonts w:ascii="Arial" w:hAnsi="Arial" w:cs="Arial"/>
          <w:sz w:val="22"/>
          <w:szCs w:val="22"/>
        </w:rPr>
        <w:t>.</w:t>
      </w:r>
      <w:r w:rsidR="005F0DB7" w:rsidRPr="005F0DB7">
        <w:rPr>
          <w:rFonts w:ascii="Arial" w:hAnsi="Arial" w:cs="Arial"/>
          <w:sz w:val="22"/>
          <w:szCs w:val="22"/>
        </w:rPr>
        <w:t>, WCC 146C</w:t>
      </w:r>
    </w:p>
    <w:p w14:paraId="3CA30E23" w14:textId="77777777" w:rsidR="005F0DB7" w:rsidRPr="005F0DB7" w:rsidRDefault="00DF6942" w:rsidP="005F0DB7">
      <w:pPr>
        <w:pStyle w:val="ListParagraph"/>
        <w:numPr>
          <w:ilvl w:val="0"/>
          <w:numId w:val="17"/>
        </w:numPr>
        <w:spacing w:after="160" w:line="259" w:lineRule="auto"/>
        <w:rPr>
          <w:rFonts w:ascii="Arial" w:hAnsi="Arial" w:cs="Arial"/>
          <w:color w:val="000000" w:themeColor="text1"/>
          <w:sz w:val="22"/>
          <w:szCs w:val="22"/>
        </w:rPr>
      </w:pPr>
      <w:hyperlink r:id="rId41" w:history="1">
        <w:r w:rsidR="005F0DB7" w:rsidRPr="005F0DB7">
          <w:rPr>
            <w:rFonts w:ascii="Arial" w:hAnsi="Arial" w:cs="Arial"/>
            <w:bCs/>
            <w:color w:val="0000FF"/>
            <w:sz w:val="22"/>
            <w:szCs w:val="22"/>
            <w:u w:val="single"/>
          </w:rPr>
          <w:t>Sticky Selection Scenarios: Using Policy to Answer Your Collection &amp; Reconsideration Questions</w:t>
        </w:r>
      </w:hyperlink>
      <w:r w:rsidR="005F0DB7" w:rsidRPr="005F0DB7">
        <w:rPr>
          <w:rFonts w:ascii="Arial" w:hAnsi="Arial" w:cs="Arial"/>
          <w:bCs/>
          <w:sz w:val="22"/>
          <w:szCs w:val="22"/>
        </w:rPr>
        <w:t xml:space="preserve">, </w:t>
      </w:r>
      <w:r w:rsidR="005F0DB7" w:rsidRPr="005F0DB7">
        <w:rPr>
          <w:rFonts w:ascii="Arial" w:hAnsi="Arial" w:cs="Arial"/>
          <w:color w:val="000000" w:themeColor="text1"/>
          <w:sz w:val="22"/>
          <w:szCs w:val="22"/>
        </w:rPr>
        <w:t>Saturday, June 22 at 10:30 a</w:t>
      </w:r>
      <w:r w:rsidR="005F0DB7">
        <w:rPr>
          <w:rFonts w:ascii="Arial" w:hAnsi="Arial" w:cs="Arial"/>
          <w:color w:val="000000" w:themeColor="text1"/>
          <w:sz w:val="22"/>
          <w:szCs w:val="22"/>
        </w:rPr>
        <w:t>.</w:t>
      </w:r>
      <w:r w:rsidR="005F0DB7" w:rsidRPr="005F0DB7">
        <w:rPr>
          <w:rFonts w:ascii="Arial" w:hAnsi="Arial" w:cs="Arial"/>
          <w:color w:val="000000" w:themeColor="text1"/>
          <w:sz w:val="22"/>
          <w:szCs w:val="22"/>
        </w:rPr>
        <w:t>m</w:t>
      </w:r>
      <w:r w:rsidR="005F0DB7">
        <w:rPr>
          <w:rFonts w:ascii="Arial" w:hAnsi="Arial" w:cs="Arial"/>
          <w:color w:val="000000" w:themeColor="text1"/>
          <w:sz w:val="22"/>
          <w:szCs w:val="22"/>
        </w:rPr>
        <w:t>.</w:t>
      </w:r>
      <w:r w:rsidR="005F0DB7" w:rsidRPr="005F0DB7">
        <w:rPr>
          <w:rFonts w:ascii="Arial" w:hAnsi="Arial" w:cs="Arial"/>
          <w:color w:val="000000" w:themeColor="text1"/>
          <w:sz w:val="22"/>
          <w:szCs w:val="22"/>
        </w:rPr>
        <w:t>, WCC 146</w:t>
      </w:r>
    </w:p>
    <w:p w14:paraId="56621CB8" w14:textId="77777777" w:rsidR="005F0DB7" w:rsidRPr="005F0DB7" w:rsidRDefault="00DF6942" w:rsidP="005F0DB7">
      <w:pPr>
        <w:pStyle w:val="ListParagraph"/>
        <w:numPr>
          <w:ilvl w:val="0"/>
          <w:numId w:val="17"/>
        </w:numPr>
        <w:spacing w:after="160" w:line="259" w:lineRule="auto"/>
        <w:rPr>
          <w:rFonts w:ascii="Arial" w:hAnsi="Arial" w:cs="Arial"/>
          <w:sz w:val="22"/>
          <w:szCs w:val="22"/>
        </w:rPr>
      </w:pPr>
      <w:hyperlink r:id="rId42" w:tgtFrame="_blank" w:history="1">
        <w:r w:rsidR="005F0DB7" w:rsidRPr="005F0DB7">
          <w:rPr>
            <w:rStyle w:val="Hyperlink"/>
            <w:rFonts w:ascii="Arial" w:hAnsi="Arial" w:cs="Arial"/>
            <w:bCs/>
            <w:sz w:val="22"/>
            <w:szCs w:val="22"/>
          </w:rPr>
          <w:t>Telling Stories, Expanding Boundaries: Drag Queen Story Times in Libraries</w:t>
        </w:r>
      </w:hyperlink>
      <w:r w:rsidR="005F0DB7" w:rsidRPr="005F0DB7">
        <w:rPr>
          <w:rFonts w:ascii="Arial" w:hAnsi="Arial" w:cs="Arial"/>
          <w:sz w:val="22"/>
          <w:szCs w:val="22"/>
        </w:rPr>
        <w:t>, Saturday, June 22 at 1:00 p</w:t>
      </w:r>
      <w:r w:rsidR="005F0DB7">
        <w:rPr>
          <w:rFonts w:ascii="Arial" w:hAnsi="Arial" w:cs="Arial"/>
          <w:sz w:val="22"/>
          <w:szCs w:val="22"/>
        </w:rPr>
        <w:t>.</w:t>
      </w:r>
      <w:r w:rsidR="005F0DB7" w:rsidRPr="005F0DB7">
        <w:rPr>
          <w:rFonts w:ascii="Arial" w:hAnsi="Arial" w:cs="Arial"/>
          <w:sz w:val="22"/>
          <w:szCs w:val="22"/>
        </w:rPr>
        <w:t>m</w:t>
      </w:r>
      <w:r w:rsidR="005F0DB7">
        <w:rPr>
          <w:rFonts w:ascii="Arial" w:hAnsi="Arial" w:cs="Arial"/>
          <w:sz w:val="22"/>
          <w:szCs w:val="22"/>
        </w:rPr>
        <w:t>.</w:t>
      </w:r>
      <w:r w:rsidR="005F0DB7" w:rsidRPr="005F0DB7">
        <w:rPr>
          <w:rFonts w:ascii="Arial" w:hAnsi="Arial" w:cs="Arial"/>
          <w:sz w:val="22"/>
          <w:szCs w:val="22"/>
        </w:rPr>
        <w:t>, WCC 147b</w:t>
      </w:r>
    </w:p>
    <w:p w14:paraId="0CF4AE0A" w14:textId="77777777" w:rsidR="005F0DB7" w:rsidRPr="005F0DB7" w:rsidRDefault="00DF6942" w:rsidP="005F0DB7">
      <w:pPr>
        <w:pStyle w:val="ListParagraph"/>
        <w:numPr>
          <w:ilvl w:val="0"/>
          <w:numId w:val="17"/>
        </w:numPr>
        <w:spacing w:after="160" w:line="259" w:lineRule="auto"/>
        <w:rPr>
          <w:rFonts w:ascii="Arial" w:hAnsi="Arial" w:cs="Arial"/>
          <w:sz w:val="22"/>
          <w:szCs w:val="22"/>
        </w:rPr>
      </w:pPr>
      <w:hyperlink r:id="rId43" w:tgtFrame="_blank" w:history="1">
        <w:r w:rsidR="005F0DB7" w:rsidRPr="005F0DB7">
          <w:rPr>
            <w:rFonts w:ascii="Arial" w:hAnsi="Arial" w:cs="Arial"/>
            <w:bCs/>
            <w:color w:val="0000FF"/>
            <w:sz w:val="22"/>
            <w:szCs w:val="22"/>
            <w:u w:val="single"/>
          </w:rPr>
          <w:t>Censorship Beyond Books</w:t>
        </w:r>
      </w:hyperlink>
      <w:r w:rsidR="005F0DB7" w:rsidRPr="005F0DB7">
        <w:rPr>
          <w:rFonts w:ascii="Arial" w:hAnsi="Arial" w:cs="Arial"/>
          <w:bCs/>
          <w:sz w:val="22"/>
          <w:szCs w:val="22"/>
        </w:rPr>
        <w:t>, Sunday, June 23 at 10:30 a</w:t>
      </w:r>
      <w:r w:rsidR="005F0DB7">
        <w:rPr>
          <w:rFonts w:ascii="Arial" w:hAnsi="Arial" w:cs="Arial"/>
          <w:bCs/>
          <w:sz w:val="22"/>
          <w:szCs w:val="22"/>
        </w:rPr>
        <w:t>.</w:t>
      </w:r>
      <w:r w:rsidR="005F0DB7" w:rsidRPr="005F0DB7">
        <w:rPr>
          <w:rFonts w:ascii="Arial" w:hAnsi="Arial" w:cs="Arial"/>
          <w:bCs/>
          <w:sz w:val="22"/>
          <w:szCs w:val="22"/>
        </w:rPr>
        <w:t>m</w:t>
      </w:r>
      <w:r w:rsidR="005F0DB7">
        <w:rPr>
          <w:rFonts w:ascii="Arial" w:hAnsi="Arial" w:cs="Arial"/>
          <w:bCs/>
          <w:sz w:val="22"/>
          <w:szCs w:val="22"/>
        </w:rPr>
        <w:t>.</w:t>
      </w:r>
      <w:r w:rsidR="005F0DB7" w:rsidRPr="005F0DB7">
        <w:rPr>
          <w:rFonts w:ascii="Arial" w:hAnsi="Arial" w:cs="Arial"/>
          <w:bCs/>
          <w:sz w:val="22"/>
          <w:szCs w:val="22"/>
        </w:rPr>
        <w:t>, WCC159A-B</w:t>
      </w:r>
    </w:p>
    <w:p w14:paraId="21C57E64" w14:textId="77777777" w:rsidR="005F0DB7" w:rsidRPr="005F0DB7" w:rsidRDefault="00DF6942" w:rsidP="005F0DB7">
      <w:pPr>
        <w:pStyle w:val="ListParagraph"/>
        <w:numPr>
          <w:ilvl w:val="0"/>
          <w:numId w:val="17"/>
        </w:numPr>
        <w:spacing w:after="160" w:line="259" w:lineRule="auto"/>
        <w:rPr>
          <w:rFonts w:ascii="Arial" w:hAnsi="Arial" w:cs="Arial"/>
          <w:sz w:val="22"/>
          <w:szCs w:val="22"/>
        </w:rPr>
      </w:pPr>
      <w:hyperlink r:id="rId44" w:tgtFrame="_blank" w:history="1">
        <w:r w:rsidR="005F0DB7" w:rsidRPr="005F0DB7">
          <w:rPr>
            <w:rFonts w:ascii="Arial" w:hAnsi="Arial" w:cs="Arial"/>
            <w:bCs/>
            <w:color w:val="0000FF"/>
            <w:sz w:val="22"/>
            <w:szCs w:val="22"/>
            <w:u w:val="single"/>
          </w:rPr>
          <w:t>Privacy by Design</w:t>
        </w:r>
      </w:hyperlink>
      <w:r w:rsidR="005F0DB7" w:rsidRPr="005F0DB7">
        <w:rPr>
          <w:rFonts w:ascii="Arial" w:hAnsi="Arial" w:cs="Arial"/>
          <w:bCs/>
          <w:sz w:val="22"/>
          <w:szCs w:val="22"/>
        </w:rPr>
        <w:t>, Sunday, June 23 at 2:30 p</w:t>
      </w:r>
      <w:r w:rsidR="005F0DB7">
        <w:rPr>
          <w:rFonts w:ascii="Arial" w:hAnsi="Arial" w:cs="Arial"/>
          <w:bCs/>
          <w:sz w:val="22"/>
          <w:szCs w:val="22"/>
        </w:rPr>
        <w:t>.</w:t>
      </w:r>
      <w:r w:rsidR="005F0DB7" w:rsidRPr="005F0DB7">
        <w:rPr>
          <w:rFonts w:ascii="Arial" w:hAnsi="Arial" w:cs="Arial"/>
          <w:bCs/>
          <w:sz w:val="22"/>
          <w:szCs w:val="22"/>
        </w:rPr>
        <w:t>m</w:t>
      </w:r>
      <w:r w:rsidR="005F0DB7">
        <w:rPr>
          <w:rFonts w:ascii="Arial" w:hAnsi="Arial" w:cs="Arial"/>
          <w:bCs/>
          <w:sz w:val="22"/>
          <w:szCs w:val="22"/>
        </w:rPr>
        <w:t>.</w:t>
      </w:r>
      <w:r w:rsidR="005F0DB7" w:rsidRPr="005F0DB7">
        <w:rPr>
          <w:rFonts w:ascii="Arial" w:hAnsi="Arial" w:cs="Arial"/>
          <w:bCs/>
          <w:sz w:val="22"/>
          <w:szCs w:val="22"/>
        </w:rPr>
        <w:t>, WCC 140B</w:t>
      </w:r>
    </w:p>
    <w:p w14:paraId="308E841E" w14:textId="77777777" w:rsidR="005F0DB7" w:rsidRPr="005F0DB7" w:rsidRDefault="00DF6942" w:rsidP="005F0DB7">
      <w:pPr>
        <w:pStyle w:val="ListParagraph"/>
        <w:numPr>
          <w:ilvl w:val="0"/>
          <w:numId w:val="17"/>
        </w:numPr>
        <w:spacing w:after="160" w:line="259" w:lineRule="auto"/>
        <w:rPr>
          <w:rFonts w:ascii="Arial" w:hAnsi="Arial" w:cs="Arial"/>
          <w:sz w:val="22"/>
          <w:szCs w:val="22"/>
        </w:rPr>
      </w:pPr>
      <w:hyperlink r:id="rId45" w:tgtFrame="_blank" w:history="1">
        <w:r w:rsidR="005F0DB7" w:rsidRPr="005F0DB7">
          <w:rPr>
            <w:rFonts w:ascii="Arial" w:hAnsi="Arial" w:cs="Arial"/>
            <w:bCs/>
            <w:color w:val="0000FF"/>
            <w:sz w:val="22"/>
            <w:szCs w:val="22"/>
            <w:u w:val="single"/>
          </w:rPr>
          <w:t xml:space="preserve">Are You Going to Tell My </w:t>
        </w:r>
        <w:proofErr w:type="gramStart"/>
        <w:r w:rsidR="005F0DB7" w:rsidRPr="005F0DB7">
          <w:rPr>
            <w:rFonts w:ascii="Arial" w:hAnsi="Arial" w:cs="Arial"/>
            <w:bCs/>
            <w:color w:val="0000FF"/>
            <w:sz w:val="22"/>
            <w:szCs w:val="22"/>
            <w:u w:val="single"/>
          </w:rPr>
          <w:t>Parents?:</w:t>
        </w:r>
        <w:proofErr w:type="gramEnd"/>
        <w:r w:rsidR="005F0DB7" w:rsidRPr="005F0DB7">
          <w:rPr>
            <w:rFonts w:ascii="Arial" w:hAnsi="Arial" w:cs="Arial"/>
            <w:bCs/>
            <w:color w:val="0000FF"/>
            <w:sz w:val="22"/>
            <w:szCs w:val="22"/>
            <w:u w:val="single"/>
          </w:rPr>
          <w:t xml:space="preserve"> The Minor’s Right to Privacy in the Library</w:t>
        </w:r>
      </w:hyperlink>
      <w:r w:rsidR="005F0DB7" w:rsidRPr="005F0DB7">
        <w:rPr>
          <w:rFonts w:ascii="Arial" w:hAnsi="Arial" w:cs="Arial"/>
          <w:bCs/>
          <w:sz w:val="22"/>
          <w:szCs w:val="22"/>
        </w:rPr>
        <w:t>, Sunday, June 23 at 4:00 p</w:t>
      </w:r>
      <w:r w:rsidR="005F0DB7">
        <w:rPr>
          <w:rFonts w:ascii="Arial" w:hAnsi="Arial" w:cs="Arial"/>
          <w:bCs/>
          <w:sz w:val="22"/>
          <w:szCs w:val="22"/>
        </w:rPr>
        <w:t>.</w:t>
      </w:r>
      <w:r w:rsidR="005F0DB7" w:rsidRPr="005F0DB7">
        <w:rPr>
          <w:rFonts w:ascii="Arial" w:hAnsi="Arial" w:cs="Arial"/>
          <w:bCs/>
          <w:sz w:val="22"/>
          <w:szCs w:val="22"/>
        </w:rPr>
        <w:t>m</w:t>
      </w:r>
      <w:r w:rsidR="005F0DB7">
        <w:rPr>
          <w:rFonts w:ascii="Arial" w:hAnsi="Arial" w:cs="Arial"/>
          <w:bCs/>
          <w:sz w:val="22"/>
          <w:szCs w:val="22"/>
        </w:rPr>
        <w:t>.</w:t>
      </w:r>
      <w:r w:rsidR="005F0DB7" w:rsidRPr="005F0DB7">
        <w:rPr>
          <w:rFonts w:ascii="Arial" w:hAnsi="Arial" w:cs="Arial"/>
          <w:bCs/>
          <w:sz w:val="22"/>
          <w:szCs w:val="22"/>
        </w:rPr>
        <w:t>, WCC152A</w:t>
      </w:r>
    </w:p>
    <w:p w14:paraId="666F38CE" w14:textId="77777777" w:rsidR="005F0DB7" w:rsidRPr="005F0DB7" w:rsidRDefault="00DF6942" w:rsidP="005F0DB7">
      <w:pPr>
        <w:pStyle w:val="ListParagraph"/>
        <w:numPr>
          <w:ilvl w:val="0"/>
          <w:numId w:val="17"/>
        </w:numPr>
        <w:spacing w:after="160" w:line="259" w:lineRule="auto"/>
        <w:rPr>
          <w:rFonts w:ascii="Arial" w:hAnsi="Arial" w:cs="Arial"/>
          <w:sz w:val="22"/>
          <w:szCs w:val="22"/>
        </w:rPr>
      </w:pPr>
      <w:hyperlink r:id="rId46" w:tgtFrame="_blank" w:history="1">
        <w:r w:rsidR="005F0DB7" w:rsidRPr="005F0DB7">
          <w:rPr>
            <w:rFonts w:ascii="Arial" w:hAnsi="Arial" w:cs="Arial"/>
            <w:bCs/>
            <w:color w:val="0000FF"/>
            <w:sz w:val="22"/>
            <w:szCs w:val="22"/>
            <w:u w:val="single"/>
          </w:rPr>
          <w:t>Controversial Speaker Planned for Your Library Event? Things to Consider</w:t>
        </w:r>
      </w:hyperlink>
      <w:r w:rsidR="005F0DB7" w:rsidRPr="005F0DB7">
        <w:rPr>
          <w:rFonts w:ascii="Arial" w:hAnsi="Arial" w:cs="Arial"/>
          <w:bCs/>
          <w:sz w:val="22"/>
          <w:szCs w:val="22"/>
        </w:rPr>
        <w:t>, Monday, June 24 at 10:00 a</w:t>
      </w:r>
      <w:r w:rsidR="005F0DB7">
        <w:rPr>
          <w:rFonts w:ascii="Arial" w:hAnsi="Arial" w:cs="Arial"/>
          <w:bCs/>
          <w:sz w:val="22"/>
          <w:szCs w:val="22"/>
        </w:rPr>
        <w:t>.</w:t>
      </w:r>
      <w:r w:rsidR="005F0DB7" w:rsidRPr="005F0DB7">
        <w:rPr>
          <w:rFonts w:ascii="Arial" w:hAnsi="Arial" w:cs="Arial"/>
          <w:bCs/>
          <w:sz w:val="22"/>
          <w:szCs w:val="22"/>
        </w:rPr>
        <w:t>m</w:t>
      </w:r>
      <w:r w:rsidR="005F0DB7">
        <w:rPr>
          <w:rFonts w:ascii="Arial" w:hAnsi="Arial" w:cs="Arial"/>
          <w:bCs/>
          <w:sz w:val="22"/>
          <w:szCs w:val="22"/>
        </w:rPr>
        <w:t>.</w:t>
      </w:r>
      <w:r w:rsidR="005F0DB7" w:rsidRPr="005F0DB7">
        <w:rPr>
          <w:rFonts w:ascii="Arial" w:hAnsi="Arial" w:cs="Arial"/>
          <w:bCs/>
          <w:sz w:val="22"/>
          <w:szCs w:val="22"/>
        </w:rPr>
        <w:t>, WCC140B</w:t>
      </w:r>
    </w:p>
    <w:p w14:paraId="53E322BB" w14:textId="77777777" w:rsidR="005F0DB7" w:rsidRPr="005F0DB7" w:rsidRDefault="005F0DB7" w:rsidP="005F0DB7">
      <w:pPr>
        <w:pStyle w:val="ListParagraph"/>
        <w:numPr>
          <w:ilvl w:val="0"/>
          <w:numId w:val="17"/>
        </w:numPr>
        <w:spacing w:after="160" w:line="259" w:lineRule="auto"/>
        <w:rPr>
          <w:rFonts w:ascii="Arial" w:hAnsi="Arial" w:cs="Arial"/>
          <w:sz w:val="22"/>
          <w:szCs w:val="22"/>
        </w:rPr>
      </w:pPr>
      <w:r w:rsidRPr="005F0DB7">
        <w:rPr>
          <w:rFonts w:ascii="Arial" w:hAnsi="Arial" w:cs="Arial"/>
          <w:i/>
          <w:sz w:val="22"/>
          <w:szCs w:val="22"/>
        </w:rPr>
        <w:t>The Glass Room Experience</w:t>
      </w:r>
      <w:r w:rsidRPr="005F0DB7">
        <w:rPr>
          <w:rFonts w:ascii="Arial" w:hAnsi="Arial" w:cs="Arial"/>
          <w:sz w:val="22"/>
          <w:szCs w:val="22"/>
        </w:rPr>
        <w:t xml:space="preserve">, located between the Zine Pavilion and the Graphic Novel-Gaming Pavilion Stage, offers a multimedia experience that focuses on the intersection between technology and day-to-day life. </w:t>
      </w:r>
    </w:p>
    <w:p w14:paraId="4BB84F5A" w14:textId="77777777" w:rsidR="005F0DB7" w:rsidRPr="005F0DB7" w:rsidRDefault="005F0DB7" w:rsidP="005F0DB7">
      <w:pPr>
        <w:pStyle w:val="ListParagraph"/>
        <w:numPr>
          <w:ilvl w:val="0"/>
          <w:numId w:val="17"/>
        </w:numPr>
        <w:spacing w:after="160" w:line="259" w:lineRule="auto"/>
        <w:rPr>
          <w:rFonts w:ascii="Arial" w:hAnsi="Arial" w:cs="Arial"/>
          <w:sz w:val="22"/>
          <w:szCs w:val="22"/>
        </w:rPr>
      </w:pPr>
      <w:r w:rsidRPr="00D27974">
        <w:rPr>
          <w:rFonts w:ascii="Arial" w:hAnsi="Arial" w:cs="Arial"/>
          <w:i/>
          <w:sz w:val="22"/>
          <w:szCs w:val="22"/>
        </w:rPr>
        <w:t>The Stand for the Banned Booth</w:t>
      </w:r>
      <w:r w:rsidRPr="005F0DB7">
        <w:rPr>
          <w:rFonts w:ascii="Arial" w:hAnsi="Arial" w:cs="Arial"/>
          <w:sz w:val="22"/>
          <w:szCs w:val="22"/>
        </w:rPr>
        <w:t xml:space="preserve">, near the Information Desk and Conference Registration in the convention center, highlights banned and challenged authors and offers attendees creative means to thank the authors using a photobooth and videos.  Co-sponsored by Sage Publishing. </w:t>
      </w:r>
    </w:p>
    <w:p w14:paraId="78C90D5A" w14:textId="77777777" w:rsidR="005F0DB7" w:rsidRPr="005F0DB7" w:rsidRDefault="005F0DB7" w:rsidP="005F0DB7">
      <w:pPr>
        <w:pStyle w:val="ListParagraph"/>
        <w:numPr>
          <w:ilvl w:val="0"/>
          <w:numId w:val="17"/>
        </w:numPr>
        <w:spacing w:after="160" w:line="259" w:lineRule="auto"/>
        <w:rPr>
          <w:rFonts w:ascii="Arial" w:hAnsi="Arial" w:cs="Arial"/>
          <w:sz w:val="22"/>
          <w:szCs w:val="22"/>
        </w:rPr>
      </w:pPr>
      <w:r w:rsidRPr="005F0DB7">
        <w:rPr>
          <w:rFonts w:ascii="Arial" w:hAnsi="Arial" w:cs="Arial"/>
          <w:sz w:val="22"/>
          <w:szCs w:val="22"/>
        </w:rPr>
        <w:t>The Freedom to Read Foundation will celebrate its 50</w:t>
      </w:r>
      <w:r w:rsidRPr="005F0DB7">
        <w:rPr>
          <w:rFonts w:ascii="Arial" w:hAnsi="Arial" w:cs="Arial"/>
          <w:sz w:val="22"/>
          <w:szCs w:val="22"/>
          <w:vertAlign w:val="superscript"/>
        </w:rPr>
        <w:t>th</w:t>
      </w:r>
      <w:r w:rsidRPr="005F0DB7">
        <w:rPr>
          <w:rFonts w:ascii="Arial" w:hAnsi="Arial" w:cs="Arial"/>
          <w:sz w:val="22"/>
          <w:szCs w:val="22"/>
        </w:rPr>
        <w:t xml:space="preserve"> Anniversary with a gala featuring Colson Whitehead, the Pulitzer Prize-winning author of "The Underground Railroad," and Laurie Halse Anderson, the </w:t>
      </w:r>
      <w:r w:rsidRPr="00D27974">
        <w:rPr>
          <w:rFonts w:ascii="Arial" w:hAnsi="Arial" w:cs="Arial"/>
          <w:i/>
          <w:sz w:val="22"/>
          <w:szCs w:val="22"/>
        </w:rPr>
        <w:t xml:space="preserve">New York Times </w:t>
      </w:r>
      <w:r w:rsidRPr="005F0DB7">
        <w:rPr>
          <w:rFonts w:ascii="Arial" w:hAnsi="Arial" w:cs="Arial"/>
          <w:sz w:val="22"/>
          <w:szCs w:val="22"/>
        </w:rPr>
        <w:t xml:space="preserve">bestselling author and intellectual freedom advocate. </w:t>
      </w:r>
      <w:r w:rsidR="00D27974">
        <w:rPr>
          <w:rFonts w:ascii="Arial" w:hAnsi="Arial" w:cs="Arial"/>
          <w:sz w:val="22"/>
          <w:szCs w:val="22"/>
        </w:rPr>
        <w:t xml:space="preserve"> </w:t>
      </w:r>
      <w:r w:rsidRPr="005F0DB7">
        <w:rPr>
          <w:rFonts w:ascii="Arial" w:hAnsi="Arial" w:cs="Arial"/>
          <w:sz w:val="22"/>
          <w:szCs w:val="22"/>
        </w:rPr>
        <w:t>The celebration will take place on Saturday, June 22 in the Renaissance Washington D.C.'s Grand Ballroom, 999 9th St NW, Washington, D.C. and will begin at 6 p.m.</w:t>
      </w:r>
      <w:r w:rsidR="00D27974">
        <w:rPr>
          <w:rFonts w:ascii="Arial" w:hAnsi="Arial" w:cs="Arial"/>
          <w:sz w:val="22"/>
          <w:szCs w:val="22"/>
        </w:rPr>
        <w:t xml:space="preserve"> </w:t>
      </w:r>
      <w:r w:rsidRPr="005F0DB7">
        <w:rPr>
          <w:rFonts w:ascii="Arial" w:hAnsi="Arial" w:cs="Arial"/>
          <w:sz w:val="22"/>
          <w:szCs w:val="22"/>
        </w:rPr>
        <w:t xml:space="preserve"> The event is open to the public, and appetizers and refreshments will be available.</w:t>
      </w:r>
      <w:r w:rsidR="00D27974">
        <w:rPr>
          <w:rFonts w:ascii="Arial" w:hAnsi="Arial" w:cs="Arial"/>
          <w:sz w:val="22"/>
          <w:szCs w:val="22"/>
        </w:rPr>
        <w:t xml:space="preserve"> </w:t>
      </w:r>
      <w:r w:rsidRPr="005F0DB7">
        <w:rPr>
          <w:rFonts w:ascii="Arial" w:hAnsi="Arial" w:cs="Arial"/>
          <w:sz w:val="22"/>
          <w:szCs w:val="22"/>
        </w:rPr>
        <w:t xml:space="preserve"> Tickets are $25 and available for purchase on the FTRF website or through ALA conference registration.</w:t>
      </w:r>
    </w:p>
    <w:p w14:paraId="541237D8" w14:textId="77777777" w:rsidR="005F0DB7" w:rsidRPr="00D27974" w:rsidRDefault="005F0DB7" w:rsidP="005F0DB7">
      <w:pPr>
        <w:pStyle w:val="ListParagraph"/>
        <w:numPr>
          <w:ilvl w:val="0"/>
          <w:numId w:val="17"/>
        </w:numPr>
        <w:spacing w:after="160" w:line="259" w:lineRule="auto"/>
        <w:rPr>
          <w:rFonts w:ascii="Arial" w:eastAsia="Calibri" w:hAnsi="Arial" w:cs="Arial"/>
          <w:sz w:val="22"/>
          <w:szCs w:val="22"/>
        </w:rPr>
      </w:pPr>
      <w:r w:rsidRPr="005F0DB7">
        <w:rPr>
          <w:rFonts w:ascii="Arial" w:hAnsi="Arial" w:cs="Arial"/>
          <w:sz w:val="22"/>
          <w:szCs w:val="22"/>
        </w:rPr>
        <w:t>The Merritt Humanitarian Fund will host a “Reception for a Cause,” on Sunday, June 23 at 7:00 p</w:t>
      </w:r>
      <w:r w:rsidR="00D27974">
        <w:rPr>
          <w:rFonts w:ascii="Arial" w:hAnsi="Arial" w:cs="Arial"/>
          <w:sz w:val="22"/>
          <w:szCs w:val="22"/>
        </w:rPr>
        <w:t>.</w:t>
      </w:r>
      <w:r w:rsidRPr="005F0DB7">
        <w:rPr>
          <w:rFonts w:ascii="Arial" w:hAnsi="Arial" w:cs="Arial"/>
          <w:sz w:val="22"/>
          <w:szCs w:val="22"/>
        </w:rPr>
        <w:t>m</w:t>
      </w:r>
      <w:r w:rsidR="00D27974">
        <w:rPr>
          <w:rFonts w:ascii="Arial" w:hAnsi="Arial" w:cs="Arial"/>
          <w:sz w:val="22"/>
          <w:szCs w:val="22"/>
        </w:rPr>
        <w:t>.</w:t>
      </w:r>
      <w:r w:rsidRPr="005F0DB7">
        <w:rPr>
          <w:rFonts w:ascii="Arial" w:hAnsi="Arial" w:cs="Arial"/>
          <w:sz w:val="22"/>
          <w:szCs w:val="22"/>
        </w:rPr>
        <w:t xml:space="preserve"> in ALA President Loida Garcia-Febo’s suite.  The event is a fundraiser to assure that the Merritt Fund can continue to support, maintain, and provide for the welfare of librarians who are denied employment rights or discriminated against because of their defense of intellectual freedom or denied employment rights on the basis of gender, sexual orientation, race, color, creed, religion, age, disability, or place of national origin.</w:t>
      </w:r>
    </w:p>
    <w:p w14:paraId="59F546F0" w14:textId="77777777" w:rsidR="00D27974" w:rsidRPr="00D27974" w:rsidRDefault="00D27974" w:rsidP="00945BBC">
      <w:pPr>
        <w:spacing w:after="160" w:line="259" w:lineRule="auto"/>
        <w:rPr>
          <w:rFonts w:ascii="Arial" w:eastAsia="Calibri" w:hAnsi="Arial" w:cs="Arial"/>
          <w:sz w:val="22"/>
          <w:szCs w:val="22"/>
          <w:u w:val="single"/>
        </w:rPr>
      </w:pPr>
      <w:r>
        <w:rPr>
          <w:rFonts w:ascii="Arial" w:eastAsia="Calibri" w:hAnsi="Arial" w:cs="Arial"/>
          <w:sz w:val="22"/>
          <w:szCs w:val="22"/>
          <w:u w:val="single"/>
        </w:rPr>
        <w:t>2019 R</w:t>
      </w:r>
      <w:r w:rsidRPr="00D27974">
        <w:rPr>
          <w:rFonts w:ascii="Arial" w:eastAsia="Calibri" w:hAnsi="Arial" w:cs="Arial"/>
          <w:sz w:val="22"/>
          <w:szCs w:val="22"/>
          <w:u w:val="single"/>
        </w:rPr>
        <w:t>ecipient of the Freedom to Read Foundation’s Roll of Honor Award</w:t>
      </w:r>
    </w:p>
    <w:p w14:paraId="31AF4D7D" w14:textId="77777777" w:rsidR="005F0DB7" w:rsidRPr="005F0DB7" w:rsidRDefault="005F0DB7" w:rsidP="00945BBC">
      <w:pPr>
        <w:rPr>
          <w:rFonts w:ascii="Arial" w:eastAsia="Calibri" w:hAnsi="Arial" w:cs="Arial"/>
          <w:sz w:val="22"/>
          <w:szCs w:val="22"/>
        </w:rPr>
      </w:pPr>
      <w:r w:rsidRPr="00D27974">
        <w:rPr>
          <w:rFonts w:ascii="Arial" w:eastAsia="Calibri" w:hAnsi="Arial" w:cs="Arial"/>
          <w:sz w:val="22"/>
          <w:szCs w:val="22"/>
        </w:rPr>
        <w:t>Pamela Klipsch</w:t>
      </w:r>
      <w:r w:rsidRPr="005F0DB7">
        <w:rPr>
          <w:rFonts w:ascii="Arial" w:eastAsia="Calibri" w:hAnsi="Arial" w:cs="Arial"/>
          <w:sz w:val="22"/>
          <w:szCs w:val="22"/>
        </w:rPr>
        <w:t xml:space="preserve">, Director of the Jefferson County Public Library in High Ridge, Missouri, is the 2019 recipient of the Freedom to Read Foundation’s Roll of Honor Award, which was established in 1987 to recognize and honor individuals who have contributed substantially to the foundation’s mission through adherence to its principles or by providing substantial monetary support.  The award committee recognized Klipsch’s longstanding service on behalf of intellectual freedom and her successful efforts to amend and improve Missouri’s library </w:t>
      </w:r>
      <w:r w:rsidRPr="005F0DB7">
        <w:rPr>
          <w:rFonts w:ascii="Arial" w:eastAsia="Calibri" w:hAnsi="Arial" w:cs="Arial"/>
          <w:sz w:val="22"/>
          <w:szCs w:val="22"/>
        </w:rPr>
        <w:lastRenderedPageBreak/>
        <w:t xml:space="preserve">confidentiality statute. </w:t>
      </w:r>
      <w:r w:rsidR="00D27974">
        <w:rPr>
          <w:rFonts w:ascii="Arial" w:eastAsia="Calibri" w:hAnsi="Arial" w:cs="Arial"/>
          <w:sz w:val="22"/>
          <w:szCs w:val="22"/>
        </w:rPr>
        <w:t xml:space="preserve"> </w:t>
      </w:r>
      <w:r w:rsidRPr="005F0DB7">
        <w:rPr>
          <w:rFonts w:ascii="Arial" w:eastAsia="Calibri" w:hAnsi="Arial" w:cs="Arial"/>
          <w:sz w:val="22"/>
          <w:szCs w:val="22"/>
        </w:rPr>
        <w:t>The award will be presented at the ALA Annual Conference Opening General Session on Friday, June 21.</w:t>
      </w:r>
    </w:p>
    <w:p w14:paraId="2D3C8842" w14:textId="77777777" w:rsidR="00D27974" w:rsidRDefault="00D27974">
      <w:pPr>
        <w:rPr>
          <w:rFonts w:ascii="Arial" w:hAnsi="Arial" w:cs="Arial"/>
          <w:b/>
          <w:bCs/>
        </w:rPr>
      </w:pPr>
    </w:p>
    <w:p w14:paraId="06440946" w14:textId="77777777" w:rsidR="0016315F" w:rsidRDefault="0016315F">
      <w:pPr>
        <w:rPr>
          <w:rFonts w:ascii="Arial" w:hAnsi="Arial" w:cs="Arial"/>
          <w:b/>
          <w:bCs/>
        </w:rPr>
      </w:pPr>
    </w:p>
    <w:p w14:paraId="7B2465DE" w14:textId="77777777" w:rsidR="0016315F" w:rsidRPr="0016315F" w:rsidRDefault="0016315F">
      <w:pPr>
        <w:rPr>
          <w:rFonts w:ascii="Arial" w:hAnsi="Arial" w:cs="Arial"/>
          <w:b/>
          <w:color w:val="000000"/>
        </w:rPr>
      </w:pPr>
      <w:r w:rsidRPr="0016315F">
        <w:rPr>
          <w:rFonts w:ascii="Arial" w:hAnsi="Arial" w:cs="Arial"/>
          <w:b/>
          <w:color w:val="000000"/>
        </w:rPr>
        <w:t xml:space="preserve">Public Policy and Advocacy Office </w:t>
      </w:r>
    </w:p>
    <w:p w14:paraId="3E64F2A1" w14:textId="77777777" w:rsidR="0064163E" w:rsidRDefault="0016315F">
      <w:pPr>
        <w:rPr>
          <w:rFonts w:ascii="Arial" w:hAnsi="Arial" w:cs="Arial"/>
          <w:b/>
          <w:color w:val="000000"/>
        </w:rPr>
      </w:pPr>
      <w:r w:rsidRPr="0016315F">
        <w:rPr>
          <w:rFonts w:ascii="Arial" w:hAnsi="Arial" w:cs="Arial"/>
          <w:b/>
          <w:color w:val="000000"/>
        </w:rPr>
        <w:t>(PPAO)</w:t>
      </w:r>
    </w:p>
    <w:p w14:paraId="41BCE36E" w14:textId="77777777" w:rsidR="00206927" w:rsidRPr="00206927" w:rsidRDefault="00206927" w:rsidP="00206927">
      <w:pPr>
        <w:pStyle w:val="NoSpacing"/>
        <w:rPr>
          <w:rFonts w:ascii="Arial" w:hAnsi="Arial" w:cs="Arial"/>
          <w:b/>
          <w:bCs/>
          <w:color w:val="000000"/>
          <w:sz w:val="22"/>
          <w:szCs w:val="22"/>
        </w:rPr>
      </w:pPr>
    </w:p>
    <w:p w14:paraId="066DBDBE" w14:textId="77777777" w:rsidR="00206927" w:rsidRPr="00206927" w:rsidRDefault="00206927" w:rsidP="00206927">
      <w:pPr>
        <w:pStyle w:val="NoSpacing"/>
        <w:rPr>
          <w:rFonts w:ascii="Arial" w:hAnsi="Arial" w:cs="Arial"/>
          <w:bCs/>
          <w:color w:val="000000"/>
          <w:sz w:val="22"/>
          <w:szCs w:val="22"/>
          <w:u w:val="single"/>
        </w:rPr>
      </w:pPr>
      <w:r w:rsidRPr="00206927">
        <w:rPr>
          <w:rFonts w:ascii="Arial" w:hAnsi="Arial" w:cs="Arial"/>
          <w:bCs/>
          <w:color w:val="000000"/>
          <w:sz w:val="22"/>
          <w:szCs w:val="22"/>
          <w:u w:val="single"/>
        </w:rPr>
        <w:t xml:space="preserve">ALA </w:t>
      </w:r>
      <w:r>
        <w:rPr>
          <w:rFonts w:ascii="Arial" w:hAnsi="Arial" w:cs="Arial"/>
          <w:bCs/>
          <w:color w:val="000000"/>
          <w:sz w:val="22"/>
          <w:szCs w:val="22"/>
          <w:u w:val="single"/>
        </w:rPr>
        <w:t>H</w:t>
      </w:r>
      <w:r w:rsidRPr="00206927">
        <w:rPr>
          <w:rFonts w:ascii="Arial" w:hAnsi="Arial" w:cs="Arial"/>
          <w:bCs/>
          <w:color w:val="000000"/>
          <w:sz w:val="22"/>
          <w:szCs w:val="22"/>
          <w:u w:val="single"/>
        </w:rPr>
        <w:t xml:space="preserve">ighlights </w:t>
      </w:r>
      <w:r>
        <w:rPr>
          <w:rFonts w:ascii="Arial" w:hAnsi="Arial" w:cs="Arial"/>
          <w:bCs/>
          <w:color w:val="000000"/>
          <w:sz w:val="22"/>
          <w:szCs w:val="22"/>
          <w:u w:val="single"/>
        </w:rPr>
        <w:t>L</w:t>
      </w:r>
      <w:r w:rsidRPr="00206927">
        <w:rPr>
          <w:rFonts w:ascii="Arial" w:hAnsi="Arial" w:cs="Arial"/>
          <w:bCs/>
          <w:color w:val="000000"/>
          <w:sz w:val="22"/>
          <w:szCs w:val="22"/>
          <w:u w:val="single"/>
        </w:rPr>
        <w:t xml:space="preserve">ibraries at U.S. Census Bureau </w:t>
      </w:r>
      <w:r>
        <w:rPr>
          <w:rFonts w:ascii="Arial" w:hAnsi="Arial" w:cs="Arial"/>
          <w:bCs/>
          <w:color w:val="000000"/>
          <w:sz w:val="22"/>
          <w:szCs w:val="22"/>
          <w:u w:val="single"/>
        </w:rPr>
        <w:t>P</w:t>
      </w:r>
      <w:r w:rsidRPr="00206927">
        <w:rPr>
          <w:rFonts w:ascii="Arial" w:hAnsi="Arial" w:cs="Arial"/>
          <w:bCs/>
          <w:color w:val="000000"/>
          <w:sz w:val="22"/>
          <w:szCs w:val="22"/>
          <w:u w:val="single"/>
        </w:rPr>
        <w:t xml:space="preserve">ress </w:t>
      </w:r>
      <w:r>
        <w:rPr>
          <w:rFonts w:ascii="Arial" w:hAnsi="Arial" w:cs="Arial"/>
          <w:bCs/>
          <w:color w:val="000000"/>
          <w:sz w:val="22"/>
          <w:szCs w:val="22"/>
          <w:u w:val="single"/>
        </w:rPr>
        <w:t>Conference, Fi</w:t>
      </w:r>
      <w:r w:rsidRPr="00206927">
        <w:rPr>
          <w:rFonts w:ascii="Arial" w:hAnsi="Arial" w:cs="Arial"/>
          <w:bCs/>
          <w:color w:val="000000"/>
          <w:sz w:val="22"/>
          <w:szCs w:val="22"/>
          <w:u w:val="single"/>
        </w:rPr>
        <w:t xml:space="preserve">les </w:t>
      </w:r>
      <w:r>
        <w:rPr>
          <w:rFonts w:ascii="Arial" w:hAnsi="Arial" w:cs="Arial"/>
          <w:bCs/>
          <w:color w:val="000000"/>
          <w:sz w:val="22"/>
          <w:szCs w:val="22"/>
          <w:u w:val="single"/>
        </w:rPr>
        <w:t>A</w:t>
      </w:r>
      <w:r w:rsidRPr="00206927">
        <w:rPr>
          <w:rFonts w:ascii="Arial" w:hAnsi="Arial" w:cs="Arial"/>
          <w:bCs/>
          <w:color w:val="000000"/>
          <w:sz w:val="22"/>
          <w:szCs w:val="22"/>
          <w:u w:val="single"/>
        </w:rPr>
        <w:t xml:space="preserve">micus </w:t>
      </w:r>
      <w:r>
        <w:rPr>
          <w:rFonts w:ascii="Arial" w:hAnsi="Arial" w:cs="Arial"/>
          <w:bCs/>
          <w:color w:val="000000"/>
          <w:sz w:val="22"/>
          <w:szCs w:val="22"/>
          <w:u w:val="single"/>
        </w:rPr>
        <w:t>B</w:t>
      </w:r>
      <w:r w:rsidRPr="00206927">
        <w:rPr>
          <w:rFonts w:ascii="Arial" w:hAnsi="Arial" w:cs="Arial"/>
          <w:bCs/>
          <w:color w:val="000000"/>
          <w:sz w:val="22"/>
          <w:szCs w:val="22"/>
          <w:u w:val="single"/>
        </w:rPr>
        <w:t xml:space="preserve">riefing on Supreme Court </w:t>
      </w:r>
      <w:r>
        <w:rPr>
          <w:rFonts w:ascii="Arial" w:hAnsi="Arial" w:cs="Arial"/>
          <w:bCs/>
          <w:color w:val="000000"/>
          <w:sz w:val="22"/>
          <w:szCs w:val="22"/>
          <w:u w:val="single"/>
        </w:rPr>
        <w:t>C</w:t>
      </w:r>
      <w:r w:rsidRPr="00206927">
        <w:rPr>
          <w:rFonts w:ascii="Arial" w:hAnsi="Arial" w:cs="Arial"/>
          <w:bCs/>
          <w:color w:val="000000"/>
          <w:sz w:val="22"/>
          <w:szCs w:val="22"/>
          <w:u w:val="single"/>
        </w:rPr>
        <w:t xml:space="preserve">itizenship </w:t>
      </w:r>
      <w:r>
        <w:rPr>
          <w:rFonts w:ascii="Arial" w:hAnsi="Arial" w:cs="Arial"/>
          <w:bCs/>
          <w:color w:val="000000"/>
          <w:sz w:val="22"/>
          <w:szCs w:val="22"/>
          <w:u w:val="single"/>
        </w:rPr>
        <w:t>Q</w:t>
      </w:r>
      <w:r w:rsidRPr="00206927">
        <w:rPr>
          <w:rFonts w:ascii="Arial" w:hAnsi="Arial" w:cs="Arial"/>
          <w:bCs/>
          <w:color w:val="000000"/>
          <w:sz w:val="22"/>
          <w:szCs w:val="22"/>
          <w:u w:val="single"/>
        </w:rPr>
        <w:t xml:space="preserve">uestion  </w:t>
      </w:r>
    </w:p>
    <w:p w14:paraId="3B14E024" w14:textId="77777777" w:rsidR="00206927" w:rsidRDefault="00206927" w:rsidP="00206927">
      <w:pPr>
        <w:pStyle w:val="NoSpacing"/>
        <w:rPr>
          <w:rFonts w:ascii="Arial" w:hAnsi="Arial" w:cs="Arial"/>
          <w:color w:val="000000"/>
          <w:sz w:val="22"/>
          <w:szCs w:val="22"/>
        </w:rPr>
      </w:pPr>
    </w:p>
    <w:p w14:paraId="2AE78ECF" w14:textId="77777777" w:rsidR="0060257C" w:rsidRDefault="00206927" w:rsidP="00206927">
      <w:pPr>
        <w:pStyle w:val="NoSpacing"/>
        <w:rPr>
          <w:rFonts w:ascii="Arial" w:hAnsi="Arial" w:cs="Arial"/>
          <w:color w:val="444444"/>
          <w:sz w:val="22"/>
          <w:szCs w:val="22"/>
          <w:shd w:val="clear" w:color="auto" w:fill="FFFFFD"/>
        </w:rPr>
      </w:pPr>
      <w:r w:rsidRPr="00206927">
        <w:rPr>
          <w:rFonts w:ascii="Arial" w:hAnsi="Arial" w:cs="Arial"/>
          <w:color w:val="000000"/>
          <w:sz w:val="22"/>
          <w:szCs w:val="22"/>
        </w:rPr>
        <w:t xml:space="preserve">On April 1, Census Day, ALA President Loida Garcia-Febo participated in a </w:t>
      </w:r>
      <w:hyperlink r:id="rId47" w:history="1">
        <w:r w:rsidRPr="00206927">
          <w:rPr>
            <w:rStyle w:val="Hyperlink"/>
            <w:rFonts w:ascii="Arial" w:hAnsi="Arial" w:cs="Arial"/>
            <w:sz w:val="22"/>
            <w:szCs w:val="22"/>
          </w:rPr>
          <w:t>press conference</w:t>
        </w:r>
      </w:hyperlink>
      <w:r w:rsidRPr="00206927">
        <w:rPr>
          <w:rFonts w:ascii="Arial" w:hAnsi="Arial" w:cs="Arial"/>
          <w:color w:val="000000"/>
          <w:sz w:val="22"/>
          <w:szCs w:val="22"/>
        </w:rPr>
        <w:t xml:space="preserve"> held by the U.S. Census Bureau at the National Press Club in Washington, D.C., along with three top leaders of the Bureau, the president of The Annie E. Casey Foundation and governor of the Chickasaw Nation. </w:t>
      </w:r>
      <w:r w:rsidR="0060257C">
        <w:rPr>
          <w:rFonts w:ascii="Arial" w:hAnsi="Arial" w:cs="Arial"/>
          <w:color w:val="000000"/>
          <w:sz w:val="22"/>
          <w:szCs w:val="22"/>
        </w:rPr>
        <w:t xml:space="preserve"> </w:t>
      </w:r>
      <w:r w:rsidRPr="00206927">
        <w:rPr>
          <w:rFonts w:ascii="Arial" w:hAnsi="Arial" w:cs="Arial"/>
          <w:color w:val="000000"/>
          <w:sz w:val="22"/>
          <w:szCs w:val="22"/>
        </w:rPr>
        <w:t>ALA President Loida Garcia-Febo focused her remarks on libraries’ critical role of achieving a fair and accurate count in the Census, pointing out that “</w:t>
      </w:r>
      <w:r w:rsidRPr="00206927">
        <w:rPr>
          <w:rFonts w:ascii="Arial" w:hAnsi="Arial" w:cs="Arial"/>
          <w:color w:val="000000"/>
          <w:sz w:val="22"/>
          <w:szCs w:val="22"/>
          <w:shd w:val="clear" w:color="auto" w:fill="FFFFFF"/>
        </w:rPr>
        <w:t xml:space="preserve">99 percent of hard-to-count areas are located within five miles of a public library.” </w:t>
      </w:r>
      <w:r w:rsidR="0060257C">
        <w:rPr>
          <w:rFonts w:ascii="Arial" w:hAnsi="Arial" w:cs="Arial"/>
          <w:color w:val="000000"/>
          <w:sz w:val="22"/>
          <w:szCs w:val="22"/>
          <w:shd w:val="clear" w:color="auto" w:fill="FFFFFF"/>
        </w:rPr>
        <w:t xml:space="preserve"> </w:t>
      </w:r>
      <w:r w:rsidRPr="00206927">
        <w:rPr>
          <w:rFonts w:ascii="Arial" w:hAnsi="Arial" w:cs="Arial"/>
          <w:color w:val="000000"/>
          <w:sz w:val="22"/>
          <w:szCs w:val="22"/>
          <w:shd w:val="clear" w:color="auto" w:fill="FFFFFF"/>
        </w:rPr>
        <w:t xml:space="preserve">The same day, </w:t>
      </w:r>
      <w:r w:rsidRPr="00206927">
        <w:rPr>
          <w:rFonts w:ascii="Arial" w:hAnsi="Arial" w:cs="Arial"/>
          <w:color w:val="444444"/>
          <w:sz w:val="22"/>
          <w:szCs w:val="22"/>
          <w:shd w:val="clear" w:color="auto" w:fill="FFFFFD"/>
        </w:rPr>
        <w:t>ALA also </w:t>
      </w:r>
      <w:hyperlink r:id="rId48" w:tgtFrame="_blank" w:history="1">
        <w:r w:rsidRPr="0060257C">
          <w:rPr>
            <w:rStyle w:val="Hyperlink"/>
            <w:rFonts w:ascii="Arial" w:hAnsi="Arial" w:cs="Arial"/>
            <w:sz w:val="22"/>
            <w:szCs w:val="22"/>
            <w:shd w:val="clear" w:color="auto" w:fill="FFFFFD"/>
          </w:rPr>
          <w:t>joined an amicus brief</w:t>
        </w:r>
      </w:hyperlink>
      <w:r w:rsidRPr="00206927">
        <w:rPr>
          <w:rFonts w:ascii="Arial" w:hAnsi="Arial" w:cs="Arial"/>
          <w:sz w:val="22"/>
          <w:szCs w:val="22"/>
        </w:rPr>
        <w:t xml:space="preserve"> </w:t>
      </w:r>
      <w:r w:rsidRPr="00206927">
        <w:rPr>
          <w:rFonts w:ascii="Arial" w:hAnsi="Arial" w:cs="Arial"/>
          <w:sz w:val="22"/>
          <w:szCs w:val="22"/>
          <w:shd w:val="clear" w:color="auto" w:fill="FFFFFD"/>
        </w:rPr>
        <w:t xml:space="preserve">to the U.S. Supreme Court opposing the last-minute addition of a citizenship question to the 2020 Census. </w:t>
      </w:r>
      <w:r w:rsidR="0060257C">
        <w:rPr>
          <w:rFonts w:ascii="Arial" w:hAnsi="Arial" w:cs="Arial"/>
          <w:sz w:val="22"/>
          <w:szCs w:val="22"/>
          <w:shd w:val="clear" w:color="auto" w:fill="FFFFFD"/>
        </w:rPr>
        <w:t xml:space="preserve"> </w:t>
      </w:r>
      <w:r w:rsidRPr="00206927">
        <w:rPr>
          <w:rFonts w:ascii="Arial" w:hAnsi="Arial" w:cs="Arial"/>
          <w:sz w:val="22"/>
          <w:szCs w:val="22"/>
          <w:shd w:val="clear" w:color="auto" w:fill="FFFFFD"/>
        </w:rPr>
        <w:t>With the American Statistical Association, American Sociological Association, and the Population Association of America, ALA filed in support of the plaintiffs in </w:t>
      </w:r>
      <w:r w:rsidRPr="00206927">
        <w:rPr>
          <w:rStyle w:val="Emphasis"/>
          <w:rFonts w:ascii="Arial" w:eastAsiaTheme="minorEastAsia" w:hAnsi="Arial" w:cs="Arial"/>
          <w:sz w:val="22"/>
          <w:szCs w:val="22"/>
          <w:shd w:val="clear" w:color="auto" w:fill="FFFFFD"/>
        </w:rPr>
        <w:t>Department of Commerce v. New York</w:t>
      </w:r>
      <w:r w:rsidRPr="00206927">
        <w:rPr>
          <w:rFonts w:ascii="Arial" w:hAnsi="Arial" w:cs="Arial"/>
          <w:sz w:val="22"/>
          <w:szCs w:val="22"/>
          <w:shd w:val="clear" w:color="auto" w:fill="FFFFFD"/>
        </w:rPr>
        <w:t xml:space="preserve">. </w:t>
      </w:r>
      <w:r w:rsidR="0060257C">
        <w:rPr>
          <w:rFonts w:ascii="Arial" w:hAnsi="Arial" w:cs="Arial"/>
          <w:sz w:val="22"/>
          <w:szCs w:val="22"/>
          <w:shd w:val="clear" w:color="auto" w:fill="FFFFFD"/>
        </w:rPr>
        <w:t xml:space="preserve"> </w:t>
      </w:r>
      <w:r w:rsidRPr="00206927">
        <w:rPr>
          <w:rFonts w:ascii="Arial" w:hAnsi="Arial" w:cs="Arial"/>
          <w:sz w:val="22"/>
          <w:szCs w:val="22"/>
          <w:shd w:val="clear" w:color="auto" w:fill="FFFFFD"/>
        </w:rPr>
        <w:t>The case was appealed directly to the Supreme Court after a federal court</w:t>
      </w:r>
      <w:r w:rsidRPr="00206927">
        <w:rPr>
          <w:rFonts w:ascii="Arial" w:hAnsi="Arial" w:cs="Arial"/>
          <w:color w:val="444444"/>
          <w:sz w:val="22"/>
          <w:szCs w:val="22"/>
          <w:shd w:val="clear" w:color="auto" w:fill="FFFFFD"/>
        </w:rPr>
        <w:t> </w:t>
      </w:r>
      <w:hyperlink r:id="rId49" w:tgtFrame="_blank" w:history="1">
        <w:r w:rsidRPr="0060257C">
          <w:rPr>
            <w:rStyle w:val="Hyperlink"/>
            <w:rFonts w:ascii="Arial" w:hAnsi="Arial" w:cs="Arial"/>
            <w:sz w:val="22"/>
            <w:szCs w:val="22"/>
            <w:shd w:val="clear" w:color="auto" w:fill="FFFFFD"/>
          </w:rPr>
          <w:t>ruled</w:t>
        </w:r>
      </w:hyperlink>
      <w:r w:rsidRPr="00206927">
        <w:rPr>
          <w:rFonts w:ascii="Arial" w:hAnsi="Arial" w:cs="Arial"/>
          <w:color w:val="444444"/>
          <w:sz w:val="22"/>
          <w:szCs w:val="22"/>
          <w:shd w:val="clear" w:color="auto" w:fill="FFFFFD"/>
        </w:rPr>
        <w:t> </w:t>
      </w:r>
      <w:r w:rsidRPr="00206927">
        <w:rPr>
          <w:rFonts w:ascii="Arial" w:hAnsi="Arial" w:cs="Arial"/>
          <w:sz w:val="22"/>
          <w:szCs w:val="22"/>
          <w:shd w:val="clear" w:color="auto" w:fill="FFFFFD"/>
        </w:rPr>
        <w:t>for the plaintiffs and ordered the Commerce Department to remove the question.</w:t>
      </w:r>
      <w:r w:rsidR="0060257C">
        <w:rPr>
          <w:rFonts w:ascii="Arial" w:hAnsi="Arial" w:cs="Arial"/>
          <w:sz w:val="22"/>
          <w:szCs w:val="22"/>
          <w:shd w:val="clear" w:color="auto" w:fill="FFFFFD"/>
        </w:rPr>
        <w:t xml:space="preserve"> </w:t>
      </w:r>
      <w:r w:rsidRPr="00206927">
        <w:rPr>
          <w:rFonts w:ascii="Arial" w:hAnsi="Arial" w:cs="Arial"/>
          <w:sz w:val="22"/>
          <w:szCs w:val="22"/>
          <w:shd w:val="clear" w:color="auto" w:fill="FFFFFF"/>
        </w:rPr>
        <w:t> </w:t>
      </w:r>
      <w:r w:rsidRPr="00206927">
        <w:rPr>
          <w:rFonts w:ascii="Arial" w:hAnsi="Arial" w:cs="Arial"/>
          <w:sz w:val="22"/>
          <w:szCs w:val="22"/>
          <w:shd w:val="clear" w:color="auto" w:fill="FFFFFD"/>
        </w:rPr>
        <w:t xml:space="preserve">Arguments in the case were heard April 23, and the Supreme Court is expected to rule before June 2019, when census forms are scheduled to go to press. </w:t>
      </w:r>
      <w:r w:rsidR="0060257C">
        <w:rPr>
          <w:rFonts w:ascii="Arial" w:hAnsi="Arial" w:cs="Arial"/>
          <w:sz w:val="22"/>
          <w:szCs w:val="22"/>
          <w:shd w:val="clear" w:color="auto" w:fill="FFFFFD"/>
        </w:rPr>
        <w:t xml:space="preserve"> </w:t>
      </w:r>
      <w:r w:rsidRPr="00206927">
        <w:rPr>
          <w:rFonts w:ascii="Arial" w:hAnsi="Arial" w:cs="Arial"/>
          <w:sz w:val="22"/>
          <w:szCs w:val="22"/>
        </w:rPr>
        <w:t xml:space="preserve">On May 16, ALA released the </w:t>
      </w:r>
      <w:hyperlink r:id="rId50" w:history="1">
        <w:r w:rsidRPr="00206927">
          <w:rPr>
            <w:rStyle w:val="Hyperlink"/>
            <w:rFonts w:ascii="Arial" w:hAnsi="Arial" w:cs="Arial"/>
            <w:sz w:val="22"/>
            <w:szCs w:val="22"/>
          </w:rPr>
          <w:t>Libraries’ Guide to the 2020 Census</w:t>
        </w:r>
      </w:hyperlink>
      <w:r w:rsidRPr="00206927">
        <w:rPr>
          <w:rFonts w:ascii="Arial" w:hAnsi="Arial" w:cs="Arial"/>
          <w:sz w:val="22"/>
          <w:szCs w:val="22"/>
        </w:rPr>
        <w:t xml:space="preserve">, a new resource which includes background about the Census and information about how libraries can get involved. </w:t>
      </w:r>
      <w:r w:rsidR="0060257C">
        <w:rPr>
          <w:rFonts w:ascii="Arial" w:hAnsi="Arial" w:cs="Arial"/>
          <w:sz w:val="22"/>
          <w:szCs w:val="22"/>
        </w:rPr>
        <w:t xml:space="preserve"> </w:t>
      </w:r>
      <w:r w:rsidRPr="00206927">
        <w:rPr>
          <w:rFonts w:ascii="Arial" w:hAnsi="Arial" w:cs="Arial"/>
          <w:sz w:val="22"/>
          <w:szCs w:val="22"/>
          <w:shd w:val="clear" w:color="auto" w:fill="FFFFFD"/>
        </w:rPr>
        <w:t>Members can stay up-to-date with all things related to libraries and the Census by </w:t>
      </w:r>
      <w:hyperlink r:id="rId51" w:tgtFrame="_blank" w:history="1">
        <w:r w:rsidRPr="0060257C">
          <w:rPr>
            <w:rStyle w:val="Hyperlink"/>
            <w:rFonts w:ascii="Arial" w:hAnsi="Arial" w:cs="Arial"/>
            <w:sz w:val="22"/>
            <w:szCs w:val="22"/>
            <w:shd w:val="clear" w:color="auto" w:fill="FFFFFD"/>
          </w:rPr>
          <w:t>subscribing to ALA’s new e-newsletter</w:t>
        </w:r>
      </w:hyperlink>
      <w:r w:rsidRPr="00206927">
        <w:rPr>
          <w:rFonts w:ascii="Arial" w:hAnsi="Arial" w:cs="Arial"/>
          <w:color w:val="444444"/>
          <w:sz w:val="22"/>
          <w:szCs w:val="22"/>
          <w:shd w:val="clear" w:color="auto" w:fill="FFFFFD"/>
        </w:rPr>
        <w:t> </w:t>
      </w:r>
      <w:r w:rsidRPr="00206927">
        <w:rPr>
          <w:rFonts w:ascii="Arial" w:hAnsi="Arial" w:cs="Arial"/>
          <w:sz w:val="22"/>
          <w:szCs w:val="22"/>
          <w:shd w:val="clear" w:color="auto" w:fill="FFFFFD"/>
        </w:rPr>
        <w:t xml:space="preserve">and visiting ALA’s 2020 Census page at </w:t>
      </w:r>
      <w:hyperlink r:id="rId52" w:history="1">
        <w:r w:rsidR="0060257C" w:rsidRPr="00EC619C">
          <w:rPr>
            <w:rStyle w:val="Hyperlink"/>
            <w:rFonts w:ascii="Arial" w:hAnsi="Arial" w:cs="Arial"/>
            <w:sz w:val="22"/>
            <w:szCs w:val="22"/>
            <w:shd w:val="clear" w:color="auto" w:fill="FFFFFD"/>
          </w:rPr>
          <w:t>www.ala.org/census</w:t>
        </w:r>
      </w:hyperlink>
      <w:r w:rsidRPr="00206927">
        <w:rPr>
          <w:rFonts w:ascii="Arial" w:hAnsi="Arial" w:cs="Arial"/>
          <w:color w:val="444444"/>
          <w:sz w:val="22"/>
          <w:szCs w:val="22"/>
          <w:shd w:val="clear" w:color="auto" w:fill="FFFFFD"/>
        </w:rPr>
        <w:t>.</w:t>
      </w:r>
    </w:p>
    <w:p w14:paraId="105E6ADA" w14:textId="77777777" w:rsidR="00206927" w:rsidRPr="00206927" w:rsidRDefault="00206927" w:rsidP="00206927">
      <w:pPr>
        <w:pStyle w:val="NoSpacing"/>
        <w:rPr>
          <w:rFonts w:ascii="Arial" w:hAnsi="Arial" w:cs="Arial"/>
          <w:color w:val="000000"/>
          <w:sz w:val="22"/>
          <w:szCs w:val="22"/>
        </w:rPr>
      </w:pPr>
      <w:r w:rsidRPr="00206927">
        <w:rPr>
          <w:rFonts w:ascii="Arial" w:hAnsi="Arial" w:cs="Arial"/>
          <w:color w:val="000000"/>
          <w:sz w:val="22"/>
          <w:szCs w:val="22"/>
        </w:rPr>
        <w:t xml:space="preserve"> </w:t>
      </w:r>
    </w:p>
    <w:p w14:paraId="1135E3E5" w14:textId="77777777" w:rsidR="0060257C" w:rsidRPr="0060257C" w:rsidRDefault="0060257C" w:rsidP="0060257C">
      <w:pPr>
        <w:rPr>
          <w:rFonts w:ascii="Arial" w:hAnsi="Arial" w:cs="Arial"/>
          <w:sz w:val="22"/>
          <w:szCs w:val="22"/>
          <w:u w:val="single"/>
        </w:rPr>
      </w:pPr>
      <w:r>
        <w:rPr>
          <w:rFonts w:ascii="Arial" w:hAnsi="Arial" w:cs="Arial"/>
          <w:sz w:val="22"/>
          <w:szCs w:val="22"/>
          <w:u w:val="single"/>
        </w:rPr>
        <w:t>House Committee Provides I</w:t>
      </w:r>
      <w:r w:rsidRPr="0060257C">
        <w:rPr>
          <w:rFonts w:ascii="Arial" w:hAnsi="Arial" w:cs="Arial"/>
          <w:sz w:val="22"/>
          <w:szCs w:val="22"/>
          <w:u w:val="single"/>
        </w:rPr>
        <w:t xml:space="preserve">ncrease for LSTA, IAL </w:t>
      </w:r>
    </w:p>
    <w:p w14:paraId="5B749298" w14:textId="77777777" w:rsidR="0060257C" w:rsidRDefault="0060257C" w:rsidP="00206927">
      <w:pPr>
        <w:rPr>
          <w:rFonts w:ascii="Arial" w:hAnsi="Arial" w:cs="Arial"/>
          <w:sz w:val="22"/>
          <w:szCs w:val="22"/>
        </w:rPr>
      </w:pPr>
    </w:p>
    <w:p w14:paraId="2228B939" w14:textId="00825AB9" w:rsidR="00206927" w:rsidRPr="00206927" w:rsidRDefault="00206927" w:rsidP="00206927">
      <w:pPr>
        <w:rPr>
          <w:rFonts w:ascii="Arial" w:hAnsi="Arial" w:cs="Arial"/>
          <w:sz w:val="22"/>
          <w:szCs w:val="22"/>
        </w:rPr>
      </w:pPr>
      <w:r w:rsidRPr="00206927">
        <w:rPr>
          <w:rFonts w:ascii="Arial" w:hAnsi="Arial" w:cs="Arial"/>
          <w:sz w:val="22"/>
          <w:szCs w:val="22"/>
        </w:rPr>
        <w:t>Following the work of ALA advocates during the Dear Appropriator letter campaign, ALA submitted comments to the House Appropriations Committee urging the committee to ap</w:t>
      </w:r>
      <w:r w:rsidR="001C7B83">
        <w:rPr>
          <w:rFonts w:ascii="Arial" w:hAnsi="Arial" w:cs="Arial"/>
          <w:sz w:val="22"/>
          <w:szCs w:val="22"/>
        </w:rPr>
        <w:t>prove increases for LSTA and IAL.</w:t>
      </w:r>
      <w:r w:rsidRPr="00206927">
        <w:rPr>
          <w:rFonts w:ascii="Arial" w:hAnsi="Arial" w:cs="Arial"/>
          <w:sz w:val="22"/>
          <w:szCs w:val="22"/>
        </w:rPr>
        <w:t xml:space="preserve"> The House Appropriations Committee approved increases to Library Services and Technology Act (LSTA) and Innovative Approaches to Literacy (IAL) programs. The House Committee provided a $17 million increase for LSTA, all dedicated to the Grants to States program, which meets the increase needed to launch a new funding formula provided in last year’s LSTA </w:t>
      </w:r>
      <w:hyperlink r:id="rId53" w:history="1">
        <w:r w:rsidRPr="00206927">
          <w:rPr>
            <w:rStyle w:val="Hyperlink"/>
            <w:rFonts w:ascii="Arial" w:hAnsi="Arial" w:cs="Arial"/>
            <w:sz w:val="22"/>
            <w:szCs w:val="22"/>
          </w:rPr>
          <w:t>reauthorization bill</w:t>
        </w:r>
      </w:hyperlink>
      <w:r w:rsidRPr="00206927">
        <w:rPr>
          <w:rFonts w:ascii="Arial" w:hAnsi="Arial" w:cs="Arial"/>
          <w:sz w:val="22"/>
          <w:szCs w:val="22"/>
        </w:rPr>
        <w:t>. The new formula would raise the minimum funding level for each state to $1 million, which will benefit smaller states while ensuring larger states will not lose funding.</w:t>
      </w:r>
      <w:r w:rsidR="0060257C">
        <w:rPr>
          <w:rFonts w:ascii="Arial" w:hAnsi="Arial" w:cs="Arial"/>
          <w:sz w:val="22"/>
          <w:szCs w:val="22"/>
        </w:rPr>
        <w:t xml:space="preserve"> </w:t>
      </w:r>
      <w:r w:rsidRPr="00206927">
        <w:rPr>
          <w:rFonts w:ascii="Arial" w:hAnsi="Arial" w:cs="Arial"/>
          <w:sz w:val="22"/>
          <w:szCs w:val="22"/>
        </w:rPr>
        <w:t xml:space="preserve">The IAL program received a $2 million increase in the House bill. </w:t>
      </w:r>
      <w:r w:rsidR="0060257C">
        <w:rPr>
          <w:rFonts w:ascii="Arial" w:hAnsi="Arial" w:cs="Arial"/>
          <w:sz w:val="22"/>
          <w:szCs w:val="22"/>
        </w:rPr>
        <w:t xml:space="preserve"> </w:t>
      </w:r>
      <w:r w:rsidRPr="00206927">
        <w:rPr>
          <w:rFonts w:ascii="Arial" w:hAnsi="Arial" w:cs="Arial"/>
          <w:sz w:val="22"/>
          <w:szCs w:val="22"/>
        </w:rPr>
        <w:t xml:space="preserve">While the full House is working to move all its appropriations bills before the July 4 recess, the Senate is on a slower track and may not start moving any bills before mid-June. Senate funding bills are expected to recommend cuts to many education and library programs, though not call for elimination as the </w:t>
      </w:r>
      <w:hyperlink r:id="rId54" w:history="1">
        <w:r w:rsidRPr="00206927">
          <w:rPr>
            <w:rStyle w:val="Hyperlink"/>
            <w:rFonts w:ascii="Arial" w:hAnsi="Arial" w:cs="Arial"/>
            <w:sz w:val="22"/>
            <w:szCs w:val="22"/>
          </w:rPr>
          <w:t xml:space="preserve">President’s budget </w:t>
        </w:r>
      </w:hyperlink>
      <w:r w:rsidRPr="00206927">
        <w:rPr>
          <w:rFonts w:ascii="Arial" w:hAnsi="Arial" w:cs="Arial"/>
          <w:sz w:val="22"/>
          <w:szCs w:val="22"/>
        </w:rPr>
        <w:t xml:space="preserve">recommended. </w:t>
      </w:r>
      <w:r w:rsidR="0060257C">
        <w:rPr>
          <w:rFonts w:ascii="Arial" w:hAnsi="Arial" w:cs="Arial"/>
          <w:sz w:val="22"/>
          <w:szCs w:val="22"/>
        </w:rPr>
        <w:t xml:space="preserve"> </w:t>
      </w:r>
      <w:r w:rsidRPr="00206927">
        <w:rPr>
          <w:rFonts w:ascii="Arial" w:hAnsi="Arial" w:cs="Arial"/>
          <w:sz w:val="22"/>
          <w:szCs w:val="22"/>
        </w:rPr>
        <w:t>House and Senate leadership is discussing a possible budget deal that will avoid substantial mandatory cuts to domestic and defense programs, and which the President will sign.</w:t>
      </w:r>
      <w:r w:rsidR="0060257C">
        <w:rPr>
          <w:rFonts w:ascii="Arial" w:hAnsi="Arial" w:cs="Arial"/>
          <w:sz w:val="22"/>
          <w:szCs w:val="22"/>
        </w:rPr>
        <w:t xml:space="preserve"> </w:t>
      </w:r>
      <w:r w:rsidRPr="00206927">
        <w:rPr>
          <w:rFonts w:ascii="Arial" w:hAnsi="Arial" w:cs="Arial"/>
          <w:sz w:val="22"/>
          <w:szCs w:val="22"/>
        </w:rPr>
        <w:t xml:space="preserve">We expect negotiations to continue through the summer as leaders seek to avoid a government shutdown in the fall. </w:t>
      </w:r>
      <w:r w:rsidR="0060257C">
        <w:rPr>
          <w:rFonts w:ascii="Arial" w:hAnsi="Arial" w:cs="Arial"/>
          <w:sz w:val="22"/>
          <w:szCs w:val="22"/>
        </w:rPr>
        <w:t xml:space="preserve"> </w:t>
      </w:r>
      <w:r w:rsidRPr="00206927">
        <w:rPr>
          <w:rFonts w:ascii="Arial" w:hAnsi="Arial" w:cs="Arial"/>
          <w:sz w:val="22"/>
          <w:szCs w:val="22"/>
        </w:rPr>
        <w:t xml:space="preserve">In the meantime, Public Policy and Advocacy is working closely with Chapter Relations to recruit and equip member leaders in strategic locations. </w:t>
      </w:r>
      <w:r w:rsidR="0060257C">
        <w:rPr>
          <w:rFonts w:ascii="Arial" w:hAnsi="Arial" w:cs="Arial"/>
          <w:sz w:val="22"/>
          <w:szCs w:val="22"/>
        </w:rPr>
        <w:t xml:space="preserve"> </w:t>
      </w:r>
      <w:r w:rsidRPr="00206927">
        <w:rPr>
          <w:rFonts w:ascii="Arial" w:hAnsi="Arial" w:cs="Arial"/>
          <w:sz w:val="22"/>
          <w:szCs w:val="22"/>
        </w:rPr>
        <w:t xml:space="preserve">ALA held a series of conference calls in targeted states to advocate support for LSTA and IAL funding in print media. </w:t>
      </w:r>
      <w:r w:rsidR="0060257C">
        <w:rPr>
          <w:rFonts w:ascii="Arial" w:hAnsi="Arial" w:cs="Arial"/>
          <w:sz w:val="22"/>
          <w:szCs w:val="22"/>
        </w:rPr>
        <w:t xml:space="preserve"> </w:t>
      </w:r>
      <w:r w:rsidRPr="00206927">
        <w:rPr>
          <w:rFonts w:ascii="Arial" w:hAnsi="Arial" w:cs="Arial"/>
          <w:sz w:val="22"/>
          <w:szCs w:val="22"/>
        </w:rPr>
        <w:t xml:space="preserve">One success is a </w:t>
      </w:r>
      <w:hyperlink r:id="rId55" w:history="1">
        <w:r w:rsidRPr="00206927">
          <w:rPr>
            <w:rStyle w:val="Hyperlink"/>
            <w:rFonts w:ascii="Arial" w:hAnsi="Arial" w:cs="Arial"/>
            <w:sz w:val="22"/>
            <w:szCs w:val="22"/>
          </w:rPr>
          <w:t>letter to the editor</w:t>
        </w:r>
      </w:hyperlink>
      <w:r w:rsidRPr="00206927">
        <w:rPr>
          <w:rFonts w:ascii="Arial" w:hAnsi="Arial" w:cs="Arial"/>
          <w:sz w:val="22"/>
          <w:szCs w:val="22"/>
        </w:rPr>
        <w:t xml:space="preserve"> published in the Bangor Daily News written by Maine Library Association Legislative Chair Sonya Durney, whose Senator Susan Collins (R-ME) serves on the Senate Appropriations Committee. </w:t>
      </w:r>
    </w:p>
    <w:p w14:paraId="0F5677AF" w14:textId="77777777" w:rsidR="00206927" w:rsidRPr="00206927" w:rsidRDefault="00206927" w:rsidP="00206927">
      <w:pPr>
        <w:rPr>
          <w:rFonts w:ascii="Arial" w:hAnsi="Arial" w:cs="Arial"/>
          <w:sz w:val="22"/>
          <w:szCs w:val="22"/>
        </w:rPr>
      </w:pPr>
      <w:r w:rsidRPr="00206927">
        <w:rPr>
          <w:rFonts w:ascii="Arial" w:hAnsi="Arial" w:cs="Arial"/>
          <w:sz w:val="22"/>
          <w:szCs w:val="22"/>
        </w:rPr>
        <w:lastRenderedPageBreak/>
        <w:t> </w:t>
      </w:r>
    </w:p>
    <w:p w14:paraId="033A1BFE" w14:textId="77777777" w:rsidR="00206927" w:rsidRPr="0060257C" w:rsidRDefault="00206927" w:rsidP="00206927">
      <w:pPr>
        <w:rPr>
          <w:rFonts w:ascii="Arial" w:hAnsi="Arial" w:cs="Arial"/>
          <w:sz w:val="22"/>
          <w:szCs w:val="22"/>
          <w:u w:val="single"/>
        </w:rPr>
      </w:pPr>
      <w:r w:rsidRPr="0060257C">
        <w:rPr>
          <w:rFonts w:ascii="Arial" w:hAnsi="Arial" w:cs="Arial"/>
          <w:sz w:val="22"/>
          <w:szCs w:val="22"/>
          <w:u w:val="single"/>
        </w:rPr>
        <w:t xml:space="preserve">AASL President </w:t>
      </w:r>
      <w:r w:rsidR="0060257C">
        <w:rPr>
          <w:rFonts w:ascii="Arial" w:hAnsi="Arial" w:cs="Arial"/>
          <w:sz w:val="22"/>
          <w:szCs w:val="22"/>
          <w:u w:val="single"/>
        </w:rPr>
        <w:t>A</w:t>
      </w:r>
      <w:r w:rsidRPr="0060257C">
        <w:rPr>
          <w:rFonts w:ascii="Arial" w:hAnsi="Arial" w:cs="Arial"/>
          <w:sz w:val="22"/>
          <w:szCs w:val="22"/>
          <w:u w:val="single"/>
        </w:rPr>
        <w:t xml:space="preserve">dvocates for </w:t>
      </w:r>
      <w:r w:rsidR="0060257C">
        <w:rPr>
          <w:rFonts w:ascii="Arial" w:hAnsi="Arial" w:cs="Arial"/>
          <w:sz w:val="22"/>
          <w:szCs w:val="22"/>
          <w:u w:val="single"/>
        </w:rPr>
        <w:t>School L</w:t>
      </w:r>
      <w:r w:rsidRPr="0060257C">
        <w:rPr>
          <w:rFonts w:ascii="Arial" w:hAnsi="Arial" w:cs="Arial"/>
          <w:sz w:val="22"/>
          <w:szCs w:val="22"/>
          <w:u w:val="single"/>
        </w:rPr>
        <w:t xml:space="preserve">ibraries in </w:t>
      </w:r>
      <w:r w:rsidR="0060257C">
        <w:rPr>
          <w:rFonts w:ascii="Arial" w:hAnsi="Arial" w:cs="Arial"/>
          <w:sz w:val="22"/>
          <w:szCs w:val="22"/>
          <w:u w:val="single"/>
        </w:rPr>
        <w:t>P</w:t>
      </w:r>
      <w:r w:rsidRPr="0060257C">
        <w:rPr>
          <w:rFonts w:ascii="Arial" w:hAnsi="Arial" w:cs="Arial"/>
          <w:sz w:val="22"/>
          <w:szCs w:val="22"/>
          <w:u w:val="single"/>
        </w:rPr>
        <w:t>anel on Capitol Hill</w:t>
      </w:r>
    </w:p>
    <w:p w14:paraId="67508137" w14:textId="77777777" w:rsidR="0060257C" w:rsidRPr="00206927" w:rsidRDefault="0060257C" w:rsidP="00206927">
      <w:pPr>
        <w:rPr>
          <w:rFonts w:ascii="Arial" w:hAnsi="Arial" w:cs="Arial"/>
          <w:b/>
          <w:sz w:val="22"/>
          <w:szCs w:val="22"/>
        </w:rPr>
      </w:pPr>
    </w:p>
    <w:p w14:paraId="1679FFB0" w14:textId="77777777" w:rsidR="00206927" w:rsidRPr="00206927" w:rsidRDefault="00206927" w:rsidP="00206927">
      <w:pPr>
        <w:rPr>
          <w:rFonts w:ascii="Arial" w:hAnsi="Arial" w:cs="Arial"/>
          <w:sz w:val="22"/>
          <w:szCs w:val="22"/>
        </w:rPr>
      </w:pPr>
      <w:r w:rsidRPr="00206927">
        <w:rPr>
          <w:rFonts w:ascii="Arial" w:hAnsi="Arial" w:cs="Arial"/>
          <w:sz w:val="22"/>
          <w:szCs w:val="22"/>
        </w:rPr>
        <w:t>On May 9, AASL President and Norman (O</w:t>
      </w:r>
      <w:r w:rsidR="0060257C">
        <w:rPr>
          <w:rFonts w:ascii="Arial" w:hAnsi="Arial" w:cs="Arial"/>
          <w:sz w:val="22"/>
          <w:szCs w:val="22"/>
        </w:rPr>
        <w:t>K</w:t>
      </w:r>
      <w:r w:rsidRPr="00206927">
        <w:rPr>
          <w:rFonts w:ascii="Arial" w:hAnsi="Arial" w:cs="Arial"/>
          <w:sz w:val="22"/>
          <w:szCs w:val="22"/>
        </w:rPr>
        <w:t>) Public Schools Director of Libraries and Instructional Technology</w:t>
      </w:r>
      <w:r w:rsidR="0060257C">
        <w:rPr>
          <w:rFonts w:ascii="Arial" w:hAnsi="Arial" w:cs="Arial"/>
          <w:sz w:val="22"/>
          <w:szCs w:val="22"/>
        </w:rPr>
        <w:t>,</w:t>
      </w:r>
      <w:r w:rsidRPr="00206927">
        <w:rPr>
          <w:rFonts w:ascii="Arial" w:hAnsi="Arial" w:cs="Arial"/>
          <w:sz w:val="22"/>
          <w:szCs w:val="22"/>
        </w:rPr>
        <w:t xml:space="preserve"> Kathryn Roots Lewis</w:t>
      </w:r>
      <w:r w:rsidR="0060257C">
        <w:rPr>
          <w:rFonts w:ascii="Arial" w:hAnsi="Arial" w:cs="Arial"/>
          <w:sz w:val="22"/>
          <w:szCs w:val="22"/>
        </w:rPr>
        <w:t>,</w:t>
      </w:r>
      <w:r w:rsidRPr="00206927">
        <w:rPr>
          <w:rFonts w:ascii="Arial" w:hAnsi="Arial" w:cs="Arial"/>
          <w:sz w:val="22"/>
          <w:szCs w:val="22"/>
        </w:rPr>
        <w:t xml:space="preserve"> participated in a congressional briefing to discuss the disastrous consequences on education, including school libraries, if the President’s budget cuts to LSTA and Title II were adopted.</w:t>
      </w:r>
      <w:r w:rsidRPr="00206927">
        <w:rPr>
          <w:rFonts w:ascii="Arial" w:eastAsia="Avenir" w:hAnsi="Arial" w:cs="Arial"/>
          <w:color w:val="000000"/>
          <w:sz w:val="22"/>
          <w:szCs w:val="22"/>
        </w:rPr>
        <w:t xml:space="preserve"> </w:t>
      </w:r>
      <w:r w:rsidR="0060257C">
        <w:rPr>
          <w:rFonts w:ascii="Arial" w:eastAsia="Avenir" w:hAnsi="Arial" w:cs="Arial"/>
          <w:color w:val="000000"/>
          <w:sz w:val="22"/>
          <w:szCs w:val="22"/>
        </w:rPr>
        <w:t xml:space="preserve"> </w:t>
      </w:r>
      <w:r w:rsidRPr="00206927">
        <w:rPr>
          <w:rFonts w:ascii="Arial" w:eastAsia="Avenir" w:hAnsi="Arial" w:cs="Arial"/>
          <w:color w:val="000000"/>
          <w:sz w:val="22"/>
          <w:szCs w:val="22"/>
        </w:rPr>
        <w:t>The briefing was sponsored by a longtime ALA coalition partner, the Committee on Education Funding.</w:t>
      </w:r>
      <w:r w:rsidR="0060257C">
        <w:rPr>
          <w:rFonts w:ascii="Arial" w:eastAsia="Avenir" w:hAnsi="Arial" w:cs="Arial"/>
          <w:color w:val="000000"/>
          <w:sz w:val="22"/>
          <w:szCs w:val="22"/>
        </w:rPr>
        <w:t xml:space="preserve"> </w:t>
      </w:r>
      <w:r w:rsidRPr="00206927">
        <w:rPr>
          <w:rFonts w:ascii="Arial" w:eastAsia="Avenir" w:hAnsi="Arial" w:cs="Arial"/>
          <w:color w:val="000000"/>
          <w:sz w:val="22"/>
          <w:szCs w:val="22"/>
        </w:rPr>
        <w:t xml:space="preserve"> In her remarks, Roots Lewis said, “Statewide databases for all Oklahomans including all school age learners are </w:t>
      </w:r>
      <w:r w:rsidRPr="00206927">
        <w:rPr>
          <w:rFonts w:ascii="Arial" w:eastAsia="Avenir" w:hAnsi="Arial" w:cs="Arial"/>
          <w:color w:val="0E0E0E"/>
          <w:sz w:val="22"/>
          <w:szCs w:val="22"/>
          <w:highlight w:val="white"/>
        </w:rPr>
        <w:t>made possible in part by using LSTA fun</w:t>
      </w:r>
      <w:r w:rsidRPr="00206927">
        <w:rPr>
          <w:rFonts w:ascii="Arial" w:eastAsia="Avenir" w:hAnsi="Arial" w:cs="Arial"/>
          <w:color w:val="0E0E0E"/>
          <w:sz w:val="22"/>
          <w:szCs w:val="22"/>
        </w:rPr>
        <w:t xml:space="preserve">ds.” </w:t>
      </w:r>
      <w:r w:rsidR="0060257C">
        <w:rPr>
          <w:rFonts w:ascii="Arial" w:eastAsia="Avenir" w:hAnsi="Arial" w:cs="Arial"/>
          <w:color w:val="0E0E0E"/>
          <w:sz w:val="22"/>
          <w:szCs w:val="22"/>
        </w:rPr>
        <w:t xml:space="preserve"> Pointing out</w:t>
      </w:r>
      <w:r w:rsidRPr="00206927">
        <w:rPr>
          <w:rFonts w:ascii="Arial" w:eastAsia="Avenir" w:hAnsi="Arial" w:cs="Arial"/>
          <w:color w:val="0E0E0E"/>
          <w:sz w:val="22"/>
          <w:szCs w:val="22"/>
        </w:rPr>
        <w:t xml:space="preserve"> the impact of Title</w:t>
      </w:r>
      <w:r w:rsidR="00847A04">
        <w:rPr>
          <w:rFonts w:ascii="Arial" w:eastAsia="Avenir" w:hAnsi="Arial" w:cs="Arial"/>
          <w:color w:val="0E0E0E"/>
          <w:sz w:val="22"/>
          <w:szCs w:val="22"/>
        </w:rPr>
        <w:t xml:space="preserve"> II, she</w:t>
      </w:r>
      <w:r w:rsidRPr="00206927">
        <w:rPr>
          <w:rFonts w:ascii="Arial" w:eastAsia="Avenir" w:hAnsi="Arial" w:cs="Arial"/>
          <w:color w:val="0E0E0E"/>
          <w:sz w:val="22"/>
          <w:szCs w:val="22"/>
        </w:rPr>
        <w:t xml:space="preserve"> continued, “</w:t>
      </w:r>
      <w:r w:rsidRPr="00206927">
        <w:rPr>
          <w:rFonts w:ascii="Arial" w:eastAsia="Avenir" w:hAnsi="Arial" w:cs="Arial"/>
          <w:color w:val="111111"/>
          <w:sz w:val="22"/>
          <w:szCs w:val="22"/>
          <w:highlight w:val="white"/>
        </w:rPr>
        <w:t>School librarians champion the teaching role that is an integral part of their practice and benefit from Title II funds…</w:t>
      </w:r>
      <w:r w:rsidRPr="00206927">
        <w:rPr>
          <w:rFonts w:ascii="Arial" w:eastAsia="Avenir" w:hAnsi="Arial" w:cs="Arial"/>
          <w:color w:val="111111"/>
          <w:sz w:val="22"/>
          <w:szCs w:val="22"/>
        </w:rPr>
        <w:t>, [which] are used to create a community of educators focused on providing students with research experiences that allow learners to have voice and choice in their own learning while still mastering the articulated state standards.”</w:t>
      </w:r>
      <w:r w:rsidR="00847A04">
        <w:rPr>
          <w:rFonts w:ascii="Arial" w:eastAsia="Avenir" w:hAnsi="Arial" w:cs="Arial"/>
          <w:color w:val="111111"/>
          <w:sz w:val="22"/>
          <w:szCs w:val="22"/>
        </w:rPr>
        <w:t xml:space="preserve"> </w:t>
      </w:r>
      <w:r w:rsidRPr="00206927">
        <w:rPr>
          <w:rFonts w:ascii="Arial" w:eastAsia="Avenir" w:hAnsi="Arial" w:cs="Arial"/>
          <w:color w:val="111111"/>
          <w:sz w:val="22"/>
          <w:szCs w:val="22"/>
        </w:rPr>
        <w:t xml:space="preserve"> In addition to her valuable voice in support of libraries, </w:t>
      </w:r>
      <w:r w:rsidRPr="00206927">
        <w:rPr>
          <w:rFonts w:ascii="Arial" w:hAnsi="Arial" w:cs="Arial"/>
          <w:sz w:val="22"/>
          <w:szCs w:val="22"/>
        </w:rPr>
        <w:t xml:space="preserve">Roots Lewis’ voice contributed strategically to the coalition’s budget messaging as her congressional representative, Rep. Tom Cole (R-OK-4), is a member of the House Appropriations Committee. </w:t>
      </w:r>
    </w:p>
    <w:p w14:paraId="6152D236" w14:textId="77777777" w:rsidR="00206927" w:rsidRPr="00206927" w:rsidRDefault="00206927" w:rsidP="00206927">
      <w:pPr>
        <w:rPr>
          <w:rFonts w:ascii="Arial" w:hAnsi="Arial" w:cs="Arial"/>
          <w:sz w:val="22"/>
          <w:szCs w:val="22"/>
        </w:rPr>
      </w:pPr>
    </w:p>
    <w:p w14:paraId="41574233" w14:textId="77777777" w:rsidR="00206927" w:rsidRPr="00847A04" w:rsidRDefault="00847A04" w:rsidP="00206927">
      <w:pPr>
        <w:rPr>
          <w:rFonts w:ascii="Arial" w:hAnsi="Arial" w:cs="Arial"/>
          <w:bCs/>
          <w:sz w:val="22"/>
          <w:szCs w:val="22"/>
          <w:u w:val="single"/>
        </w:rPr>
      </w:pPr>
      <w:r>
        <w:rPr>
          <w:rFonts w:ascii="Arial" w:hAnsi="Arial" w:cs="Arial"/>
          <w:bCs/>
          <w:sz w:val="22"/>
          <w:szCs w:val="22"/>
          <w:u w:val="single"/>
        </w:rPr>
        <w:t>ALA H</w:t>
      </w:r>
      <w:r w:rsidR="00206927" w:rsidRPr="00847A04">
        <w:rPr>
          <w:rFonts w:ascii="Arial" w:hAnsi="Arial" w:cs="Arial"/>
          <w:bCs/>
          <w:sz w:val="22"/>
          <w:szCs w:val="22"/>
          <w:u w:val="single"/>
        </w:rPr>
        <w:t xml:space="preserve">osts </w:t>
      </w:r>
      <w:r>
        <w:rPr>
          <w:rFonts w:ascii="Arial" w:hAnsi="Arial" w:cs="Arial"/>
          <w:bCs/>
          <w:sz w:val="22"/>
          <w:szCs w:val="22"/>
          <w:u w:val="single"/>
        </w:rPr>
        <w:t>Member P</w:t>
      </w:r>
      <w:r w:rsidR="00206927" w:rsidRPr="00847A04">
        <w:rPr>
          <w:rFonts w:ascii="Arial" w:hAnsi="Arial" w:cs="Arial"/>
          <w:bCs/>
          <w:sz w:val="22"/>
          <w:szCs w:val="22"/>
          <w:u w:val="single"/>
        </w:rPr>
        <w:t xml:space="preserve">anel on </w:t>
      </w:r>
      <w:r>
        <w:rPr>
          <w:rFonts w:ascii="Arial" w:hAnsi="Arial" w:cs="Arial"/>
          <w:bCs/>
          <w:sz w:val="22"/>
          <w:szCs w:val="22"/>
          <w:u w:val="single"/>
        </w:rPr>
        <w:t>L</w:t>
      </w:r>
      <w:r w:rsidR="00206927" w:rsidRPr="00847A04">
        <w:rPr>
          <w:rFonts w:ascii="Arial" w:hAnsi="Arial" w:cs="Arial"/>
          <w:bCs/>
          <w:sz w:val="22"/>
          <w:szCs w:val="22"/>
          <w:u w:val="single"/>
        </w:rPr>
        <w:t xml:space="preserve">ibraries and </w:t>
      </w:r>
      <w:r>
        <w:rPr>
          <w:rFonts w:ascii="Arial" w:hAnsi="Arial" w:cs="Arial"/>
          <w:bCs/>
          <w:sz w:val="22"/>
          <w:szCs w:val="22"/>
          <w:u w:val="single"/>
        </w:rPr>
        <w:t>C</w:t>
      </w:r>
      <w:r w:rsidR="00206927" w:rsidRPr="00847A04">
        <w:rPr>
          <w:rFonts w:ascii="Arial" w:hAnsi="Arial" w:cs="Arial"/>
          <w:bCs/>
          <w:sz w:val="22"/>
          <w:szCs w:val="22"/>
          <w:u w:val="single"/>
        </w:rPr>
        <w:t xml:space="preserve">hild </w:t>
      </w:r>
      <w:r>
        <w:rPr>
          <w:rFonts w:ascii="Arial" w:hAnsi="Arial" w:cs="Arial"/>
          <w:bCs/>
          <w:sz w:val="22"/>
          <w:szCs w:val="22"/>
          <w:u w:val="single"/>
        </w:rPr>
        <w:t>L</w:t>
      </w:r>
      <w:r w:rsidR="00206927" w:rsidRPr="00847A04">
        <w:rPr>
          <w:rFonts w:ascii="Arial" w:hAnsi="Arial" w:cs="Arial"/>
          <w:bCs/>
          <w:sz w:val="22"/>
          <w:szCs w:val="22"/>
          <w:u w:val="single"/>
        </w:rPr>
        <w:t>iteracy on Capitol Hill</w:t>
      </w:r>
    </w:p>
    <w:p w14:paraId="4B937D89" w14:textId="77777777" w:rsidR="00847A04" w:rsidRPr="00206927" w:rsidRDefault="00847A04" w:rsidP="00206927">
      <w:pPr>
        <w:rPr>
          <w:rFonts w:ascii="Arial" w:hAnsi="Arial" w:cs="Arial"/>
          <w:b/>
          <w:bCs/>
          <w:sz w:val="22"/>
          <w:szCs w:val="22"/>
        </w:rPr>
      </w:pPr>
    </w:p>
    <w:p w14:paraId="7443D6E5" w14:textId="77777777" w:rsidR="00206927" w:rsidRPr="00206927" w:rsidRDefault="00206927" w:rsidP="00206927">
      <w:pPr>
        <w:rPr>
          <w:rFonts w:ascii="Arial" w:hAnsi="Arial" w:cs="Arial"/>
          <w:sz w:val="22"/>
          <w:szCs w:val="22"/>
        </w:rPr>
      </w:pPr>
      <w:r w:rsidRPr="00206927">
        <w:rPr>
          <w:rFonts w:ascii="Arial" w:hAnsi="Arial" w:cs="Arial"/>
          <w:sz w:val="22"/>
          <w:szCs w:val="22"/>
        </w:rPr>
        <w:t xml:space="preserve">On June 4, ALA hosted </w:t>
      </w:r>
      <w:r w:rsidRPr="00206927">
        <w:rPr>
          <w:rFonts w:ascii="Arial" w:hAnsi="Arial" w:cs="Arial"/>
          <w:i/>
          <w:iCs/>
          <w:sz w:val="22"/>
          <w:szCs w:val="22"/>
        </w:rPr>
        <w:t>Slide into Learning: Libraries Advance Literacy and Prevent the Summer Slide,</w:t>
      </w:r>
      <w:r w:rsidRPr="00206927">
        <w:rPr>
          <w:rFonts w:ascii="Arial" w:hAnsi="Arial" w:cs="Arial"/>
          <w:sz w:val="22"/>
          <w:szCs w:val="22"/>
        </w:rPr>
        <w:t xml:space="preserve"> a panel discussion for members of Congress, their staff and other education policy stakeholders on Capitol Hill. </w:t>
      </w:r>
      <w:r w:rsidR="00847A04">
        <w:rPr>
          <w:rFonts w:ascii="Arial" w:hAnsi="Arial" w:cs="Arial"/>
          <w:sz w:val="22"/>
          <w:szCs w:val="22"/>
        </w:rPr>
        <w:t xml:space="preserve"> </w:t>
      </w:r>
      <w:r w:rsidRPr="00206927">
        <w:rPr>
          <w:rFonts w:ascii="Arial" w:hAnsi="Arial" w:cs="Arial"/>
          <w:sz w:val="22"/>
          <w:szCs w:val="22"/>
        </w:rPr>
        <w:t>The panel featured Elizabeth Rush, library specialist from Northside</w:t>
      </w:r>
      <w:r w:rsidR="00847A04">
        <w:rPr>
          <w:rFonts w:ascii="Arial" w:hAnsi="Arial" w:cs="Arial"/>
          <w:sz w:val="22"/>
          <w:szCs w:val="22"/>
        </w:rPr>
        <w:t xml:space="preserve"> Independent School District (TX</w:t>
      </w:r>
      <w:r w:rsidRPr="00206927">
        <w:rPr>
          <w:rFonts w:ascii="Arial" w:hAnsi="Arial" w:cs="Arial"/>
          <w:sz w:val="22"/>
          <w:szCs w:val="22"/>
        </w:rPr>
        <w:t xml:space="preserve">) Library Services; Jo Giudice, director of libraries for the City of Dallas; and Nawaid Ladak, legislative assistant in the office of Congresswoman Eddie Bernice Johnson (D-TX-30). </w:t>
      </w:r>
      <w:r w:rsidR="00847A04">
        <w:rPr>
          <w:rFonts w:ascii="Arial" w:hAnsi="Arial" w:cs="Arial"/>
          <w:sz w:val="22"/>
          <w:szCs w:val="22"/>
        </w:rPr>
        <w:t xml:space="preserve"> </w:t>
      </w:r>
      <w:r w:rsidRPr="00206927">
        <w:rPr>
          <w:rFonts w:ascii="Arial" w:hAnsi="Arial" w:cs="Arial"/>
          <w:sz w:val="22"/>
          <w:szCs w:val="22"/>
        </w:rPr>
        <w:t>Moderated by Liana Heitin Loewus,</w:t>
      </w:r>
      <w:r w:rsidRPr="00206927">
        <w:rPr>
          <w:rFonts w:ascii="Arial" w:hAnsi="Arial" w:cs="Arial"/>
          <w:b/>
          <w:bCs/>
          <w:sz w:val="22"/>
          <w:szCs w:val="22"/>
        </w:rPr>
        <w:t> </w:t>
      </w:r>
      <w:r w:rsidRPr="00206927">
        <w:rPr>
          <w:rFonts w:ascii="Arial" w:hAnsi="Arial" w:cs="Arial"/>
          <w:sz w:val="22"/>
          <w:szCs w:val="22"/>
        </w:rPr>
        <w:t>assistant managing editor of </w:t>
      </w:r>
      <w:r w:rsidRPr="00206927">
        <w:rPr>
          <w:rFonts w:ascii="Arial" w:hAnsi="Arial" w:cs="Arial"/>
          <w:i/>
          <w:iCs/>
          <w:sz w:val="22"/>
          <w:szCs w:val="22"/>
        </w:rPr>
        <w:t>Education Week,</w:t>
      </w:r>
      <w:r w:rsidRPr="00206927">
        <w:rPr>
          <w:rFonts w:ascii="Arial" w:hAnsi="Arial" w:cs="Arial"/>
          <w:sz w:val="22"/>
          <w:szCs w:val="22"/>
        </w:rPr>
        <w:t xml:space="preserve"> the panel examined how libraries supplement school curriculum, both in and out of the classroom, and discussed opportunities for robust partnerships with elected officials and community stakeholders. </w:t>
      </w:r>
    </w:p>
    <w:p w14:paraId="6997FF22" w14:textId="77777777" w:rsidR="00206927" w:rsidRPr="00206927" w:rsidRDefault="00206927" w:rsidP="00206927">
      <w:pPr>
        <w:rPr>
          <w:rFonts w:ascii="Arial" w:hAnsi="Arial" w:cs="Arial"/>
          <w:sz w:val="22"/>
          <w:szCs w:val="22"/>
        </w:rPr>
      </w:pPr>
    </w:p>
    <w:p w14:paraId="0723A395" w14:textId="77777777" w:rsidR="00206927" w:rsidRPr="00847A04" w:rsidRDefault="00206927" w:rsidP="00206927">
      <w:pPr>
        <w:rPr>
          <w:rFonts w:ascii="Arial" w:hAnsi="Arial" w:cs="Arial"/>
          <w:sz w:val="22"/>
          <w:szCs w:val="22"/>
          <w:u w:val="single"/>
        </w:rPr>
      </w:pPr>
      <w:r w:rsidRPr="00847A04">
        <w:rPr>
          <w:rFonts w:ascii="Arial" w:hAnsi="Arial" w:cs="Arial"/>
          <w:sz w:val="22"/>
          <w:szCs w:val="22"/>
          <w:u w:val="single"/>
        </w:rPr>
        <w:t xml:space="preserve">ALA, PLA </w:t>
      </w:r>
      <w:r w:rsidR="00847A04">
        <w:rPr>
          <w:rFonts w:ascii="Arial" w:hAnsi="Arial" w:cs="Arial"/>
          <w:sz w:val="22"/>
          <w:szCs w:val="22"/>
          <w:u w:val="single"/>
        </w:rPr>
        <w:t>I</w:t>
      </w:r>
      <w:r w:rsidRPr="00847A04">
        <w:rPr>
          <w:rFonts w:ascii="Arial" w:hAnsi="Arial" w:cs="Arial"/>
          <w:sz w:val="22"/>
          <w:szCs w:val="22"/>
          <w:u w:val="single"/>
        </w:rPr>
        <w:t xml:space="preserve">nitiative </w:t>
      </w:r>
      <w:r w:rsidR="00847A04">
        <w:rPr>
          <w:rFonts w:ascii="Arial" w:hAnsi="Arial" w:cs="Arial"/>
          <w:sz w:val="22"/>
          <w:szCs w:val="22"/>
          <w:u w:val="single"/>
        </w:rPr>
        <w:t>C</w:t>
      </w:r>
      <w:r w:rsidRPr="00847A04">
        <w:rPr>
          <w:rFonts w:ascii="Arial" w:hAnsi="Arial" w:cs="Arial"/>
          <w:sz w:val="22"/>
          <w:szCs w:val="22"/>
          <w:u w:val="single"/>
        </w:rPr>
        <w:t xml:space="preserve">ontinues to </w:t>
      </w:r>
      <w:r w:rsidR="00847A04">
        <w:rPr>
          <w:rFonts w:ascii="Arial" w:hAnsi="Arial" w:cs="Arial"/>
          <w:sz w:val="22"/>
          <w:szCs w:val="22"/>
          <w:u w:val="single"/>
        </w:rPr>
        <w:t>A</w:t>
      </w:r>
      <w:r w:rsidRPr="00847A04">
        <w:rPr>
          <w:rFonts w:ascii="Arial" w:hAnsi="Arial" w:cs="Arial"/>
          <w:sz w:val="22"/>
          <w:szCs w:val="22"/>
          <w:u w:val="single"/>
        </w:rPr>
        <w:t xml:space="preserve">ward </w:t>
      </w:r>
      <w:r w:rsidR="00847A04">
        <w:rPr>
          <w:rFonts w:ascii="Arial" w:hAnsi="Arial" w:cs="Arial"/>
          <w:sz w:val="22"/>
          <w:szCs w:val="22"/>
          <w:u w:val="single"/>
        </w:rPr>
        <w:t>M</w:t>
      </w:r>
      <w:r w:rsidRPr="00847A04">
        <w:rPr>
          <w:rFonts w:ascii="Arial" w:hAnsi="Arial" w:cs="Arial"/>
          <w:sz w:val="22"/>
          <w:szCs w:val="22"/>
          <w:u w:val="single"/>
        </w:rPr>
        <w:t>icro-</w:t>
      </w:r>
      <w:r w:rsidR="00847A04">
        <w:rPr>
          <w:rFonts w:ascii="Arial" w:hAnsi="Arial" w:cs="Arial"/>
          <w:sz w:val="22"/>
          <w:szCs w:val="22"/>
          <w:u w:val="single"/>
        </w:rPr>
        <w:t>F</w:t>
      </w:r>
      <w:r w:rsidRPr="00847A04">
        <w:rPr>
          <w:rFonts w:ascii="Arial" w:hAnsi="Arial" w:cs="Arial"/>
          <w:sz w:val="22"/>
          <w:szCs w:val="22"/>
          <w:u w:val="single"/>
        </w:rPr>
        <w:t xml:space="preserve">unding </w:t>
      </w:r>
      <w:r w:rsidR="00847A04">
        <w:rPr>
          <w:rFonts w:ascii="Arial" w:hAnsi="Arial" w:cs="Arial"/>
          <w:sz w:val="22"/>
          <w:szCs w:val="22"/>
          <w:u w:val="single"/>
        </w:rPr>
        <w:t>A</w:t>
      </w:r>
      <w:r w:rsidRPr="00847A04">
        <w:rPr>
          <w:rFonts w:ascii="Arial" w:hAnsi="Arial" w:cs="Arial"/>
          <w:sz w:val="22"/>
          <w:szCs w:val="22"/>
          <w:u w:val="single"/>
        </w:rPr>
        <w:t>cross America</w:t>
      </w:r>
    </w:p>
    <w:p w14:paraId="7D4731A3" w14:textId="77777777" w:rsidR="00847A04" w:rsidRPr="00206927" w:rsidRDefault="00847A04" w:rsidP="00206927">
      <w:pPr>
        <w:rPr>
          <w:rFonts w:ascii="Arial" w:hAnsi="Arial" w:cs="Arial"/>
          <w:b/>
          <w:sz w:val="22"/>
          <w:szCs w:val="22"/>
        </w:rPr>
      </w:pPr>
    </w:p>
    <w:p w14:paraId="2F48485B" w14:textId="23DF110C" w:rsidR="00206927" w:rsidRPr="00206927" w:rsidRDefault="00206927" w:rsidP="00206927">
      <w:pPr>
        <w:rPr>
          <w:rFonts w:ascii="Arial" w:hAnsi="Arial" w:cs="Arial"/>
          <w:sz w:val="22"/>
          <w:szCs w:val="22"/>
        </w:rPr>
      </w:pPr>
      <w:r w:rsidRPr="00206927">
        <w:rPr>
          <w:rFonts w:ascii="Arial" w:hAnsi="Arial" w:cs="Arial"/>
          <w:sz w:val="22"/>
          <w:szCs w:val="22"/>
        </w:rPr>
        <w:t>Since the kick-off in January of this year</w:t>
      </w:r>
      <w:r w:rsidR="00847A04">
        <w:rPr>
          <w:rFonts w:ascii="Arial" w:hAnsi="Arial" w:cs="Arial"/>
          <w:sz w:val="22"/>
          <w:szCs w:val="22"/>
        </w:rPr>
        <w:t>,</w:t>
      </w:r>
      <w:r w:rsidRPr="00206927">
        <w:rPr>
          <w:rFonts w:ascii="Arial" w:hAnsi="Arial" w:cs="Arial"/>
          <w:sz w:val="22"/>
          <w:szCs w:val="22"/>
        </w:rPr>
        <w:t xml:space="preserve"> the Libraries Lead with Digital Skills initiative has awarded $1000 grants to libraries in PA, CT, OH, MD, VA, NM to hold workshops for job seekers, small businesses, and entrepreneurs using their own and </w:t>
      </w:r>
      <w:r w:rsidRPr="00847A04">
        <w:rPr>
          <w:rFonts w:ascii="Arial" w:hAnsi="Arial" w:cs="Arial"/>
          <w:i/>
          <w:sz w:val="22"/>
          <w:szCs w:val="22"/>
        </w:rPr>
        <w:t>Grow with Google</w:t>
      </w:r>
      <w:r w:rsidRPr="00206927">
        <w:rPr>
          <w:rFonts w:ascii="Arial" w:hAnsi="Arial" w:cs="Arial"/>
          <w:sz w:val="22"/>
          <w:szCs w:val="22"/>
        </w:rPr>
        <w:t xml:space="preserve"> resources. Projects cover basic digital literacy skills training and go beyond the basics. The Wicomico (M</w:t>
      </w:r>
      <w:r w:rsidR="00847A04">
        <w:rPr>
          <w:rFonts w:ascii="Arial" w:hAnsi="Arial" w:cs="Arial"/>
          <w:sz w:val="22"/>
          <w:szCs w:val="22"/>
        </w:rPr>
        <w:t>D</w:t>
      </w:r>
      <w:r w:rsidRPr="00206927">
        <w:rPr>
          <w:rFonts w:ascii="Arial" w:hAnsi="Arial" w:cs="Arial"/>
          <w:sz w:val="22"/>
          <w:szCs w:val="22"/>
        </w:rPr>
        <w:t xml:space="preserve">) Public Libraries Downtown Branch, for example, is hosting a one-day workshop designed to connect developmentally challenged adults to </w:t>
      </w:r>
      <w:r w:rsidR="00563612" w:rsidRPr="00206927">
        <w:rPr>
          <w:rFonts w:ascii="Arial" w:hAnsi="Arial" w:cs="Arial"/>
          <w:sz w:val="22"/>
          <w:szCs w:val="22"/>
        </w:rPr>
        <w:t>resum</w:t>
      </w:r>
      <w:r w:rsidR="00563612">
        <w:rPr>
          <w:rFonts w:ascii="Arial" w:hAnsi="Arial" w:cs="Arial"/>
          <w:sz w:val="22"/>
          <w:szCs w:val="22"/>
        </w:rPr>
        <w:t>é</w:t>
      </w:r>
      <w:r w:rsidRPr="00206927">
        <w:rPr>
          <w:rFonts w:ascii="Arial" w:hAnsi="Arial" w:cs="Arial"/>
          <w:sz w:val="22"/>
          <w:szCs w:val="22"/>
        </w:rPr>
        <w:t xml:space="preserve"> building skills and job search option</w:t>
      </w:r>
      <w:r w:rsidR="001C7B83">
        <w:rPr>
          <w:rFonts w:ascii="Arial" w:hAnsi="Arial" w:cs="Arial"/>
          <w:sz w:val="22"/>
          <w:szCs w:val="22"/>
        </w:rPr>
        <w:t>s</w:t>
      </w:r>
      <w:r w:rsidRPr="00206927">
        <w:rPr>
          <w:rFonts w:ascii="Arial" w:hAnsi="Arial" w:cs="Arial"/>
          <w:sz w:val="22"/>
          <w:szCs w:val="22"/>
        </w:rPr>
        <w:t>. Other libraries will be building partnerships with job centers or economic development councils such as the Chesapeake (V</w:t>
      </w:r>
      <w:r w:rsidR="00847A04">
        <w:rPr>
          <w:rFonts w:ascii="Arial" w:hAnsi="Arial" w:cs="Arial"/>
          <w:sz w:val="22"/>
          <w:szCs w:val="22"/>
        </w:rPr>
        <w:t>A</w:t>
      </w:r>
      <w:r w:rsidRPr="00206927">
        <w:rPr>
          <w:rFonts w:ascii="Arial" w:hAnsi="Arial" w:cs="Arial"/>
          <w:sz w:val="22"/>
          <w:szCs w:val="22"/>
        </w:rPr>
        <w:t>) Public Library which will be working with Roads Workforce Council to provide a one-day event focused on transitioning military, veterans, and military spouses who are job seekers.</w:t>
      </w:r>
    </w:p>
    <w:p w14:paraId="030C9491" w14:textId="77777777" w:rsidR="00206927" w:rsidRPr="00206927" w:rsidRDefault="00206927" w:rsidP="00206927">
      <w:pPr>
        <w:pStyle w:val="NoSpacing"/>
        <w:rPr>
          <w:rFonts w:ascii="Arial" w:hAnsi="Arial" w:cs="Arial"/>
          <w:sz w:val="22"/>
          <w:szCs w:val="22"/>
        </w:rPr>
      </w:pPr>
    </w:p>
    <w:p w14:paraId="14AC396C" w14:textId="77777777" w:rsidR="00206927" w:rsidRPr="00847A04" w:rsidRDefault="00206927" w:rsidP="00206927">
      <w:pPr>
        <w:rPr>
          <w:rFonts w:ascii="Arial" w:hAnsi="Arial" w:cs="Arial"/>
          <w:sz w:val="22"/>
          <w:szCs w:val="22"/>
          <w:u w:val="single"/>
        </w:rPr>
      </w:pPr>
      <w:r w:rsidRPr="00847A04">
        <w:rPr>
          <w:rFonts w:ascii="Arial" w:hAnsi="Arial" w:cs="Arial"/>
          <w:sz w:val="22"/>
          <w:szCs w:val="22"/>
          <w:u w:val="single"/>
        </w:rPr>
        <w:t xml:space="preserve">ALA </w:t>
      </w:r>
      <w:r w:rsidR="00847A04">
        <w:rPr>
          <w:rFonts w:ascii="Arial" w:hAnsi="Arial" w:cs="Arial"/>
          <w:sz w:val="22"/>
          <w:szCs w:val="22"/>
          <w:u w:val="single"/>
        </w:rPr>
        <w:t>R</w:t>
      </w:r>
      <w:r w:rsidRPr="00847A04">
        <w:rPr>
          <w:rFonts w:ascii="Arial" w:hAnsi="Arial" w:cs="Arial"/>
          <w:sz w:val="22"/>
          <w:szCs w:val="22"/>
          <w:u w:val="single"/>
        </w:rPr>
        <w:t xml:space="preserve">eorganizes Public Policy and Advocacy Office, </w:t>
      </w:r>
      <w:r w:rsidR="00847A04">
        <w:rPr>
          <w:rFonts w:ascii="Arial" w:hAnsi="Arial" w:cs="Arial"/>
          <w:sz w:val="22"/>
          <w:szCs w:val="22"/>
          <w:u w:val="single"/>
        </w:rPr>
        <w:t>P</w:t>
      </w:r>
      <w:r w:rsidRPr="00847A04">
        <w:rPr>
          <w:rFonts w:ascii="Arial" w:hAnsi="Arial" w:cs="Arial"/>
          <w:sz w:val="22"/>
          <w:szCs w:val="22"/>
          <w:u w:val="single"/>
        </w:rPr>
        <w:t xml:space="preserve">repares for </w:t>
      </w:r>
      <w:r w:rsidR="00847A04">
        <w:rPr>
          <w:rFonts w:ascii="Arial" w:hAnsi="Arial" w:cs="Arial"/>
          <w:sz w:val="22"/>
          <w:szCs w:val="22"/>
          <w:u w:val="single"/>
        </w:rPr>
        <w:t>B</w:t>
      </w:r>
      <w:r w:rsidRPr="00847A04">
        <w:rPr>
          <w:rFonts w:ascii="Arial" w:hAnsi="Arial" w:cs="Arial"/>
          <w:sz w:val="22"/>
          <w:szCs w:val="22"/>
          <w:u w:val="single"/>
        </w:rPr>
        <w:t xml:space="preserve">uildout of </w:t>
      </w:r>
      <w:r w:rsidR="00847A04">
        <w:rPr>
          <w:rFonts w:ascii="Arial" w:hAnsi="Arial" w:cs="Arial"/>
          <w:sz w:val="22"/>
          <w:szCs w:val="22"/>
          <w:u w:val="single"/>
        </w:rPr>
        <w:t>N</w:t>
      </w:r>
      <w:r w:rsidRPr="00847A04">
        <w:rPr>
          <w:rFonts w:ascii="Arial" w:hAnsi="Arial" w:cs="Arial"/>
          <w:sz w:val="22"/>
          <w:szCs w:val="22"/>
          <w:u w:val="single"/>
        </w:rPr>
        <w:t xml:space="preserve">ational </w:t>
      </w:r>
      <w:r w:rsidR="00847A04">
        <w:rPr>
          <w:rFonts w:ascii="Arial" w:hAnsi="Arial" w:cs="Arial"/>
          <w:sz w:val="22"/>
          <w:szCs w:val="22"/>
          <w:u w:val="single"/>
        </w:rPr>
        <w:t>N</w:t>
      </w:r>
      <w:r w:rsidRPr="00847A04">
        <w:rPr>
          <w:rFonts w:ascii="Arial" w:hAnsi="Arial" w:cs="Arial"/>
          <w:sz w:val="22"/>
          <w:szCs w:val="22"/>
          <w:u w:val="single"/>
        </w:rPr>
        <w:t xml:space="preserve">etwork </w:t>
      </w:r>
    </w:p>
    <w:p w14:paraId="2E23A74D" w14:textId="77777777" w:rsidR="00847A04" w:rsidRDefault="00847A04" w:rsidP="00206927">
      <w:pPr>
        <w:rPr>
          <w:rFonts w:ascii="Arial" w:hAnsi="Arial" w:cs="Arial"/>
          <w:sz w:val="22"/>
          <w:szCs w:val="22"/>
        </w:rPr>
      </w:pPr>
    </w:p>
    <w:p w14:paraId="28D5EEE5" w14:textId="3F9DC8C9" w:rsidR="00206927" w:rsidRPr="00206927" w:rsidRDefault="00206927" w:rsidP="00206927">
      <w:pPr>
        <w:rPr>
          <w:rFonts w:ascii="Arial" w:hAnsi="Arial" w:cs="Arial"/>
          <w:sz w:val="22"/>
          <w:szCs w:val="22"/>
        </w:rPr>
      </w:pPr>
      <w:r w:rsidRPr="00206927">
        <w:rPr>
          <w:rFonts w:ascii="Arial" w:hAnsi="Arial" w:cs="Arial"/>
          <w:sz w:val="22"/>
          <w:szCs w:val="22"/>
        </w:rPr>
        <w:t xml:space="preserve">To align ALA’s federal, state and local advocacy efforts, the former Office of Library Advocacy (OLA) as a stand-alone unit has been eliminated and the responsibilities absorbed by PPA. </w:t>
      </w:r>
      <w:r w:rsidR="00847A04">
        <w:rPr>
          <w:rFonts w:ascii="Arial" w:hAnsi="Arial" w:cs="Arial"/>
          <w:sz w:val="22"/>
          <w:szCs w:val="22"/>
        </w:rPr>
        <w:t xml:space="preserve"> </w:t>
      </w:r>
      <w:r w:rsidRPr="00206927">
        <w:rPr>
          <w:rFonts w:ascii="Arial" w:hAnsi="Arial" w:cs="Arial"/>
          <w:sz w:val="22"/>
          <w:szCs w:val="22"/>
        </w:rPr>
        <w:t>The reorganization will better position ALA for the future in building a national network of ALA advocates as well as make ALA more effective and collaborative in our policy and advocacy efforts at all levels of government. </w:t>
      </w:r>
      <w:r w:rsidR="00847A04">
        <w:rPr>
          <w:rFonts w:ascii="Arial" w:hAnsi="Arial" w:cs="Arial"/>
          <w:sz w:val="22"/>
          <w:szCs w:val="22"/>
        </w:rPr>
        <w:t xml:space="preserve"> </w:t>
      </w:r>
      <w:r w:rsidRPr="00206927">
        <w:rPr>
          <w:rFonts w:ascii="Arial" w:hAnsi="Arial" w:cs="Arial"/>
          <w:sz w:val="22"/>
          <w:szCs w:val="22"/>
        </w:rPr>
        <w:t xml:space="preserve">The high-quality case management services that OLA provided Chapters will continue with PPA. </w:t>
      </w:r>
      <w:r w:rsidR="00847A04">
        <w:rPr>
          <w:rFonts w:ascii="Arial" w:hAnsi="Arial" w:cs="Arial"/>
          <w:sz w:val="22"/>
          <w:szCs w:val="22"/>
        </w:rPr>
        <w:t xml:space="preserve"> </w:t>
      </w:r>
      <w:r w:rsidRPr="00206927">
        <w:rPr>
          <w:rFonts w:ascii="Arial" w:hAnsi="Arial" w:cs="Arial"/>
          <w:sz w:val="22"/>
          <w:szCs w:val="22"/>
        </w:rPr>
        <w:t>A Manager of State Advocacy position was created to perform state and local policy and advocacy activities, and staff the Committee on Library Advocacy with the support of the PPA unit.</w:t>
      </w:r>
      <w:r w:rsidR="00847A04">
        <w:rPr>
          <w:rFonts w:ascii="Arial" w:hAnsi="Arial" w:cs="Arial"/>
          <w:sz w:val="22"/>
          <w:szCs w:val="22"/>
        </w:rPr>
        <w:t xml:space="preserve"> </w:t>
      </w:r>
      <w:r w:rsidRPr="00206927">
        <w:rPr>
          <w:rFonts w:ascii="Arial" w:hAnsi="Arial" w:cs="Arial"/>
          <w:sz w:val="22"/>
          <w:szCs w:val="22"/>
        </w:rPr>
        <w:t xml:space="preserve">Megan Cusick, previously the Grassroots Specialist </w:t>
      </w:r>
      <w:r w:rsidRPr="00206927">
        <w:rPr>
          <w:rFonts w:ascii="Arial" w:hAnsi="Arial" w:cs="Arial"/>
          <w:sz w:val="22"/>
          <w:szCs w:val="22"/>
        </w:rPr>
        <w:lastRenderedPageBreak/>
        <w:t xml:space="preserve">in OLA, accepted the position and will continue to work from headquarters in Chicago as part of the PPA team. </w:t>
      </w:r>
    </w:p>
    <w:p w14:paraId="323A8A54" w14:textId="77777777" w:rsidR="00206927" w:rsidRPr="00206927" w:rsidRDefault="00206927" w:rsidP="00206927">
      <w:pPr>
        <w:rPr>
          <w:rFonts w:ascii="Arial" w:hAnsi="Arial" w:cs="Arial"/>
          <w:sz w:val="22"/>
          <w:szCs w:val="22"/>
        </w:rPr>
      </w:pPr>
    </w:p>
    <w:p w14:paraId="0AD988C4" w14:textId="77777777" w:rsidR="00847A04" w:rsidRPr="00847A04" w:rsidRDefault="00847A04" w:rsidP="00206927">
      <w:pPr>
        <w:pStyle w:val="NoSpacing"/>
        <w:rPr>
          <w:rFonts w:ascii="Arial" w:hAnsi="Arial" w:cs="Arial"/>
          <w:sz w:val="22"/>
          <w:szCs w:val="22"/>
          <w:u w:val="single"/>
        </w:rPr>
      </w:pPr>
      <w:r>
        <w:rPr>
          <w:rFonts w:ascii="Arial" w:hAnsi="Arial" w:cs="Arial"/>
          <w:sz w:val="22"/>
          <w:szCs w:val="22"/>
          <w:u w:val="single"/>
        </w:rPr>
        <w:t>ALA H</w:t>
      </w:r>
      <w:r w:rsidR="00206927" w:rsidRPr="00847A04">
        <w:rPr>
          <w:rFonts w:ascii="Arial" w:hAnsi="Arial" w:cs="Arial"/>
          <w:sz w:val="22"/>
          <w:szCs w:val="22"/>
          <w:u w:val="single"/>
        </w:rPr>
        <w:t xml:space="preserve">ighlights </w:t>
      </w:r>
      <w:r>
        <w:rPr>
          <w:rFonts w:ascii="Arial" w:hAnsi="Arial" w:cs="Arial"/>
          <w:sz w:val="22"/>
          <w:szCs w:val="22"/>
          <w:u w:val="single"/>
        </w:rPr>
        <w:t>State A</w:t>
      </w:r>
      <w:r w:rsidR="00206927" w:rsidRPr="00847A04">
        <w:rPr>
          <w:rFonts w:ascii="Arial" w:hAnsi="Arial" w:cs="Arial"/>
          <w:sz w:val="22"/>
          <w:szCs w:val="22"/>
          <w:u w:val="single"/>
        </w:rPr>
        <w:t xml:space="preserve">dvocacy </w:t>
      </w:r>
      <w:r>
        <w:rPr>
          <w:rFonts w:ascii="Arial" w:hAnsi="Arial" w:cs="Arial"/>
          <w:sz w:val="22"/>
          <w:szCs w:val="22"/>
          <w:u w:val="single"/>
        </w:rPr>
        <w:t>S</w:t>
      </w:r>
      <w:r w:rsidR="00206927" w:rsidRPr="00847A04">
        <w:rPr>
          <w:rFonts w:ascii="Arial" w:hAnsi="Arial" w:cs="Arial"/>
          <w:sz w:val="22"/>
          <w:szCs w:val="22"/>
          <w:u w:val="single"/>
        </w:rPr>
        <w:t xml:space="preserve">uccesses, </w:t>
      </w:r>
      <w:r>
        <w:rPr>
          <w:rFonts w:ascii="Arial" w:hAnsi="Arial" w:cs="Arial"/>
          <w:sz w:val="22"/>
          <w:szCs w:val="22"/>
          <w:u w:val="single"/>
        </w:rPr>
        <w:t>S</w:t>
      </w:r>
      <w:r w:rsidR="00206927" w:rsidRPr="00847A04">
        <w:rPr>
          <w:rFonts w:ascii="Arial" w:hAnsi="Arial" w:cs="Arial"/>
          <w:sz w:val="22"/>
          <w:szCs w:val="22"/>
          <w:u w:val="single"/>
        </w:rPr>
        <w:t xml:space="preserve">upports </w:t>
      </w:r>
      <w:r>
        <w:rPr>
          <w:rFonts w:ascii="Arial" w:hAnsi="Arial" w:cs="Arial"/>
          <w:sz w:val="22"/>
          <w:szCs w:val="22"/>
          <w:u w:val="single"/>
        </w:rPr>
        <w:t>L</w:t>
      </w:r>
      <w:r w:rsidR="00206927" w:rsidRPr="00847A04">
        <w:rPr>
          <w:rFonts w:ascii="Arial" w:hAnsi="Arial" w:cs="Arial"/>
          <w:sz w:val="22"/>
          <w:szCs w:val="22"/>
          <w:u w:val="single"/>
        </w:rPr>
        <w:t xml:space="preserve">ocal </w:t>
      </w:r>
      <w:r>
        <w:rPr>
          <w:rFonts w:ascii="Arial" w:hAnsi="Arial" w:cs="Arial"/>
          <w:sz w:val="22"/>
          <w:szCs w:val="22"/>
          <w:u w:val="single"/>
        </w:rPr>
        <w:t>L</w:t>
      </w:r>
      <w:r w:rsidR="00206927" w:rsidRPr="00847A04">
        <w:rPr>
          <w:rFonts w:ascii="Arial" w:hAnsi="Arial" w:cs="Arial"/>
          <w:sz w:val="22"/>
          <w:szCs w:val="22"/>
          <w:u w:val="single"/>
        </w:rPr>
        <w:t>ibraries</w:t>
      </w:r>
    </w:p>
    <w:p w14:paraId="56608F48" w14:textId="77777777" w:rsidR="00206927" w:rsidRPr="00206927" w:rsidRDefault="00206927" w:rsidP="00206927">
      <w:pPr>
        <w:pStyle w:val="NoSpacing"/>
        <w:rPr>
          <w:rFonts w:ascii="Arial" w:hAnsi="Arial" w:cs="Arial"/>
          <w:b/>
          <w:sz w:val="22"/>
          <w:szCs w:val="22"/>
        </w:rPr>
      </w:pPr>
      <w:r w:rsidRPr="00206927">
        <w:rPr>
          <w:rFonts w:ascii="Arial" w:hAnsi="Arial" w:cs="Arial"/>
          <w:b/>
          <w:sz w:val="22"/>
          <w:szCs w:val="22"/>
        </w:rPr>
        <w:t xml:space="preserve">  </w:t>
      </w:r>
    </w:p>
    <w:p w14:paraId="5165B351" w14:textId="77777777" w:rsidR="00206927" w:rsidRPr="00206927" w:rsidRDefault="00206927" w:rsidP="00206927">
      <w:pPr>
        <w:pStyle w:val="NoSpacing"/>
        <w:rPr>
          <w:rFonts w:ascii="Arial" w:hAnsi="Arial" w:cs="Arial"/>
          <w:sz w:val="22"/>
          <w:szCs w:val="22"/>
        </w:rPr>
      </w:pPr>
      <w:r w:rsidRPr="00206927">
        <w:rPr>
          <w:rFonts w:ascii="Arial" w:hAnsi="Arial" w:cs="Arial"/>
          <w:sz w:val="22"/>
          <w:szCs w:val="22"/>
        </w:rPr>
        <w:t xml:space="preserve">ALA continues support for libraries at state and local level, focused primarily on censorship issues and school libraries fighting elimination of certified librarians in districts throughout the country. </w:t>
      </w:r>
      <w:r w:rsidR="00847A04">
        <w:rPr>
          <w:rFonts w:ascii="Arial" w:hAnsi="Arial" w:cs="Arial"/>
          <w:sz w:val="22"/>
          <w:szCs w:val="22"/>
        </w:rPr>
        <w:t xml:space="preserve"> </w:t>
      </w:r>
      <w:r w:rsidRPr="00206927">
        <w:rPr>
          <w:rFonts w:ascii="Arial" w:hAnsi="Arial" w:cs="Arial"/>
          <w:sz w:val="22"/>
          <w:szCs w:val="22"/>
        </w:rPr>
        <w:t xml:space="preserve">The May </w:t>
      </w:r>
      <w:hyperlink r:id="rId56" w:history="1">
        <w:r w:rsidRPr="00206927">
          <w:rPr>
            <w:rStyle w:val="Hyperlink"/>
            <w:rFonts w:ascii="Arial" w:hAnsi="Arial" w:cs="Arial"/>
            <w:sz w:val="22"/>
            <w:szCs w:val="22"/>
          </w:rPr>
          <w:t>Chapter Advocacy Exchange</w:t>
        </w:r>
      </w:hyperlink>
      <w:r w:rsidRPr="00206927">
        <w:rPr>
          <w:rFonts w:ascii="Arial" w:hAnsi="Arial" w:cs="Arial"/>
          <w:sz w:val="22"/>
          <w:szCs w:val="22"/>
        </w:rPr>
        <w:t xml:space="preserve"> webinar showcased the work of Maine and Colorado library leaders, who successfully fought censorship legislation in their respective states.</w:t>
      </w:r>
      <w:r w:rsidR="00847A04">
        <w:rPr>
          <w:rFonts w:ascii="Arial" w:hAnsi="Arial" w:cs="Arial"/>
          <w:sz w:val="22"/>
          <w:szCs w:val="22"/>
        </w:rPr>
        <w:t xml:space="preserve"> </w:t>
      </w:r>
      <w:r w:rsidRPr="00206927">
        <w:rPr>
          <w:rFonts w:ascii="Arial" w:hAnsi="Arial" w:cs="Arial"/>
          <w:sz w:val="22"/>
          <w:szCs w:val="22"/>
        </w:rPr>
        <w:t xml:space="preserve"> In ALA</w:t>
      </w:r>
      <w:r w:rsidR="00847A04">
        <w:rPr>
          <w:rFonts w:ascii="Arial" w:hAnsi="Arial" w:cs="Arial"/>
          <w:sz w:val="22"/>
          <w:szCs w:val="22"/>
        </w:rPr>
        <w:t>,</w:t>
      </w:r>
      <w:r w:rsidRPr="00206927">
        <w:rPr>
          <w:rFonts w:ascii="Arial" w:hAnsi="Arial" w:cs="Arial"/>
          <w:sz w:val="22"/>
          <w:szCs w:val="22"/>
        </w:rPr>
        <w:t xml:space="preserve"> President Garcia-Febo and AASL President Roots Lewis sent a letter of thanks to Seattle Public Schools</w:t>
      </w:r>
      <w:r w:rsidR="00847A04">
        <w:rPr>
          <w:rFonts w:ascii="Arial" w:hAnsi="Arial" w:cs="Arial"/>
          <w:sz w:val="22"/>
          <w:szCs w:val="22"/>
        </w:rPr>
        <w:t>’</w:t>
      </w:r>
      <w:r w:rsidRPr="00206927">
        <w:rPr>
          <w:rFonts w:ascii="Arial" w:hAnsi="Arial" w:cs="Arial"/>
          <w:sz w:val="22"/>
          <w:szCs w:val="22"/>
        </w:rPr>
        <w:t xml:space="preserve"> officials for restoring librarian positions in the district. </w:t>
      </w:r>
      <w:r w:rsidR="00847A04">
        <w:rPr>
          <w:rFonts w:ascii="Arial" w:hAnsi="Arial" w:cs="Arial"/>
          <w:sz w:val="22"/>
          <w:szCs w:val="22"/>
        </w:rPr>
        <w:t xml:space="preserve"> </w:t>
      </w:r>
      <w:r w:rsidRPr="00206927">
        <w:rPr>
          <w:rFonts w:ascii="Arial" w:hAnsi="Arial" w:cs="Arial"/>
          <w:sz w:val="22"/>
          <w:szCs w:val="22"/>
        </w:rPr>
        <w:t xml:space="preserve">ALA continues to work with the Washington Library Association on a systemic solution to cuts in other districts around the state and continues support for libraries of all kinds nationwide facing specific challenges at the local level. </w:t>
      </w:r>
    </w:p>
    <w:p w14:paraId="459D156C" w14:textId="77777777" w:rsidR="00206927" w:rsidRPr="0016315F" w:rsidRDefault="00206927">
      <w:pPr>
        <w:rPr>
          <w:rFonts w:ascii="Arial" w:hAnsi="Arial" w:cs="Arial"/>
          <w:b/>
        </w:rPr>
      </w:pPr>
    </w:p>
    <w:p w14:paraId="364BB8C3" w14:textId="77777777" w:rsidR="00097865" w:rsidRDefault="00097865">
      <w:pPr>
        <w:rPr>
          <w:rFonts w:ascii="Arial" w:hAnsi="Arial" w:cs="Arial"/>
          <w:b/>
          <w:bCs/>
        </w:rPr>
      </w:pPr>
    </w:p>
    <w:p w14:paraId="11FBD33B" w14:textId="77777777" w:rsidR="0064163E" w:rsidRDefault="0064163E">
      <w:pPr>
        <w:rPr>
          <w:rFonts w:ascii="Arial" w:hAnsi="Arial" w:cs="Arial"/>
          <w:b/>
          <w:bCs/>
        </w:rPr>
      </w:pPr>
      <w:r>
        <w:rPr>
          <w:rFonts w:ascii="Arial" w:hAnsi="Arial" w:cs="Arial"/>
          <w:b/>
          <w:bCs/>
        </w:rPr>
        <w:t xml:space="preserve">Public Programs Office </w:t>
      </w:r>
    </w:p>
    <w:p w14:paraId="04E32F5E" w14:textId="77777777" w:rsidR="0064163E" w:rsidRDefault="0064163E">
      <w:pPr>
        <w:rPr>
          <w:rFonts w:ascii="Arial" w:hAnsi="Arial" w:cs="Arial"/>
          <w:b/>
          <w:bCs/>
        </w:rPr>
      </w:pPr>
      <w:r>
        <w:rPr>
          <w:rFonts w:ascii="Arial" w:hAnsi="Arial" w:cs="Arial"/>
          <w:b/>
          <w:bCs/>
        </w:rPr>
        <w:t xml:space="preserve">(PPO) </w:t>
      </w:r>
    </w:p>
    <w:p w14:paraId="1A9CCDB7" w14:textId="77777777" w:rsidR="0064163E" w:rsidRDefault="0064163E">
      <w:pPr>
        <w:rPr>
          <w:rFonts w:ascii="Arial" w:hAnsi="Arial" w:cs="Arial"/>
        </w:rPr>
      </w:pPr>
    </w:p>
    <w:p w14:paraId="0C8CB189" w14:textId="77777777" w:rsidR="00D27974" w:rsidRPr="00D27974" w:rsidRDefault="00D27974" w:rsidP="00D27974">
      <w:pPr>
        <w:pStyle w:val="Heading1"/>
        <w:textAlignment w:val="baseline"/>
        <w:rPr>
          <w:b w:val="0"/>
          <w:sz w:val="22"/>
          <w:szCs w:val="22"/>
          <w:u w:val="single"/>
        </w:rPr>
      </w:pPr>
      <w:r>
        <w:rPr>
          <w:b w:val="0"/>
          <w:sz w:val="22"/>
          <w:szCs w:val="22"/>
          <w:u w:val="single"/>
        </w:rPr>
        <w:t>Libraries Invited to A</w:t>
      </w:r>
      <w:r w:rsidR="00F41820">
        <w:rPr>
          <w:b w:val="0"/>
          <w:sz w:val="22"/>
          <w:szCs w:val="22"/>
          <w:u w:val="single"/>
        </w:rPr>
        <w:t>pply for Great Stories Club G</w:t>
      </w:r>
      <w:r w:rsidRPr="00D27974">
        <w:rPr>
          <w:b w:val="0"/>
          <w:sz w:val="22"/>
          <w:szCs w:val="22"/>
          <w:u w:val="single"/>
        </w:rPr>
        <w:t>rants on Truth, Racial Healing &amp; Transformation</w:t>
      </w:r>
    </w:p>
    <w:p w14:paraId="0C839643" w14:textId="77777777" w:rsidR="00D27974" w:rsidRPr="00D27974" w:rsidRDefault="00D27974" w:rsidP="00D27974">
      <w:pPr>
        <w:pStyle w:val="NoSpacing"/>
        <w:shd w:val="clear" w:color="auto" w:fill="FEFEFE"/>
        <w:textAlignment w:val="baseline"/>
        <w:rPr>
          <w:rFonts w:ascii="Arial" w:hAnsi="Arial" w:cs="Arial"/>
          <w:sz w:val="22"/>
          <w:szCs w:val="22"/>
          <w:bdr w:val="none" w:sz="0" w:space="0" w:color="auto" w:frame="1"/>
          <w:shd w:val="clear" w:color="auto" w:fill="FEFEFE"/>
        </w:rPr>
      </w:pPr>
    </w:p>
    <w:p w14:paraId="2F283260" w14:textId="232C9AAE" w:rsidR="00D27974" w:rsidRPr="00D27974" w:rsidRDefault="00D27974" w:rsidP="00D27974">
      <w:pPr>
        <w:pStyle w:val="NoSpacing"/>
        <w:shd w:val="clear" w:color="auto" w:fill="FEFEFE"/>
        <w:textAlignment w:val="baseline"/>
        <w:rPr>
          <w:rFonts w:ascii="Arial" w:hAnsi="Arial" w:cs="Arial"/>
          <w:sz w:val="22"/>
          <w:szCs w:val="22"/>
        </w:rPr>
      </w:pPr>
      <w:r w:rsidRPr="00D27974">
        <w:rPr>
          <w:rFonts w:ascii="Arial" w:hAnsi="Arial" w:cs="Arial"/>
          <w:sz w:val="22"/>
          <w:szCs w:val="22"/>
          <w:bdr w:val="none" w:sz="0" w:space="0" w:color="auto" w:frame="1"/>
          <w:shd w:val="clear" w:color="auto" w:fill="FEFEFE"/>
        </w:rPr>
        <w:t>Library workers are invited to apply for the Great Stories Club series on Truth, Racial Healing &amp; Transformation (TRHT), a thematic reading and discussion program that engages underserved teens through literature-based library outreach programs and racial healing work.</w:t>
      </w:r>
      <w:r w:rsidRPr="00D27974">
        <w:rPr>
          <w:rFonts w:ascii="Arial" w:hAnsi="Arial" w:cs="Arial"/>
          <w:sz w:val="22"/>
          <w:szCs w:val="22"/>
        </w:rPr>
        <w:t xml:space="preserve"> </w:t>
      </w:r>
      <w:hyperlink r:id="rId57" w:tgtFrame="_blank" w:history="1">
        <w:r w:rsidRPr="00D27974">
          <w:rPr>
            <w:rStyle w:val="Hyperlink"/>
            <w:rFonts w:ascii="Arial" w:hAnsi="Arial" w:cs="Arial"/>
            <w:sz w:val="22"/>
            <w:szCs w:val="22"/>
            <w:bdr w:val="none" w:sz="0" w:space="0" w:color="auto" w:frame="1"/>
          </w:rPr>
          <w:t>Visit the project guidelines</w:t>
        </w:r>
      </w:hyperlink>
      <w:r w:rsidRPr="00D27974">
        <w:rPr>
          <w:rFonts w:ascii="Arial" w:hAnsi="Arial" w:cs="Arial"/>
          <w:color w:val="494949"/>
          <w:sz w:val="22"/>
          <w:szCs w:val="22"/>
        </w:rPr>
        <w:t> </w:t>
      </w:r>
      <w:r w:rsidRPr="00D27974">
        <w:rPr>
          <w:rFonts w:ascii="Arial" w:hAnsi="Arial" w:cs="Arial"/>
          <w:sz w:val="22"/>
          <w:szCs w:val="22"/>
        </w:rPr>
        <w:t>and</w:t>
      </w:r>
      <w:r w:rsidRPr="00D27974">
        <w:rPr>
          <w:rFonts w:ascii="Arial" w:hAnsi="Arial" w:cs="Arial"/>
          <w:color w:val="494949"/>
          <w:sz w:val="22"/>
          <w:szCs w:val="22"/>
        </w:rPr>
        <w:t> </w:t>
      </w:r>
      <w:hyperlink r:id="rId58" w:tgtFrame="_blank" w:history="1">
        <w:r w:rsidRPr="00D27974">
          <w:rPr>
            <w:rStyle w:val="Hyperlink"/>
            <w:rFonts w:ascii="Arial" w:hAnsi="Arial" w:cs="Arial"/>
            <w:sz w:val="22"/>
            <w:szCs w:val="22"/>
            <w:bdr w:val="none" w:sz="0" w:space="0" w:color="auto" w:frame="1"/>
          </w:rPr>
          <w:t>apply online</w:t>
        </w:r>
      </w:hyperlink>
      <w:r w:rsidRPr="00D27974">
        <w:rPr>
          <w:rFonts w:ascii="Arial" w:hAnsi="Arial" w:cs="Arial"/>
          <w:color w:val="494949"/>
          <w:sz w:val="22"/>
          <w:szCs w:val="22"/>
        </w:rPr>
        <w:t> </w:t>
      </w:r>
      <w:r w:rsidRPr="00D27974">
        <w:rPr>
          <w:rFonts w:ascii="Arial" w:hAnsi="Arial" w:cs="Arial"/>
          <w:sz w:val="22"/>
          <w:szCs w:val="22"/>
        </w:rPr>
        <w:t xml:space="preserve">by July 15. </w:t>
      </w:r>
      <w:r>
        <w:rPr>
          <w:rFonts w:ascii="Arial" w:hAnsi="Arial" w:cs="Arial"/>
          <w:sz w:val="22"/>
          <w:szCs w:val="22"/>
        </w:rPr>
        <w:t xml:space="preserve"> </w:t>
      </w:r>
      <w:r w:rsidRPr="00D27974">
        <w:rPr>
          <w:rFonts w:ascii="Arial" w:hAnsi="Arial" w:cs="Arial"/>
          <w:sz w:val="22"/>
          <w:szCs w:val="22"/>
        </w:rPr>
        <w:t>Up to 35 libraries will be selected.</w:t>
      </w:r>
      <w:r>
        <w:rPr>
          <w:rFonts w:ascii="Arial" w:hAnsi="Arial" w:cs="Arial"/>
          <w:sz w:val="22"/>
          <w:szCs w:val="22"/>
        </w:rPr>
        <w:t xml:space="preserve">  </w:t>
      </w:r>
      <w:r w:rsidRPr="00D27974">
        <w:rPr>
          <w:rFonts w:ascii="Arial" w:hAnsi="Arial" w:cs="Arial"/>
          <w:sz w:val="22"/>
          <w:szCs w:val="22"/>
        </w:rPr>
        <w:t>An expansion of ALA’s longstanding Great Stories Club program model, the TRHT series features books that explore questions of race, equity, identity, history, institutional change and social justice.</w:t>
      </w:r>
      <w:r>
        <w:rPr>
          <w:rFonts w:ascii="Arial" w:hAnsi="Arial" w:cs="Arial"/>
          <w:sz w:val="22"/>
          <w:szCs w:val="22"/>
        </w:rPr>
        <w:t xml:space="preserve"> </w:t>
      </w:r>
      <w:r w:rsidRPr="00D27974">
        <w:rPr>
          <w:rFonts w:ascii="Arial" w:hAnsi="Arial" w:cs="Arial"/>
          <w:sz w:val="22"/>
          <w:szCs w:val="22"/>
        </w:rPr>
        <w:t xml:space="preserve"> The series is a part of the W.K. Kellogg Foundation’s Truth, Racial Healing &amp; Transformation efforts, a comprehensive, national and community-based process to plan for and bring about transformational and sustainable change, and to address the historic and contemporary effects of racism.</w:t>
      </w:r>
      <w:r>
        <w:rPr>
          <w:rFonts w:ascii="Arial" w:hAnsi="Arial" w:cs="Arial"/>
          <w:sz w:val="22"/>
          <w:szCs w:val="22"/>
        </w:rPr>
        <w:t xml:space="preserve">  </w:t>
      </w:r>
      <w:r w:rsidRPr="00D27974">
        <w:rPr>
          <w:rFonts w:ascii="Arial" w:hAnsi="Arial" w:cs="Arial"/>
          <w:sz w:val="22"/>
          <w:szCs w:val="22"/>
        </w:rPr>
        <w:t>Participating libraries will work with small groups of approximately 10 teens; provide up to four theme-related boo</w:t>
      </w:r>
      <w:r>
        <w:rPr>
          <w:rFonts w:ascii="Arial" w:hAnsi="Arial" w:cs="Arial"/>
          <w:sz w:val="22"/>
          <w:szCs w:val="22"/>
        </w:rPr>
        <w:t>ks for each participant to keep</w:t>
      </w:r>
      <w:r w:rsidRPr="00D27974">
        <w:rPr>
          <w:rFonts w:ascii="Arial" w:hAnsi="Arial" w:cs="Arial"/>
          <w:sz w:val="22"/>
          <w:szCs w:val="22"/>
        </w:rPr>
        <w:t xml:space="preserve">; and convene opportunities for exploration and discussion of relevant humanities content among peers. </w:t>
      </w:r>
      <w:r>
        <w:rPr>
          <w:rFonts w:ascii="Arial" w:hAnsi="Arial" w:cs="Arial"/>
          <w:sz w:val="22"/>
          <w:szCs w:val="22"/>
        </w:rPr>
        <w:t xml:space="preserve"> </w:t>
      </w:r>
      <w:r w:rsidRPr="00D27974">
        <w:rPr>
          <w:rFonts w:ascii="Arial" w:hAnsi="Arial" w:cs="Arial"/>
          <w:sz w:val="22"/>
          <w:szCs w:val="22"/>
        </w:rPr>
        <w:t>Libraries will also be encouraged, but not required, to offer at least one interactive session led by a racial healing practitioner.</w:t>
      </w:r>
      <w:r>
        <w:rPr>
          <w:rFonts w:ascii="Arial" w:hAnsi="Arial" w:cs="Arial"/>
          <w:sz w:val="22"/>
          <w:szCs w:val="22"/>
        </w:rPr>
        <w:t xml:space="preserve"> </w:t>
      </w:r>
      <w:r w:rsidRPr="00D27974">
        <w:rPr>
          <w:rFonts w:ascii="Arial" w:hAnsi="Arial" w:cs="Arial"/>
          <w:sz w:val="22"/>
          <w:szCs w:val="22"/>
        </w:rPr>
        <w:t>The TRHT Great Stories Club is administered by PPO in collaboration with ODLOS.</w:t>
      </w:r>
    </w:p>
    <w:p w14:paraId="342162E5" w14:textId="77777777" w:rsidR="00D27974" w:rsidRPr="00D27974" w:rsidRDefault="00D27974" w:rsidP="00D27974">
      <w:pPr>
        <w:pStyle w:val="NoSpacing"/>
        <w:shd w:val="clear" w:color="auto" w:fill="FEFEFE"/>
        <w:textAlignment w:val="baseline"/>
        <w:rPr>
          <w:rFonts w:ascii="Arial" w:hAnsi="Arial" w:cs="Arial"/>
          <w:color w:val="494949"/>
          <w:sz w:val="22"/>
          <w:szCs w:val="22"/>
        </w:rPr>
      </w:pPr>
      <w:r w:rsidRPr="00D27974">
        <w:rPr>
          <w:rFonts w:ascii="Arial" w:hAnsi="Arial" w:cs="Arial"/>
          <w:color w:val="494949"/>
          <w:sz w:val="22"/>
          <w:szCs w:val="22"/>
        </w:rPr>
        <w:t xml:space="preserve"> </w:t>
      </w:r>
    </w:p>
    <w:p w14:paraId="7FDBB2BF" w14:textId="77777777" w:rsidR="00D27974" w:rsidRPr="00D27974" w:rsidRDefault="00D27974" w:rsidP="00D27974">
      <w:pPr>
        <w:pStyle w:val="NoSpacing"/>
        <w:shd w:val="clear" w:color="auto" w:fill="FEFEFE"/>
        <w:textAlignment w:val="baseline"/>
        <w:rPr>
          <w:rFonts w:ascii="Arial" w:hAnsi="Arial" w:cs="Arial"/>
          <w:color w:val="494949"/>
          <w:sz w:val="22"/>
          <w:szCs w:val="22"/>
          <w:u w:val="single"/>
        </w:rPr>
      </w:pPr>
      <w:r>
        <w:rPr>
          <w:rFonts w:ascii="Arial" w:hAnsi="Arial" w:cs="Arial"/>
          <w:sz w:val="22"/>
          <w:szCs w:val="22"/>
          <w:u w:val="single"/>
        </w:rPr>
        <w:t>ALA R</w:t>
      </w:r>
      <w:r w:rsidRPr="00D27974">
        <w:rPr>
          <w:rFonts w:ascii="Arial" w:hAnsi="Arial" w:cs="Arial"/>
          <w:sz w:val="22"/>
          <w:szCs w:val="22"/>
          <w:u w:val="single"/>
        </w:rPr>
        <w:t xml:space="preserve">eaches </w:t>
      </w:r>
      <w:r>
        <w:rPr>
          <w:rFonts w:ascii="Arial" w:hAnsi="Arial" w:cs="Arial"/>
          <w:sz w:val="22"/>
          <w:szCs w:val="22"/>
          <w:u w:val="single"/>
        </w:rPr>
        <w:t>Fundraising G</w:t>
      </w:r>
      <w:r w:rsidRPr="00D27974">
        <w:rPr>
          <w:rFonts w:ascii="Arial" w:hAnsi="Arial" w:cs="Arial"/>
          <w:sz w:val="22"/>
          <w:szCs w:val="22"/>
          <w:u w:val="single"/>
        </w:rPr>
        <w:t xml:space="preserve">oal to </w:t>
      </w:r>
      <w:r>
        <w:rPr>
          <w:rFonts w:ascii="Arial" w:hAnsi="Arial" w:cs="Arial"/>
          <w:sz w:val="22"/>
          <w:szCs w:val="22"/>
          <w:u w:val="single"/>
        </w:rPr>
        <w:t>S</w:t>
      </w:r>
      <w:r w:rsidRPr="00D27974">
        <w:rPr>
          <w:rFonts w:ascii="Arial" w:hAnsi="Arial" w:cs="Arial"/>
          <w:sz w:val="22"/>
          <w:szCs w:val="22"/>
          <w:u w:val="single"/>
        </w:rPr>
        <w:t xml:space="preserve">upport </w:t>
      </w:r>
      <w:r>
        <w:rPr>
          <w:rFonts w:ascii="Arial" w:hAnsi="Arial" w:cs="Arial"/>
          <w:sz w:val="22"/>
          <w:szCs w:val="22"/>
          <w:u w:val="single"/>
        </w:rPr>
        <w:t>C</w:t>
      </w:r>
      <w:r w:rsidRPr="00D27974">
        <w:rPr>
          <w:rFonts w:ascii="Arial" w:hAnsi="Arial" w:cs="Arial"/>
          <w:sz w:val="22"/>
          <w:szCs w:val="22"/>
          <w:u w:val="single"/>
        </w:rPr>
        <w:t xml:space="preserve">ommunity </w:t>
      </w:r>
      <w:r>
        <w:rPr>
          <w:rFonts w:ascii="Arial" w:hAnsi="Arial" w:cs="Arial"/>
          <w:sz w:val="22"/>
          <w:szCs w:val="22"/>
          <w:u w:val="single"/>
        </w:rPr>
        <w:t>E</w:t>
      </w:r>
      <w:r w:rsidRPr="00D27974">
        <w:rPr>
          <w:rFonts w:ascii="Arial" w:hAnsi="Arial" w:cs="Arial"/>
          <w:sz w:val="22"/>
          <w:szCs w:val="22"/>
          <w:u w:val="single"/>
        </w:rPr>
        <w:t xml:space="preserve">ngagement </w:t>
      </w:r>
      <w:r>
        <w:rPr>
          <w:rFonts w:ascii="Arial" w:hAnsi="Arial" w:cs="Arial"/>
          <w:sz w:val="22"/>
          <w:szCs w:val="22"/>
          <w:u w:val="single"/>
        </w:rPr>
        <w:t>W</w:t>
      </w:r>
      <w:r w:rsidRPr="00D27974">
        <w:rPr>
          <w:rFonts w:ascii="Arial" w:hAnsi="Arial" w:cs="Arial"/>
          <w:sz w:val="22"/>
          <w:szCs w:val="22"/>
          <w:u w:val="single"/>
        </w:rPr>
        <w:t xml:space="preserve">ork in </w:t>
      </w:r>
      <w:r>
        <w:rPr>
          <w:rFonts w:ascii="Arial" w:hAnsi="Arial" w:cs="Arial"/>
          <w:sz w:val="22"/>
          <w:szCs w:val="22"/>
          <w:u w:val="single"/>
        </w:rPr>
        <w:t>L</w:t>
      </w:r>
      <w:r w:rsidRPr="00D27974">
        <w:rPr>
          <w:rFonts w:ascii="Arial" w:hAnsi="Arial" w:cs="Arial"/>
          <w:sz w:val="22"/>
          <w:szCs w:val="22"/>
          <w:u w:val="single"/>
        </w:rPr>
        <w:t>ibraries</w:t>
      </w:r>
    </w:p>
    <w:p w14:paraId="2A653523" w14:textId="77777777" w:rsidR="00D27974" w:rsidRPr="00D27974" w:rsidRDefault="00D27974" w:rsidP="00D27974">
      <w:pPr>
        <w:pStyle w:val="NormalWeb"/>
        <w:shd w:val="clear" w:color="auto" w:fill="FEFEFE"/>
        <w:textAlignment w:val="baseline"/>
        <w:rPr>
          <w:rFonts w:ascii="Arial" w:hAnsi="Arial" w:cs="Arial"/>
          <w:sz w:val="22"/>
          <w:szCs w:val="22"/>
        </w:rPr>
      </w:pPr>
      <w:r w:rsidRPr="00D27974">
        <w:rPr>
          <w:rFonts w:ascii="Arial" w:hAnsi="Arial" w:cs="Arial"/>
          <w:sz w:val="22"/>
          <w:szCs w:val="22"/>
        </w:rPr>
        <w:t>The ALA Public Programs Office, in collaboration with the Development Office, has reached a significant fundraising goal for its Cultural Communities Fund that will support the work of community engagement in libraries.</w:t>
      </w:r>
      <w:r>
        <w:rPr>
          <w:rFonts w:ascii="Arial" w:hAnsi="Arial" w:cs="Arial"/>
          <w:sz w:val="22"/>
          <w:szCs w:val="22"/>
        </w:rPr>
        <w:t xml:space="preserve">  A</w:t>
      </w:r>
      <w:r w:rsidRPr="00D27974">
        <w:rPr>
          <w:rFonts w:ascii="Arial" w:hAnsi="Arial" w:cs="Arial"/>
          <w:sz w:val="22"/>
          <w:szCs w:val="22"/>
        </w:rPr>
        <w:t xml:space="preserve">nnounced in fall 2016, the initiative was made possible by a matching grant from former ALA president and longtime generous supporter Nancy Kranich. With donations made by 130 individuals between 2016 and 2019, the Cultural Communities Fund has surpassed its $50,000 goal to launch the endeavor, reaching $60,000 in contributions. </w:t>
      </w:r>
      <w:r>
        <w:rPr>
          <w:rFonts w:ascii="Arial" w:hAnsi="Arial" w:cs="Arial"/>
          <w:sz w:val="22"/>
          <w:szCs w:val="22"/>
        </w:rPr>
        <w:t xml:space="preserve"> </w:t>
      </w:r>
      <w:r w:rsidRPr="00D27974">
        <w:rPr>
          <w:rFonts w:ascii="Arial" w:hAnsi="Arial" w:cs="Arial"/>
          <w:sz w:val="22"/>
          <w:szCs w:val="22"/>
        </w:rPr>
        <w:t xml:space="preserve">A member of ALA’s Legacy Society, Kranich is committed to growing the fund over the years ahead. </w:t>
      </w:r>
      <w:r>
        <w:rPr>
          <w:rFonts w:ascii="Arial" w:hAnsi="Arial" w:cs="Arial"/>
          <w:sz w:val="22"/>
          <w:szCs w:val="22"/>
        </w:rPr>
        <w:t xml:space="preserve"> </w:t>
      </w:r>
      <w:r w:rsidRPr="00D27974">
        <w:rPr>
          <w:rFonts w:ascii="Arial" w:hAnsi="Arial" w:cs="Arial"/>
          <w:sz w:val="22"/>
          <w:szCs w:val="22"/>
        </w:rPr>
        <w:t>PPO will announce more information about the programs supported through this initiative in the coming months.</w:t>
      </w:r>
      <w:r>
        <w:rPr>
          <w:rFonts w:ascii="Arial" w:hAnsi="Arial" w:cs="Arial"/>
          <w:sz w:val="22"/>
          <w:szCs w:val="22"/>
        </w:rPr>
        <w:t xml:space="preserve">  </w:t>
      </w:r>
      <w:hyperlink r:id="rId59" w:tgtFrame="_blank" w:history="1">
        <w:r w:rsidRPr="00D27974">
          <w:rPr>
            <w:rStyle w:val="Hyperlink"/>
            <w:rFonts w:ascii="Arial" w:hAnsi="Arial" w:cs="Arial"/>
            <w:sz w:val="22"/>
            <w:szCs w:val="22"/>
            <w:bdr w:val="none" w:sz="0" w:space="0" w:color="auto" w:frame="1"/>
          </w:rPr>
          <w:t>ALA’s Cultural Communities Fund</w:t>
        </w:r>
      </w:hyperlink>
      <w:r w:rsidRPr="00D27974">
        <w:rPr>
          <w:rFonts w:ascii="Arial" w:hAnsi="Arial" w:cs="Arial"/>
          <w:color w:val="494949"/>
          <w:sz w:val="22"/>
          <w:szCs w:val="22"/>
        </w:rPr>
        <w:t> </w:t>
      </w:r>
      <w:r w:rsidRPr="00D27974">
        <w:rPr>
          <w:rFonts w:ascii="Arial" w:hAnsi="Arial" w:cs="Arial"/>
          <w:sz w:val="22"/>
          <w:szCs w:val="22"/>
        </w:rPr>
        <w:t xml:space="preserve">supports humanities, civic and STEM programming in libraries of all types. </w:t>
      </w:r>
      <w:r w:rsidR="00E65C21">
        <w:rPr>
          <w:rFonts w:ascii="Arial" w:hAnsi="Arial" w:cs="Arial"/>
          <w:sz w:val="22"/>
          <w:szCs w:val="22"/>
        </w:rPr>
        <w:t xml:space="preserve"> </w:t>
      </w:r>
      <w:r w:rsidRPr="00D27974">
        <w:rPr>
          <w:rFonts w:ascii="Arial" w:hAnsi="Arial" w:cs="Arial"/>
          <w:sz w:val="22"/>
          <w:szCs w:val="22"/>
        </w:rPr>
        <w:t xml:space="preserve">With help from individual and corporate donors, the fund has grown into an endowment of $1.9 million. </w:t>
      </w:r>
    </w:p>
    <w:p w14:paraId="07B43AFD" w14:textId="77777777" w:rsidR="00D27974" w:rsidRPr="00E65C21" w:rsidRDefault="00D27974" w:rsidP="00D27974">
      <w:pPr>
        <w:pStyle w:val="NoSpacing"/>
        <w:shd w:val="clear" w:color="auto" w:fill="FEFEFE"/>
        <w:textAlignment w:val="baseline"/>
        <w:rPr>
          <w:rFonts w:ascii="Arial" w:hAnsi="Arial" w:cs="Arial"/>
          <w:color w:val="494949"/>
          <w:sz w:val="22"/>
          <w:szCs w:val="22"/>
          <w:u w:val="single"/>
        </w:rPr>
      </w:pPr>
      <w:r w:rsidRPr="00E65C21">
        <w:rPr>
          <w:rFonts w:ascii="Arial" w:hAnsi="Arial" w:cs="Arial"/>
          <w:sz w:val="22"/>
          <w:szCs w:val="22"/>
          <w:u w:val="single"/>
        </w:rPr>
        <w:t xml:space="preserve">ALA, Harwood Institute </w:t>
      </w:r>
      <w:r w:rsidR="00E65C21">
        <w:rPr>
          <w:rFonts w:ascii="Arial" w:hAnsi="Arial" w:cs="Arial"/>
          <w:sz w:val="22"/>
          <w:szCs w:val="22"/>
          <w:u w:val="single"/>
        </w:rPr>
        <w:t>A</w:t>
      </w:r>
      <w:r w:rsidRPr="00E65C21">
        <w:rPr>
          <w:rFonts w:ascii="Arial" w:hAnsi="Arial" w:cs="Arial"/>
          <w:sz w:val="22"/>
          <w:szCs w:val="22"/>
          <w:u w:val="single"/>
        </w:rPr>
        <w:t>nnounce 2019 Public Innovators Lab for Libraries</w:t>
      </w:r>
    </w:p>
    <w:p w14:paraId="2847A306" w14:textId="14CCF1F9" w:rsidR="00D27974" w:rsidRPr="00D27974" w:rsidRDefault="00D27974" w:rsidP="00D27974">
      <w:pPr>
        <w:pStyle w:val="NormalWeb"/>
        <w:shd w:val="clear" w:color="auto" w:fill="FEFEFE"/>
        <w:spacing w:before="0" w:after="0"/>
        <w:textAlignment w:val="baseline"/>
        <w:rPr>
          <w:rFonts w:ascii="Arial" w:hAnsi="Arial" w:cs="Arial"/>
          <w:sz w:val="22"/>
          <w:szCs w:val="22"/>
        </w:rPr>
      </w:pPr>
      <w:r w:rsidRPr="00D27974">
        <w:rPr>
          <w:rFonts w:ascii="Arial" w:hAnsi="Arial" w:cs="Arial"/>
          <w:sz w:val="22"/>
          <w:szCs w:val="22"/>
        </w:rPr>
        <w:lastRenderedPageBreak/>
        <w:t>PPO and The Harwood Institute for Public Innovation have announced a </w:t>
      </w:r>
      <w:hyperlink r:id="rId60" w:tgtFrame="_blank" w:history="1">
        <w:r w:rsidRPr="00E65C21">
          <w:rPr>
            <w:rStyle w:val="Hyperlink"/>
            <w:rFonts w:ascii="Arial" w:hAnsi="Arial" w:cs="Arial"/>
            <w:sz w:val="22"/>
            <w:szCs w:val="22"/>
            <w:bdr w:val="none" w:sz="0" w:space="0" w:color="auto" w:frame="1"/>
          </w:rPr>
          <w:t>2.5-day training opportunity</w:t>
        </w:r>
      </w:hyperlink>
      <w:r w:rsidRPr="00E65C21">
        <w:rPr>
          <w:rFonts w:ascii="Arial" w:hAnsi="Arial" w:cs="Arial"/>
          <w:color w:val="0000FF"/>
          <w:sz w:val="22"/>
          <w:szCs w:val="22"/>
        </w:rPr>
        <w:t> </w:t>
      </w:r>
      <w:r w:rsidRPr="00D27974">
        <w:rPr>
          <w:rFonts w:ascii="Arial" w:hAnsi="Arial" w:cs="Arial"/>
          <w:sz w:val="22"/>
          <w:szCs w:val="22"/>
        </w:rPr>
        <w:t>to help libraries lead positive change in their communities.</w:t>
      </w:r>
      <w:r w:rsidR="00E65C21">
        <w:rPr>
          <w:rFonts w:ascii="Arial" w:hAnsi="Arial" w:cs="Arial"/>
          <w:sz w:val="22"/>
          <w:szCs w:val="22"/>
        </w:rPr>
        <w:t xml:space="preserve"> </w:t>
      </w:r>
      <w:r w:rsidRPr="00D27974">
        <w:rPr>
          <w:rFonts w:ascii="Arial" w:hAnsi="Arial" w:cs="Arial"/>
          <w:sz w:val="22"/>
          <w:szCs w:val="22"/>
        </w:rPr>
        <w:t>The 2019 Public Innovators Lab for Libraries will be held Tuesday, Oct</w:t>
      </w:r>
      <w:r w:rsidR="00E65C21">
        <w:rPr>
          <w:rFonts w:ascii="Arial" w:hAnsi="Arial" w:cs="Arial"/>
          <w:sz w:val="22"/>
          <w:szCs w:val="22"/>
        </w:rPr>
        <w:t>ober</w:t>
      </w:r>
      <w:r w:rsidRPr="00D27974">
        <w:rPr>
          <w:rFonts w:ascii="Arial" w:hAnsi="Arial" w:cs="Arial"/>
          <w:sz w:val="22"/>
          <w:szCs w:val="22"/>
        </w:rPr>
        <w:t xml:space="preserve"> 15, to Thursday, Oct</w:t>
      </w:r>
      <w:r w:rsidR="00E65C21">
        <w:rPr>
          <w:rFonts w:ascii="Arial" w:hAnsi="Arial" w:cs="Arial"/>
          <w:sz w:val="22"/>
          <w:szCs w:val="22"/>
        </w:rPr>
        <w:t>ober</w:t>
      </w:r>
      <w:r w:rsidRPr="00D27974">
        <w:rPr>
          <w:rFonts w:ascii="Arial" w:hAnsi="Arial" w:cs="Arial"/>
          <w:sz w:val="22"/>
          <w:szCs w:val="22"/>
        </w:rPr>
        <w:t xml:space="preserve"> 17, 2019, at the Loudermilk Conference Center in Atlanta, Georgia. </w:t>
      </w:r>
      <w:r w:rsidR="00E65C21">
        <w:rPr>
          <w:rFonts w:ascii="Arial" w:hAnsi="Arial" w:cs="Arial"/>
          <w:sz w:val="22"/>
          <w:szCs w:val="22"/>
        </w:rPr>
        <w:t xml:space="preserve"> </w:t>
      </w:r>
      <w:r w:rsidRPr="00D27974">
        <w:rPr>
          <w:rFonts w:ascii="Arial" w:hAnsi="Arial" w:cs="Arial"/>
          <w:sz w:val="22"/>
          <w:szCs w:val="22"/>
        </w:rPr>
        <w:t>Librarians, community partners and stakeholders in libraries of all types — public, academic, school and special libraries — are invited to attend.</w:t>
      </w:r>
      <w:r w:rsidR="00E65C21">
        <w:rPr>
          <w:rFonts w:ascii="Arial" w:hAnsi="Arial" w:cs="Arial"/>
          <w:sz w:val="22"/>
          <w:szCs w:val="22"/>
        </w:rPr>
        <w:t xml:space="preserve"> </w:t>
      </w:r>
      <w:r w:rsidRPr="00D27974">
        <w:rPr>
          <w:rFonts w:ascii="Arial" w:hAnsi="Arial" w:cs="Arial"/>
          <w:sz w:val="22"/>
          <w:szCs w:val="22"/>
        </w:rPr>
        <w:t xml:space="preserve">The Harwood Public Innovators Lab is an intensive workshop that explores the practice of Turning Outward – using the community, not your conference room, as the reference point for library choices and action. </w:t>
      </w:r>
      <w:r w:rsidR="00E65C21">
        <w:rPr>
          <w:rFonts w:ascii="Arial" w:hAnsi="Arial" w:cs="Arial"/>
          <w:sz w:val="22"/>
          <w:szCs w:val="22"/>
        </w:rPr>
        <w:t xml:space="preserve"> </w:t>
      </w:r>
      <w:r w:rsidRPr="00D27974">
        <w:rPr>
          <w:rFonts w:ascii="Arial" w:hAnsi="Arial" w:cs="Arial"/>
          <w:sz w:val="22"/>
          <w:szCs w:val="22"/>
        </w:rPr>
        <w:t xml:space="preserve">Participants will leave the Lab as the </w:t>
      </w:r>
      <w:r w:rsidR="00E65C21">
        <w:rPr>
          <w:rFonts w:ascii="Arial" w:hAnsi="Arial" w:cs="Arial"/>
          <w:sz w:val="22"/>
          <w:szCs w:val="22"/>
        </w:rPr>
        <w:t>latest</w:t>
      </w:r>
      <w:r w:rsidRPr="00D27974">
        <w:rPr>
          <w:rFonts w:ascii="Arial" w:hAnsi="Arial" w:cs="Arial"/>
          <w:sz w:val="22"/>
          <w:szCs w:val="22"/>
        </w:rPr>
        <w:t xml:space="preserve"> class in a group of </w:t>
      </w:r>
      <w:r w:rsidR="00810FD5">
        <w:rPr>
          <w:rFonts w:ascii="Arial" w:hAnsi="Arial" w:cs="Arial"/>
          <w:sz w:val="22"/>
          <w:szCs w:val="22"/>
        </w:rPr>
        <w:t>more than</w:t>
      </w:r>
      <w:r w:rsidR="00810FD5" w:rsidRPr="00D27974">
        <w:rPr>
          <w:rFonts w:ascii="Arial" w:hAnsi="Arial" w:cs="Arial"/>
          <w:sz w:val="22"/>
          <w:szCs w:val="22"/>
        </w:rPr>
        <w:t xml:space="preserve"> </w:t>
      </w:r>
      <w:r w:rsidRPr="00D27974">
        <w:rPr>
          <w:rFonts w:ascii="Arial" w:hAnsi="Arial" w:cs="Arial"/>
          <w:sz w:val="22"/>
          <w:szCs w:val="22"/>
        </w:rPr>
        <w:t>4,000 library professionals who have learned this approach to community engagement.</w:t>
      </w:r>
      <w:r w:rsidR="00E65C21">
        <w:rPr>
          <w:rFonts w:ascii="Arial" w:hAnsi="Arial" w:cs="Arial"/>
          <w:sz w:val="22"/>
          <w:szCs w:val="22"/>
        </w:rPr>
        <w:t xml:space="preserve">  </w:t>
      </w:r>
      <w:r w:rsidRPr="00D27974">
        <w:rPr>
          <w:rFonts w:ascii="Arial" w:hAnsi="Arial" w:cs="Arial"/>
          <w:sz w:val="22"/>
          <w:szCs w:val="22"/>
        </w:rPr>
        <w:t>Participants must </w:t>
      </w:r>
      <w:hyperlink r:id="rId61" w:tgtFrame="_blank" w:history="1">
        <w:r w:rsidRPr="00E65C21">
          <w:rPr>
            <w:rStyle w:val="Hyperlink"/>
            <w:rFonts w:ascii="Arial" w:hAnsi="Arial" w:cs="Arial"/>
            <w:sz w:val="22"/>
            <w:szCs w:val="22"/>
            <w:bdr w:val="none" w:sz="0" w:space="0" w:color="auto" w:frame="1"/>
          </w:rPr>
          <w:t>register online</w:t>
        </w:r>
      </w:hyperlink>
      <w:r w:rsidRPr="00D27974">
        <w:rPr>
          <w:rFonts w:ascii="Arial" w:hAnsi="Arial" w:cs="Arial"/>
          <w:color w:val="494949"/>
          <w:sz w:val="22"/>
          <w:szCs w:val="22"/>
        </w:rPr>
        <w:t> </w:t>
      </w:r>
      <w:r w:rsidRPr="00D27974">
        <w:rPr>
          <w:rFonts w:ascii="Arial" w:hAnsi="Arial" w:cs="Arial"/>
          <w:sz w:val="22"/>
          <w:szCs w:val="22"/>
        </w:rPr>
        <w:t>by Oct</w:t>
      </w:r>
      <w:r w:rsidR="00E65C21">
        <w:rPr>
          <w:rFonts w:ascii="Arial" w:hAnsi="Arial" w:cs="Arial"/>
          <w:sz w:val="22"/>
          <w:szCs w:val="22"/>
        </w:rPr>
        <w:t>ober</w:t>
      </w:r>
      <w:r w:rsidRPr="00D27974">
        <w:rPr>
          <w:rFonts w:ascii="Arial" w:hAnsi="Arial" w:cs="Arial"/>
          <w:sz w:val="22"/>
          <w:szCs w:val="22"/>
        </w:rPr>
        <w:t xml:space="preserve"> 15. The cost is $995 per person. The Lab is offered as part of PPO’s Libraries Transforming Communities initiative.</w:t>
      </w:r>
    </w:p>
    <w:p w14:paraId="5F45EFF9" w14:textId="77777777" w:rsidR="0064163E" w:rsidRDefault="0064163E">
      <w:pPr>
        <w:rPr>
          <w:rFonts w:ascii="Arial" w:hAnsi="Arial" w:cs="Arial"/>
        </w:rPr>
      </w:pPr>
    </w:p>
    <w:p w14:paraId="191418A6" w14:textId="77777777" w:rsidR="0064163E" w:rsidRDefault="0064163E">
      <w:pPr>
        <w:pStyle w:val="Heading3"/>
      </w:pPr>
      <w:r>
        <w:t>ALA DIVISIONS</w:t>
      </w:r>
    </w:p>
    <w:p w14:paraId="33024F14" w14:textId="77777777" w:rsidR="0064163E" w:rsidRDefault="0064163E"/>
    <w:p w14:paraId="7AA083A2" w14:textId="77777777" w:rsidR="0064163E" w:rsidRDefault="0064163E">
      <w:pPr>
        <w:rPr>
          <w:rFonts w:ascii="Arial" w:hAnsi="Arial" w:cs="Arial"/>
        </w:rPr>
      </w:pPr>
    </w:p>
    <w:p w14:paraId="7AE6E817" w14:textId="77777777" w:rsidR="0064163E" w:rsidRDefault="0064163E">
      <w:pPr>
        <w:rPr>
          <w:rFonts w:ascii="Arial" w:hAnsi="Arial" w:cs="Arial"/>
          <w:b/>
          <w:bCs/>
        </w:rPr>
      </w:pPr>
      <w:r>
        <w:rPr>
          <w:rFonts w:ascii="Arial" w:hAnsi="Arial" w:cs="Arial"/>
          <w:b/>
          <w:bCs/>
        </w:rPr>
        <w:t xml:space="preserve">American Association of School Librarians </w:t>
      </w:r>
    </w:p>
    <w:p w14:paraId="0762BF82" w14:textId="77777777" w:rsidR="0064163E" w:rsidRDefault="0064163E">
      <w:pPr>
        <w:rPr>
          <w:rFonts w:ascii="Arial" w:hAnsi="Arial" w:cs="Arial"/>
          <w:b/>
          <w:bCs/>
        </w:rPr>
      </w:pPr>
      <w:r>
        <w:rPr>
          <w:rFonts w:ascii="Arial" w:hAnsi="Arial" w:cs="Arial"/>
          <w:b/>
          <w:bCs/>
        </w:rPr>
        <w:t>(AASL)</w:t>
      </w:r>
    </w:p>
    <w:p w14:paraId="72598928" w14:textId="77777777" w:rsidR="0064163E" w:rsidRDefault="0064163E">
      <w:pPr>
        <w:rPr>
          <w:rFonts w:ascii="Arial" w:hAnsi="Arial" w:cs="Arial"/>
        </w:rPr>
      </w:pPr>
    </w:p>
    <w:p w14:paraId="6FEFC6CE" w14:textId="77777777" w:rsidR="00E67324" w:rsidRPr="00E67324" w:rsidRDefault="00E67324" w:rsidP="00E67324">
      <w:pPr>
        <w:rPr>
          <w:rFonts w:ascii="Arial" w:hAnsi="Arial" w:cs="Arial"/>
          <w:sz w:val="22"/>
          <w:szCs w:val="22"/>
          <w:u w:val="single"/>
        </w:rPr>
      </w:pPr>
      <w:r>
        <w:rPr>
          <w:rFonts w:ascii="Arial" w:hAnsi="Arial" w:cs="Arial"/>
          <w:sz w:val="22"/>
          <w:szCs w:val="22"/>
          <w:u w:val="single"/>
        </w:rPr>
        <w:t>AASL L</w:t>
      </w:r>
      <w:r w:rsidRPr="00E67324">
        <w:rPr>
          <w:rFonts w:ascii="Arial" w:hAnsi="Arial" w:cs="Arial"/>
          <w:sz w:val="22"/>
          <w:szCs w:val="22"/>
          <w:u w:val="single"/>
        </w:rPr>
        <w:t xml:space="preserve">aunches </w:t>
      </w:r>
      <w:r>
        <w:rPr>
          <w:rFonts w:ascii="Arial" w:hAnsi="Arial" w:cs="Arial"/>
          <w:sz w:val="22"/>
          <w:szCs w:val="22"/>
          <w:u w:val="single"/>
        </w:rPr>
        <w:t>S</w:t>
      </w:r>
      <w:r w:rsidRPr="00E67324">
        <w:rPr>
          <w:rFonts w:ascii="Arial" w:hAnsi="Arial" w:cs="Arial"/>
          <w:sz w:val="22"/>
          <w:szCs w:val="22"/>
          <w:u w:val="single"/>
        </w:rPr>
        <w:t xml:space="preserve">chool </w:t>
      </w:r>
      <w:r>
        <w:rPr>
          <w:rFonts w:ascii="Arial" w:hAnsi="Arial" w:cs="Arial"/>
          <w:sz w:val="22"/>
          <w:szCs w:val="22"/>
          <w:u w:val="single"/>
        </w:rPr>
        <w:t>A</w:t>
      </w:r>
      <w:r w:rsidRPr="00E67324">
        <w:rPr>
          <w:rFonts w:ascii="Arial" w:hAnsi="Arial" w:cs="Arial"/>
          <w:sz w:val="22"/>
          <w:szCs w:val="22"/>
          <w:u w:val="single"/>
        </w:rPr>
        <w:t xml:space="preserve">dministrator </w:t>
      </w:r>
      <w:r>
        <w:rPr>
          <w:rFonts w:ascii="Arial" w:hAnsi="Arial" w:cs="Arial"/>
          <w:sz w:val="22"/>
          <w:szCs w:val="22"/>
          <w:u w:val="single"/>
        </w:rPr>
        <w:t>C</w:t>
      </w:r>
      <w:r w:rsidRPr="00E67324">
        <w:rPr>
          <w:rFonts w:ascii="Arial" w:hAnsi="Arial" w:cs="Arial"/>
          <w:sz w:val="22"/>
          <w:szCs w:val="22"/>
          <w:u w:val="single"/>
        </w:rPr>
        <w:t>ollaborative</w:t>
      </w:r>
    </w:p>
    <w:p w14:paraId="5CAAAFAA" w14:textId="77777777" w:rsidR="00E67324" w:rsidRDefault="00E67324" w:rsidP="00E67324">
      <w:pPr>
        <w:rPr>
          <w:rFonts w:ascii="Arial" w:hAnsi="Arial" w:cs="Arial"/>
          <w:sz w:val="22"/>
          <w:szCs w:val="22"/>
        </w:rPr>
      </w:pPr>
    </w:p>
    <w:p w14:paraId="1B21FD14" w14:textId="77777777" w:rsidR="00E67324" w:rsidRPr="00E67324" w:rsidRDefault="00E67324" w:rsidP="00E67324">
      <w:pPr>
        <w:rPr>
          <w:rFonts w:ascii="Arial" w:hAnsi="Arial" w:cs="Arial"/>
          <w:sz w:val="22"/>
          <w:szCs w:val="22"/>
        </w:rPr>
      </w:pPr>
      <w:r w:rsidRPr="00E67324">
        <w:rPr>
          <w:rFonts w:ascii="Arial" w:hAnsi="Arial" w:cs="Arial"/>
          <w:sz w:val="22"/>
          <w:szCs w:val="22"/>
        </w:rPr>
        <w:t>With support from OverDrive Education, AASL is launching a two-year initiative to engage with an audience vital to the success of school librarian advocacy: school administrators.</w:t>
      </w:r>
      <w:r>
        <w:rPr>
          <w:rFonts w:ascii="Arial" w:hAnsi="Arial" w:cs="Arial"/>
          <w:sz w:val="22"/>
          <w:szCs w:val="22"/>
        </w:rPr>
        <w:t xml:space="preserve"> </w:t>
      </w:r>
      <w:r w:rsidRPr="00E67324">
        <w:rPr>
          <w:rFonts w:ascii="Arial" w:hAnsi="Arial" w:cs="Arial"/>
          <w:sz w:val="22"/>
          <w:szCs w:val="22"/>
        </w:rPr>
        <w:t xml:space="preserve"> The "AASL School Leader Collaborative: Administrators &amp; School Librarians Transforming Teaching and Learning" aims to strengthen AASL’s collaboration with school administrators. </w:t>
      </w:r>
      <w:r>
        <w:rPr>
          <w:rFonts w:ascii="Arial" w:hAnsi="Arial" w:cs="Arial"/>
          <w:sz w:val="22"/>
          <w:szCs w:val="22"/>
        </w:rPr>
        <w:t xml:space="preserve"> </w:t>
      </w:r>
      <w:r w:rsidRPr="00E67324">
        <w:rPr>
          <w:rFonts w:ascii="Arial" w:hAnsi="Arial" w:cs="Arial"/>
          <w:sz w:val="22"/>
          <w:szCs w:val="22"/>
        </w:rPr>
        <w:t xml:space="preserve">The initiative champions the school librarian’s integral role in teaching and learning. </w:t>
      </w:r>
      <w:hyperlink r:id="rId62" w:history="1">
        <w:r w:rsidRPr="00E67324">
          <w:rPr>
            <w:rStyle w:val="Hyperlink"/>
            <w:rFonts w:ascii="Arial" w:hAnsi="Arial" w:cs="Arial"/>
            <w:sz w:val="22"/>
            <w:szCs w:val="22"/>
          </w:rPr>
          <w:t>http://bit.ly/2VXYBei</w:t>
        </w:r>
      </w:hyperlink>
      <w:r w:rsidRPr="00E67324">
        <w:rPr>
          <w:rFonts w:ascii="Arial" w:hAnsi="Arial" w:cs="Arial"/>
          <w:sz w:val="22"/>
          <w:szCs w:val="22"/>
        </w:rPr>
        <w:t xml:space="preserve"> </w:t>
      </w:r>
    </w:p>
    <w:p w14:paraId="01F6A676" w14:textId="77777777" w:rsidR="00E67324" w:rsidRPr="00E67324" w:rsidRDefault="00E67324" w:rsidP="00E67324">
      <w:pPr>
        <w:rPr>
          <w:rFonts w:ascii="Arial" w:hAnsi="Arial" w:cs="Arial"/>
          <w:sz w:val="22"/>
          <w:szCs w:val="22"/>
        </w:rPr>
      </w:pPr>
    </w:p>
    <w:p w14:paraId="6E5CA733" w14:textId="77777777" w:rsidR="00E67324" w:rsidRPr="00E67324" w:rsidRDefault="00E67324" w:rsidP="00E67324">
      <w:pPr>
        <w:rPr>
          <w:rFonts w:ascii="Arial" w:hAnsi="Arial" w:cs="Arial"/>
          <w:sz w:val="22"/>
          <w:szCs w:val="22"/>
          <w:u w:val="single"/>
        </w:rPr>
      </w:pPr>
      <w:r w:rsidRPr="00E67324">
        <w:rPr>
          <w:rFonts w:ascii="Arial" w:hAnsi="Arial" w:cs="Arial"/>
          <w:sz w:val="22"/>
          <w:szCs w:val="22"/>
          <w:u w:val="single"/>
        </w:rPr>
        <w:t xml:space="preserve">AASL </w:t>
      </w:r>
      <w:r>
        <w:rPr>
          <w:rFonts w:ascii="Arial" w:hAnsi="Arial" w:cs="Arial"/>
          <w:sz w:val="22"/>
          <w:szCs w:val="22"/>
          <w:u w:val="single"/>
        </w:rPr>
        <w:t>O</w:t>
      </w:r>
      <w:r w:rsidRPr="00E67324">
        <w:rPr>
          <w:rFonts w:ascii="Arial" w:hAnsi="Arial" w:cs="Arial"/>
          <w:sz w:val="22"/>
          <w:szCs w:val="22"/>
          <w:u w:val="single"/>
        </w:rPr>
        <w:t xml:space="preserve">pens </w:t>
      </w:r>
      <w:r>
        <w:rPr>
          <w:rFonts w:ascii="Arial" w:hAnsi="Arial" w:cs="Arial"/>
          <w:sz w:val="22"/>
          <w:szCs w:val="22"/>
          <w:u w:val="single"/>
        </w:rPr>
        <w:t>N</w:t>
      </w:r>
      <w:r w:rsidRPr="00E67324">
        <w:rPr>
          <w:rFonts w:ascii="Arial" w:hAnsi="Arial" w:cs="Arial"/>
          <w:sz w:val="22"/>
          <w:szCs w:val="22"/>
          <w:u w:val="single"/>
        </w:rPr>
        <w:t xml:space="preserve">ominations for </w:t>
      </w:r>
      <w:r>
        <w:rPr>
          <w:rFonts w:ascii="Arial" w:hAnsi="Arial" w:cs="Arial"/>
          <w:sz w:val="22"/>
          <w:szCs w:val="22"/>
          <w:u w:val="single"/>
        </w:rPr>
        <w:t>A</w:t>
      </w:r>
      <w:r w:rsidRPr="00E67324">
        <w:rPr>
          <w:rFonts w:ascii="Arial" w:hAnsi="Arial" w:cs="Arial"/>
          <w:sz w:val="22"/>
          <w:szCs w:val="22"/>
          <w:u w:val="single"/>
        </w:rPr>
        <w:t xml:space="preserve">dministrator </w:t>
      </w:r>
      <w:r>
        <w:rPr>
          <w:rFonts w:ascii="Arial" w:hAnsi="Arial" w:cs="Arial"/>
          <w:sz w:val="22"/>
          <w:szCs w:val="22"/>
          <w:u w:val="single"/>
        </w:rPr>
        <w:t>C</w:t>
      </w:r>
      <w:r w:rsidRPr="00E67324">
        <w:rPr>
          <w:rFonts w:ascii="Arial" w:hAnsi="Arial" w:cs="Arial"/>
          <w:sz w:val="22"/>
          <w:szCs w:val="22"/>
          <w:u w:val="single"/>
        </w:rPr>
        <w:t>ollaborative</w:t>
      </w:r>
      <w:r w:rsidRPr="00E67324">
        <w:rPr>
          <w:rFonts w:ascii="Arial" w:hAnsi="Arial" w:cs="Arial"/>
          <w:sz w:val="22"/>
          <w:szCs w:val="22"/>
          <w:u w:val="single"/>
        </w:rPr>
        <w:br/>
      </w:r>
    </w:p>
    <w:p w14:paraId="7387416B" w14:textId="77777777" w:rsidR="00E67324" w:rsidRPr="00E67324" w:rsidRDefault="00E67324" w:rsidP="00E67324">
      <w:pPr>
        <w:rPr>
          <w:rFonts w:ascii="Arial" w:hAnsi="Arial" w:cs="Arial"/>
          <w:sz w:val="22"/>
          <w:szCs w:val="22"/>
        </w:rPr>
      </w:pPr>
      <w:r w:rsidRPr="00E67324">
        <w:rPr>
          <w:rFonts w:ascii="Arial" w:hAnsi="Arial" w:cs="Arial"/>
          <w:sz w:val="22"/>
          <w:szCs w:val="22"/>
        </w:rPr>
        <w:t xml:space="preserve">AASL has opened nominations for school administrators to serve on its AASL School Leader Collaborative. </w:t>
      </w:r>
      <w:r>
        <w:rPr>
          <w:rFonts w:ascii="Arial" w:hAnsi="Arial" w:cs="Arial"/>
          <w:sz w:val="22"/>
          <w:szCs w:val="22"/>
        </w:rPr>
        <w:t xml:space="preserve"> </w:t>
      </w:r>
      <w:r w:rsidRPr="00E67324">
        <w:rPr>
          <w:rFonts w:ascii="Arial" w:hAnsi="Arial" w:cs="Arial"/>
          <w:sz w:val="22"/>
          <w:szCs w:val="22"/>
        </w:rPr>
        <w:t>Administrators must be nominated by an AASL member and both the administrator and the AASL member must be able to attend the 2019 AASL Natio</w:t>
      </w:r>
      <w:r>
        <w:rPr>
          <w:rFonts w:ascii="Arial" w:hAnsi="Arial" w:cs="Arial"/>
          <w:sz w:val="22"/>
          <w:szCs w:val="22"/>
        </w:rPr>
        <w:t>nal Conference taking place November</w:t>
      </w:r>
      <w:r w:rsidRPr="00E67324">
        <w:rPr>
          <w:rFonts w:ascii="Arial" w:hAnsi="Arial" w:cs="Arial"/>
          <w:sz w:val="22"/>
          <w:szCs w:val="22"/>
        </w:rPr>
        <w:t xml:space="preserve"> 14-16 in Louisville, Kentucky.</w:t>
      </w:r>
      <w:r>
        <w:rPr>
          <w:rFonts w:ascii="Arial" w:hAnsi="Arial" w:cs="Arial"/>
          <w:sz w:val="22"/>
          <w:szCs w:val="22"/>
        </w:rPr>
        <w:t xml:space="preserve"> </w:t>
      </w:r>
      <w:r w:rsidRPr="00E67324">
        <w:rPr>
          <w:rFonts w:ascii="Arial" w:hAnsi="Arial" w:cs="Arial"/>
          <w:sz w:val="22"/>
          <w:szCs w:val="22"/>
        </w:rPr>
        <w:t xml:space="preserve"> If appointed t</w:t>
      </w:r>
      <w:r>
        <w:rPr>
          <w:rFonts w:ascii="Arial" w:hAnsi="Arial" w:cs="Arial"/>
          <w:sz w:val="22"/>
          <w:szCs w:val="22"/>
        </w:rPr>
        <w:t xml:space="preserve">o serve, the administrator and </w:t>
      </w:r>
      <w:r w:rsidRPr="00E67324">
        <w:rPr>
          <w:rFonts w:ascii="Arial" w:hAnsi="Arial" w:cs="Arial"/>
          <w:sz w:val="22"/>
          <w:szCs w:val="22"/>
        </w:rPr>
        <w:t>nominator will receive a shared $1,000 travel stipend</w:t>
      </w:r>
      <w:r>
        <w:rPr>
          <w:rFonts w:ascii="Arial" w:hAnsi="Arial" w:cs="Arial"/>
          <w:sz w:val="22"/>
          <w:szCs w:val="22"/>
        </w:rPr>
        <w:t>,</w:t>
      </w:r>
      <w:r w:rsidRPr="00E67324">
        <w:rPr>
          <w:rFonts w:ascii="Arial" w:hAnsi="Arial" w:cs="Arial"/>
          <w:sz w:val="22"/>
          <w:szCs w:val="22"/>
        </w:rPr>
        <w:t xml:space="preserve"> and each will receive complimentary conference registration.</w:t>
      </w:r>
      <w:r>
        <w:rPr>
          <w:rFonts w:ascii="Arial" w:hAnsi="Arial" w:cs="Arial"/>
          <w:sz w:val="22"/>
          <w:szCs w:val="22"/>
        </w:rPr>
        <w:t xml:space="preserve"> </w:t>
      </w:r>
      <w:r w:rsidRPr="00E67324">
        <w:rPr>
          <w:rFonts w:ascii="Arial" w:hAnsi="Arial" w:cs="Arial"/>
          <w:sz w:val="22"/>
          <w:szCs w:val="22"/>
        </w:rPr>
        <w:t xml:space="preserve"> </w:t>
      </w:r>
      <w:hyperlink r:id="rId63" w:history="1">
        <w:r w:rsidRPr="00E67324">
          <w:rPr>
            <w:rStyle w:val="Hyperlink"/>
            <w:rFonts w:ascii="Arial" w:hAnsi="Arial" w:cs="Arial"/>
            <w:sz w:val="22"/>
            <w:szCs w:val="22"/>
          </w:rPr>
          <w:t>http://bit.ly/2VRa9zX</w:t>
        </w:r>
      </w:hyperlink>
      <w:r w:rsidRPr="00E67324">
        <w:rPr>
          <w:rFonts w:ascii="Arial" w:hAnsi="Arial" w:cs="Arial"/>
          <w:sz w:val="22"/>
          <w:szCs w:val="22"/>
        </w:rPr>
        <w:t xml:space="preserve"> </w:t>
      </w:r>
    </w:p>
    <w:p w14:paraId="26E59A63" w14:textId="77777777" w:rsidR="00E67324" w:rsidRPr="00E67324" w:rsidRDefault="00E67324" w:rsidP="00E67324">
      <w:pPr>
        <w:rPr>
          <w:rFonts w:ascii="Arial" w:hAnsi="Arial" w:cs="Arial"/>
          <w:b/>
          <w:sz w:val="22"/>
          <w:szCs w:val="22"/>
        </w:rPr>
      </w:pPr>
    </w:p>
    <w:p w14:paraId="51608CD3" w14:textId="77777777" w:rsidR="00E67324" w:rsidRPr="00E67324" w:rsidRDefault="00E67324" w:rsidP="00E67324">
      <w:pPr>
        <w:rPr>
          <w:rFonts w:ascii="Arial" w:hAnsi="Arial" w:cs="Arial"/>
          <w:sz w:val="22"/>
          <w:szCs w:val="22"/>
          <w:u w:val="single"/>
        </w:rPr>
      </w:pPr>
      <w:r w:rsidRPr="00E67324">
        <w:rPr>
          <w:rFonts w:ascii="Arial" w:hAnsi="Arial" w:cs="Arial"/>
          <w:sz w:val="22"/>
          <w:szCs w:val="22"/>
          <w:u w:val="single"/>
        </w:rPr>
        <w:t>Ill</w:t>
      </w:r>
      <w:r>
        <w:rPr>
          <w:rFonts w:ascii="Arial" w:hAnsi="Arial" w:cs="Arial"/>
          <w:sz w:val="22"/>
          <w:szCs w:val="22"/>
          <w:u w:val="single"/>
        </w:rPr>
        <w:t>inois High School District 214 N</w:t>
      </w:r>
      <w:r w:rsidRPr="00E67324">
        <w:rPr>
          <w:rFonts w:ascii="Arial" w:hAnsi="Arial" w:cs="Arial"/>
          <w:sz w:val="22"/>
          <w:szCs w:val="22"/>
          <w:u w:val="single"/>
        </w:rPr>
        <w:t>amed National School Library of the Year</w:t>
      </w:r>
    </w:p>
    <w:p w14:paraId="000751B9" w14:textId="77777777" w:rsidR="00E67324" w:rsidRPr="00E67324" w:rsidRDefault="00E67324" w:rsidP="00E67324">
      <w:pPr>
        <w:rPr>
          <w:rFonts w:ascii="Arial" w:hAnsi="Arial" w:cs="Arial"/>
          <w:b/>
          <w:sz w:val="22"/>
          <w:szCs w:val="22"/>
        </w:rPr>
      </w:pPr>
    </w:p>
    <w:p w14:paraId="33D6DC3B" w14:textId="77777777" w:rsidR="00E67324" w:rsidRPr="00E67324" w:rsidRDefault="00E67324" w:rsidP="00E67324">
      <w:pPr>
        <w:rPr>
          <w:rFonts w:ascii="Arial" w:hAnsi="Arial" w:cs="Arial"/>
          <w:sz w:val="22"/>
          <w:szCs w:val="22"/>
        </w:rPr>
      </w:pPr>
      <w:r w:rsidRPr="00E67324">
        <w:rPr>
          <w:rFonts w:ascii="Arial" w:hAnsi="Arial" w:cs="Arial"/>
          <w:sz w:val="22"/>
          <w:szCs w:val="22"/>
        </w:rPr>
        <w:t xml:space="preserve">High School District 214, located in Arlington Heights, Illinois, is the recipient of the AASL 2019 National School Library of the Year (NSLY) Award. </w:t>
      </w:r>
      <w:r>
        <w:rPr>
          <w:rFonts w:ascii="Arial" w:hAnsi="Arial" w:cs="Arial"/>
          <w:sz w:val="22"/>
          <w:szCs w:val="22"/>
        </w:rPr>
        <w:t xml:space="preserve"> </w:t>
      </w:r>
      <w:r w:rsidRPr="00E67324">
        <w:rPr>
          <w:rFonts w:ascii="Arial" w:hAnsi="Arial" w:cs="Arial"/>
          <w:sz w:val="22"/>
          <w:szCs w:val="22"/>
        </w:rPr>
        <w:t>Sponsored by Follett, the NSLY Award annually honors a single school or district-wide school library that exemplifies implementation of AASL's “National School Library Standards for Learners, School Librarians, and School Libraries.”</w:t>
      </w:r>
      <w:r>
        <w:rPr>
          <w:rFonts w:ascii="Arial" w:hAnsi="Arial" w:cs="Arial"/>
          <w:sz w:val="22"/>
          <w:szCs w:val="22"/>
        </w:rPr>
        <w:t xml:space="preserve"> </w:t>
      </w:r>
      <w:r w:rsidRPr="00E67324">
        <w:rPr>
          <w:rFonts w:ascii="Arial" w:hAnsi="Arial" w:cs="Arial"/>
          <w:sz w:val="22"/>
          <w:szCs w:val="22"/>
        </w:rPr>
        <w:t xml:space="preserve"> High School District 214 will receive a crystal obelisk – the symbol of school library excellence – and $10,000 toward its school libraries.</w:t>
      </w:r>
      <w:r>
        <w:rPr>
          <w:rFonts w:ascii="Arial" w:hAnsi="Arial" w:cs="Arial"/>
          <w:sz w:val="22"/>
          <w:szCs w:val="22"/>
        </w:rPr>
        <w:t xml:space="preserve"> </w:t>
      </w:r>
      <w:r w:rsidRPr="00E67324">
        <w:rPr>
          <w:rFonts w:ascii="Arial" w:hAnsi="Arial" w:cs="Arial"/>
          <w:sz w:val="22"/>
          <w:szCs w:val="22"/>
        </w:rPr>
        <w:t xml:space="preserve"> </w:t>
      </w:r>
      <w:hyperlink r:id="rId64" w:history="1">
        <w:r w:rsidRPr="00E67324">
          <w:rPr>
            <w:rStyle w:val="Hyperlink"/>
            <w:rFonts w:ascii="Arial" w:hAnsi="Arial" w:cs="Arial"/>
            <w:sz w:val="22"/>
            <w:szCs w:val="22"/>
          </w:rPr>
          <w:t>http://bit.ly/AASL_19nsly</w:t>
        </w:r>
      </w:hyperlink>
      <w:r w:rsidRPr="00E67324">
        <w:rPr>
          <w:rFonts w:ascii="Arial" w:hAnsi="Arial" w:cs="Arial"/>
          <w:sz w:val="22"/>
          <w:szCs w:val="22"/>
        </w:rPr>
        <w:t xml:space="preserve"> </w:t>
      </w:r>
    </w:p>
    <w:p w14:paraId="54CB9BD9" w14:textId="77777777" w:rsidR="00E67324" w:rsidRPr="00E67324" w:rsidRDefault="00E67324" w:rsidP="00E67324">
      <w:pPr>
        <w:rPr>
          <w:rFonts w:ascii="Arial" w:hAnsi="Arial" w:cs="Arial"/>
          <w:sz w:val="22"/>
          <w:szCs w:val="22"/>
        </w:rPr>
      </w:pPr>
    </w:p>
    <w:p w14:paraId="2226C833" w14:textId="77777777" w:rsidR="00E67324" w:rsidRPr="00E67324" w:rsidRDefault="00E67324" w:rsidP="00E67324">
      <w:pPr>
        <w:rPr>
          <w:rFonts w:ascii="Arial" w:hAnsi="Arial" w:cs="Arial"/>
          <w:sz w:val="22"/>
          <w:szCs w:val="22"/>
          <w:u w:val="single"/>
        </w:rPr>
      </w:pPr>
      <w:r w:rsidRPr="00E67324">
        <w:rPr>
          <w:rFonts w:ascii="Arial" w:hAnsi="Arial" w:cs="Arial"/>
          <w:sz w:val="22"/>
          <w:szCs w:val="22"/>
          <w:u w:val="single"/>
        </w:rPr>
        <w:t xml:space="preserve">Jennifer Sturge </w:t>
      </w:r>
      <w:r>
        <w:rPr>
          <w:rFonts w:ascii="Arial" w:hAnsi="Arial" w:cs="Arial"/>
          <w:sz w:val="22"/>
          <w:szCs w:val="22"/>
          <w:u w:val="single"/>
        </w:rPr>
        <w:t>R</w:t>
      </w:r>
      <w:r w:rsidRPr="00E67324">
        <w:rPr>
          <w:rFonts w:ascii="Arial" w:hAnsi="Arial" w:cs="Arial"/>
          <w:sz w:val="22"/>
          <w:szCs w:val="22"/>
          <w:u w:val="single"/>
        </w:rPr>
        <w:t>eceives AASL Ruth Toor Grant for Strong Public School Libraries</w:t>
      </w:r>
    </w:p>
    <w:p w14:paraId="44DB0360" w14:textId="77777777" w:rsidR="00E67324" w:rsidRPr="00E67324" w:rsidRDefault="00E67324" w:rsidP="00E67324">
      <w:pPr>
        <w:rPr>
          <w:rFonts w:ascii="Arial" w:hAnsi="Arial" w:cs="Arial"/>
          <w:b/>
          <w:sz w:val="22"/>
          <w:szCs w:val="22"/>
        </w:rPr>
      </w:pPr>
    </w:p>
    <w:p w14:paraId="211D5238" w14:textId="77777777" w:rsidR="00E67324" w:rsidRPr="00E67324" w:rsidRDefault="00E67324" w:rsidP="00E67324">
      <w:pPr>
        <w:rPr>
          <w:rFonts w:ascii="Arial" w:hAnsi="Arial" w:cs="Arial"/>
          <w:sz w:val="22"/>
          <w:szCs w:val="22"/>
        </w:rPr>
      </w:pPr>
      <w:r w:rsidRPr="00E67324">
        <w:rPr>
          <w:rFonts w:ascii="Arial" w:hAnsi="Arial" w:cs="Arial"/>
          <w:sz w:val="22"/>
          <w:szCs w:val="22"/>
        </w:rPr>
        <w:t xml:space="preserve">Jennifer Sturge, specialist for school libraries and digital learning for Calvert County Public Schools in Prince Frederick, Maryland, is the recipient of the 2019 AASL Ruth Toor Grant for Strong Public School Libraries. </w:t>
      </w:r>
      <w:r>
        <w:rPr>
          <w:rFonts w:ascii="Arial" w:hAnsi="Arial" w:cs="Arial"/>
          <w:sz w:val="22"/>
          <w:szCs w:val="22"/>
        </w:rPr>
        <w:t xml:space="preserve"> </w:t>
      </w:r>
      <w:r w:rsidRPr="00E67324">
        <w:rPr>
          <w:rFonts w:ascii="Arial" w:hAnsi="Arial" w:cs="Arial"/>
          <w:sz w:val="22"/>
          <w:szCs w:val="22"/>
        </w:rPr>
        <w:t>Sponsored by Jay Toor, the grant provides $3,000 in funding for the creation and implementation of a local public awareness/marketing campaign that promotes and positions the school library as a necessary resource in the community.</w:t>
      </w:r>
      <w:r>
        <w:rPr>
          <w:rFonts w:ascii="Arial" w:hAnsi="Arial" w:cs="Arial"/>
          <w:sz w:val="22"/>
          <w:szCs w:val="22"/>
        </w:rPr>
        <w:t xml:space="preserve"> </w:t>
      </w:r>
      <w:r w:rsidRPr="00E67324">
        <w:rPr>
          <w:rFonts w:ascii="Arial" w:hAnsi="Arial" w:cs="Arial"/>
          <w:sz w:val="22"/>
          <w:szCs w:val="22"/>
        </w:rPr>
        <w:t xml:space="preserve"> </w:t>
      </w:r>
      <w:hyperlink r:id="rId65" w:history="1">
        <w:r w:rsidRPr="00E67324">
          <w:rPr>
            <w:rStyle w:val="Hyperlink"/>
            <w:rFonts w:ascii="Arial" w:hAnsi="Arial" w:cs="Arial"/>
            <w:sz w:val="22"/>
            <w:szCs w:val="22"/>
          </w:rPr>
          <w:t>http://bit.ly/30RITVD</w:t>
        </w:r>
      </w:hyperlink>
      <w:r w:rsidRPr="00E67324">
        <w:rPr>
          <w:rFonts w:ascii="Arial" w:hAnsi="Arial" w:cs="Arial"/>
          <w:sz w:val="22"/>
          <w:szCs w:val="22"/>
        </w:rPr>
        <w:t xml:space="preserve"> </w:t>
      </w:r>
    </w:p>
    <w:p w14:paraId="7CE7E7BC" w14:textId="77777777" w:rsidR="00E67324" w:rsidRPr="00E67324" w:rsidRDefault="00E67324" w:rsidP="00E67324">
      <w:pPr>
        <w:rPr>
          <w:rFonts w:ascii="Arial" w:hAnsi="Arial" w:cs="Arial"/>
          <w:sz w:val="22"/>
          <w:szCs w:val="22"/>
        </w:rPr>
      </w:pPr>
    </w:p>
    <w:p w14:paraId="67B21CBE" w14:textId="77777777" w:rsidR="00E67324" w:rsidRPr="00E67324" w:rsidRDefault="00E67324" w:rsidP="00E67324">
      <w:pPr>
        <w:rPr>
          <w:rFonts w:ascii="Arial" w:hAnsi="Arial" w:cs="Arial"/>
          <w:bCs/>
          <w:sz w:val="22"/>
          <w:szCs w:val="22"/>
          <w:u w:val="single"/>
        </w:rPr>
      </w:pPr>
      <w:r w:rsidRPr="00E67324">
        <w:rPr>
          <w:rFonts w:ascii="Arial" w:hAnsi="Arial" w:cs="Arial"/>
          <w:bCs/>
          <w:sz w:val="22"/>
          <w:szCs w:val="22"/>
          <w:u w:val="single"/>
        </w:rPr>
        <w:t xml:space="preserve">Jones County Schools </w:t>
      </w:r>
      <w:r>
        <w:rPr>
          <w:rFonts w:ascii="Arial" w:hAnsi="Arial" w:cs="Arial"/>
          <w:bCs/>
          <w:sz w:val="22"/>
          <w:szCs w:val="22"/>
          <w:u w:val="single"/>
        </w:rPr>
        <w:t>A</w:t>
      </w:r>
      <w:r w:rsidRPr="00E67324">
        <w:rPr>
          <w:rFonts w:ascii="Arial" w:hAnsi="Arial" w:cs="Arial"/>
          <w:bCs/>
          <w:sz w:val="22"/>
          <w:szCs w:val="22"/>
          <w:u w:val="single"/>
        </w:rPr>
        <w:t>warded AASL Inspire Disaster Recovery Grant</w:t>
      </w:r>
    </w:p>
    <w:p w14:paraId="37059232" w14:textId="77777777" w:rsidR="00E67324" w:rsidRPr="00E67324" w:rsidRDefault="00E67324" w:rsidP="00E67324">
      <w:pPr>
        <w:rPr>
          <w:rFonts w:ascii="Arial" w:hAnsi="Arial" w:cs="Arial"/>
          <w:b/>
          <w:bCs/>
          <w:sz w:val="22"/>
          <w:szCs w:val="22"/>
        </w:rPr>
      </w:pPr>
    </w:p>
    <w:p w14:paraId="6BC65497" w14:textId="77777777" w:rsidR="00E67324" w:rsidRPr="00E67324" w:rsidRDefault="00E67324" w:rsidP="00E67324">
      <w:pPr>
        <w:rPr>
          <w:rFonts w:ascii="Arial" w:hAnsi="Arial" w:cs="Arial"/>
          <w:sz w:val="22"/>
          <w:szCs w:val="22"/>
        </w:rPr>
      </w:pPr>
      <w:r w:rsidRPr="00E67324">
        <w:rPr>
          <w:rFonts w:ascii="Arial" w:hAnsi="Arial" w:cs="Arial"/>
          <w:sz w:val="22"/>
          <w:szCs w:val="22"/>
        </w:rPr>
        <w:t>Jones County Schools in North Carolina has been awarded $7</w:t>
      </w:r>
      <w:r w:rsidR="00F41820">
        <w:rPr>
          <w:rFonts w:ascii="Arial" w:hAnsi="Arial" w:cs="Arial"/>
          <w:sz w:val="22"/>
          <w:szCs w:val="22"/>
        </w:rPr>
        <w:t>,</w:t>
      </w:r>
      <w:r w:rsidRPr="00E67324">
        <w:rPr>
          <w:rFonts w:ascii="Arial" w:hAnsi="Arial" w:cs="Arial"/>
          <w:sz w:val="22"/>
          <w:szCs w:val="22"/>
        </w:rPr>
        <w:t>060 as part of the AASL Inspire Disaster Recovery Grant program.</w:t>
      </w:r>
      <w:r>
        <w:rPr>
          <w:rFonts w:ascii="Arial" w:hAnsi="Arial" w:cs="Arial"/>
          <w:sz w:val="22"/>
          <w:szCs w:val="22"/>
        </w:rPr>
        <w:t xml:space="preserve"> </w:t>
      </w:r>
      <w:r w:rsidRPr="00E67324">
        <w:rPr>
          <w:rFonts w:ascii="Arial" w:hAnsi="Arial" w:cs="Arial"/>
          <w:sz w:val="22"/>
          <w:szCs w:val="22"/>
        </w:rPr>
        <w:t xml:space="preserve"> The grant program, sponsored by AASL member and retired middle school librarian Marina “Marney” Welmers, supports public middle or high school libraries that incurred damage or hardship due to a natural disaster, fire, or an act recognized by the federal government as terrorism. </w:t>
      </w:r>
      <w:r>
        <w:rPr>
          <w:rFonts w:ascii="Arial" w:hAnsi="Arial" w:cs="Arial"/>
          <w:sz w:val="22"/>
          <w:szCs w:val="22"/>
        </w:rPr>
        <w:t xml:space="preserve"> </w:t>
      </w:r>
      <w:r w:rsidRPr="00E67324">
        <w:rPr>
          <w:rFonts w:ascii="Arial" w:hAnsi="Arial" w:cs="Arial"/>
          <w:sz w:val="22"/>
          <w:szCs w:val="22"/>
        </w:rPr>
        <w:t xml:space="preserve">Thirty-thousand dollars in funding is available annually. </w:t>
      </w:r>
      <w:hyperlink r:id="rId66" w:history="1">
        <w:r w:rsidRPr="00E67324">
          <w:rPr>
            <w:rStyle w:val="Hyperlink"/>
            <w:rFonts w:ascii="Arial" w:hAnsi="Arial" w:cs="Arial"/>
            <w:sz w:val="22"/>
            <w:szCs w:val="22"/>
          </w:rPr>
          <w:t>http://bit.ly/30RJGG5</w:t>
        </w:r>
      </w:hyperlink>
      <w:r w:rsidRPr="00E67324">
        <w:rPr>
          <w:rFonts w:ascii="Arial" w:hAnsi="Arial" w:cs="Arial"/>
          <w:sz w:val="22"/>
          <w:szCs w:val="22"/>
        </w:rPr>
        <w:t xml:space="preserve"> </w:t>
      </w:r>
    </w:p>
    <w:p w14:paraId="32A80930" w14:textId="77777777" w:rsidR="00E67324" w:rsidRPr="00E67324" w:rsidRDefault="00E67324" w:rsidP="00E67324">
      <w:pPr>
        <w:rPr>
          <w:rFonts w:ascii="Arial" w:hAnsi="Arial" w:cs="Arial"/>
          <w:b/>
          <w:sz w:val="22"/>
          <w:szCs w:val="22"/>
        </w:rPr>
      </w:pPr>
    </w:p>
    <w:p w14:paraId="7375324D" w14:textId="77777777" w:rsidR="00E67324" w:rsidRPr="00E67324" w:rsidRDefault="00E67324" w:rsidP="00E67324">
      <w:pPr>
        <w:rPr>
          <w:rFonts w:ascii="Arial" w:hAnsi="Arial" w:cs="Arial"/>
          <w:sz w:val="22"/>
          <w:szCs w:val="22"/>
          <w:u w:val="single"/>
        </w:rPr>
      </w:pPr>
      <w:r w:rsidRPr="00E67324">
        <w:rPr>
          <w:rFonts w:ascii="Arial" w:hAnsi="Arial" w:cs="Arial"/>
          <w:sz w:val="22"/>
          <w:szCs w:val="22"/>
          <w:u w:val="single"/>
        </w:rPr>
        <w:t>Pennsylvania Scho</w:t>
      </w:r>
      <w:r>
        <w:rPr>
          <w:rFonts w:ascii="Arial" w:hAnsi="Arial" w:cs="Arial"/>
          <w:sz w:val="22"/>
          <w:szCs w:val="22"/>
          <w:u w:val="single"/>
        </w:rPr>
        <w:t>ol Librarians Association R</w:t>
      </w:r>
      <w:r w:rsidRPr="00E67324">
        <w:rPr>
          <w:rFonts w:ascii="Arial" w:hAnsi="Arial" w:cs="Arial"/>
          <w:sz w:val="22"/>
          <w:szCs w:val="22"/>
          <w:u w:val="single"/>
        </w:rPr>
        <w:t>eceives AASL Affiliate of the Year Award</w:t>
      </w:r>
    </w:p>
    <w:p w14:paraId="7217B931" w14:textId="77777777" w:rsidR="00E67324" w:rsidRPr="00E67324" w:rsidRDefault="00E67324" w:rsidP="00E67324">
      <w:pPr>
        <w:rPr>
          <w:rFonts w:ascii="Arial" w:hAnsi="Arial" w:cs="Arial"/>
          <w:b/>
          <w:sz w:val="22"/>
          <w:szCs w:val="22"/>
        </w:rPr>
      </w:pPr>
    </w:p>
    <w:p w14:paraId="13288B82" w14:textId="77777777" w:rsidR="00E67324" w:rsidRPr="00E67324" w:rsidRDefault="00E67324" w:rsidP="00E67324">
      <w:pPr>
        <w:rPr>
          <w:rFonts w:ascii="Arial" w:hAnsi="Arial" w:cs="Arial"/>
          <w:sz w:val="22"/>
          <w:szCs w:val="22"/>
        </w:rPr>
      </w:pPr>
      <w:r w:rsidRPr="00E67324">
        <w:rPr>
          <w:rFonts w:ascii="Arial" w:hAnsi="Arial" w:cs="Arial"/>
          <w:sz w:val="22"/>
          <w:szCs w:val="22"/>
        </w:rPr>
        <w:t>The Pennsylvania School Librarians Association (PSLA) is the recipient of the 2019 American Association of School Librarians’ (AASL) Affiliate of the Year Award.</w:t>
      </w:r>
      <w:r>
        <w:rPr>
          <w:rFonts w:ascii="Arial" w:hAnsi="Arial" w:cs="Arial"/>
          <w:sz w:val="22"/>
          <w:szCs w:val="22"/>
        </w:rPr>
        <w:t xml:space="preserve"> </w:t>
      </w:r>
      <w:r w:rsidRPr="00E67324">
        <w:rPr>
          <w:rFonts w:ascii="Arial" w:hAnsi="Arial" w:cs="Arial"/>
          <w:sz w:val="22"/>
          <w:szCs w:val="22"/>
        </w:rPr>
        <w:t xml:space="preserve"> The $1,000 award recognizes the AASL Affiliate most active and dynamic in achieving the goals of AASL at the state and local level. </w:t>
      </w:r>
      <w:hyperlink r:id="rId67" w:history="1">
        <w:r w:rsidRPr="00E67324">
          <w:rPr>
            <w:rStyle w:val="Hyperlink"/>
            <w:rFonts w:ascii="Arial" w:hAnsi="Arial" w:cs="Arial"/>
            <w:sz w:val="22"/>
            <w:szCs w:val="22"/>
          </w:rPr>
          <w:t>http://bit.ly/30RJwhY</w:t>
        </w:r>
      </w:hyperlink>
      <w:r w:rsidRPr="00E67324">
        <w:rPr>
          <w:rFonts w:ascii="Arial" w:hAnsi="Arial" w:cs="Arial"/>
          <w:sz w:val="22"/>
          <w:szCs w:val="22"/>
        </w:rPr>
        <w:t xml:space="preserve"> </w:t>
      </w:r>
    </w:p>
    <w:p w14:paraId="157CB3B3" w14:textId="77777777" w:rsidR="00E67324" w:rsidRPr="00E67324" w:rsidRDefault="00E67324" w:rsidP="00E67324">
      <w:pPr>
        <w:rPr>
          <w:rFonts w:ascii="Arial" w:hAnsi="Arial" w:cs="Arial"/>
          <w:sz w:val="22"/>
          <w:szCs w:val="22"/>
        </w:rPr>
      </w:pPr>
    </w:p>
    <w:p w14:paraId="6C0699B7" w14:textId="77777777" w:rsidR="00E67324" w:rsidRPr="00E67324" w:rsidRDefault="00E67324" w:rsidP="00E67324">
      <w:pPr>
        <w:rPr>
          <w:rFonts w:ascii="Arial" w:hAnsi="Arial" w:cs="Arial"/>
          <w:sz w:val="22"/>
          <w:szCs w:val="22"/>
          <w:u w:val="single"/>
        </w:rPr>
      </w:pPr>
      <w:r w:rsidRPr="00E67324">
        <w:rPr>
          <w:rFonts w:ascii="Arial" w:hAnsi="Arial" w:cs="Arial"/>
          <w:sz w:val="22"/>
          <w:szCs w:val="22"/>
          <w:u w:val="single"/>
        </w:rPr>
        <w:t xml:space="preserve">Preconferences at AASL National Conference </w:t>
      </w:r>
      <w:r>
        <w:rPr>
          <w:rFonts w:ascii="Arial" w:hAnsi="Arial" w:cs="Arial"/>
          <w:sz w:val="22"/>
          <w:szCs w:val="22"/>
          <w:u w:val="single"/>
        </w:rPr>
        <w:t>D</w:t>
      </w:r>
      <w:r w:rsidRPr="00E67324">
        <w:rPr>
          <w:rFonts w:ascii="Arial" w:hAnsi="Arial" w:cs="Arial"/>
          <w:sz w:val="22"/>
          <w:szCs w:val="22"/>
          <w:u w:val="single"/>
        </w:rPr>
        <w:t xml:space="preserve">ive into </w:t>
      </w:r>
      <w:r>
        <w:rPr>
          <w:rFonts w:ascii="Arial" w:hAnsi="Arial" w:cs="Arial"/>
          <w:sz w:val="22"/>
          <w:szCs w:val="22"/>
          <w:u w:val="single"/>
        </w:rPr>
        <w:t>N</w:t>
      </w:r>
      <w:r w:rsidRPr="00E67324">
        <w:rPr>
          <w:rFonts w:ascii="Arial" w:hAnsi="Arial" w:cs="Arial"/>
          <w:sz w:val="22"/>
          <w:szCs w:val="22"/>
          <w:u w:val="single"/>
        </w:rPr>
        <w:t>ew AASL Standards-</w:t>
      </w:r>
      <w:r>
        <w:rPr>
          <w:rFonts w:ascii="Arial" w:hAnsi="Arial" w:cs="Arial"/>
          <w:sz w:val="22"/>
          <w:szCs w:val="22"/>
          <w:u w:val="single"/>
        </w:rPr>
        <w:t>R</w:t>
      </w:r>
      <w:r w:rsidRPr="00E67324">
        <w:rPr>
          <w:rFonts w:ascii="Arial" w:hAnsi="Arial" w:cs="Arial"/>
          <w:sz w:val="22"/>
          <w:szCs w:val="22"/>
          <w:u w:val="single"/>
        </w:rPr>
        <w:t xml:space="preserve">elated </w:t>
      </w:r>
      <w:r>
        <w:rPr>
          <w:rFonts w:ascii="Arial" w:hAnsi="Arial" w:cs="Arial"/>
          <w:sz w:val="22"/>
          <w:szCs w:val="22"/>
          <w:u w:val="single"/>
        </w:rPr>
        <w:t>P</w:t>
      </w:r>
      <w:r w:rsidRPr="00E67324">
        <w:rPr>
          <w:rFonts w:ascii="Arial" w:hAnsi="Arial" w:cs="Arial"/>
          <w:sz w:val="22"/>
          <w:szCs w:val="22"/>
          <w:u w:val="single"/>
        </w:rPr>
        <w:t>ublications</w:t>
      </w:r>
    </w:p>
    <w:p w14:paraId="5443EA74" w14:textId="77777777" w:rsidR="00E67324" w:rsidRPr="00E67324" w:rsidRDefault="00E67324" w:rsidP="00E67324">
      <w:pPr>
        <w:rPr>
          <w:rFonts w:ascii="Arial" w:hAnsi="Arial" w:cs="Arial"/>
          <w:sz w:val="22"/>
          <w:szCs w:val="22"/>
          <w:u w:val="single"/>
        </w:rPr>
      </w:pPr>
    </w:p>
    <w:p w14:paraId="4C865069" w14:textId="77777777" w:rsidR="00E67324" w:rsidRPr="00E67324" w:rsidRDefault="00E67324" w:rsidP="00E67324">
      <w:pPr>
        <w:rPr>
          <w:rFonts w:ascii="Arial" w:hAnsi="Arial" w:cs="Arial"/>
          <w:sz w:val="22"/>
          <w:szCs w:val="22"/>
        </w:rPr>
      </w:pPr>
      <w:r w:rsidRPr="00E67324">
        <w:rPr>
          <w:rFonts w:ascii="Arial" w:hAnsi="Arial" w:cs="Arial"/>
          <w:sz w:val="22"/>
          <w:szCs w:val="22"/>
        </w:rPr>
        <w:t xml:space="preserve">Even before the 2019 AASL National Conference officially kicks off, attendees can delve into AASL Standards-related topics at preconferences presented by the authors of forthcoming publications. </w:t>
      </w:r>
      <w:r>
        <w:rPr>
          <w:rFonts w:ascii="Arial" w:hAnsi="Arial" w:cs="Arial"/>
          <w:sz w:val="22"/>
          <w:szCs w:val="22"/>
        </w:rPr>
        <w:t xml:space="preserve"> </w:t>
      </w:r>
      <w:r w:rsidRPr="00E67324">
        <w:rPr>
          <w:rFonts w:ascii="Arial" w:hAnsi="Arial" w:cs="Arial"/>
          <w:sz w:val="22"/>
          <w:szCs w:val="22"/>
        </w:rPr>
        <w:t>Half-day workshops will be held Wed</w:t>
      </w:r>
      <w:r>
        <w:rPr>
          <w:rFonts w:ascii="Arial" w:hAnsi="Arial" w:cs="Arial"/>
          <w:sz w:val="22"/>
          <w:szCs w:val="22"/>
        </w:rPr>
        <w:t>nesday</w:t>
      </w:r>
      <w:r w:rsidRPr="00E67324">
        <w:rPr>
          <w:rFonts w:ascii="Arial" w:hAnsi="Arial" w:cs="Arial"/>
          <w:sz w:val="22"/>
          <w:szCs w:val="22"/>
        </w:rPr>
        <w:t>, Nov</w:t>
      </w:r>
      <w:r>
        <w:rPr>
          <w:rFonts w:ascii="Arial" w:hAnsi="Arial" w:cs="Arial"/>
          <w:sz w:val="22"/>
          <w:szCs w:val="22"/>
        </w:rPr>
        <w:t>ember</w:t>
      </w:r>
      <w:r w:rsidRPr="00E67324">
        <w:rPr>
          <w:rFonts w:ascii="Arial" w:hAnsi="Arial" w:cs="Arial"/>
          <w:sz w:val="22"/>
          <w:szCs w:val="22"/>
        </w:rPr>
        <w:t xml:space="preserve"> 13, and two-hour workshops will be offered Thurs</w:t>
      </w:r>
      <w:r>
        <w:rPr>
          <w:rFonts w:ascii="Arial" w:hAnsi="Arial" w:cs="Arial"/>
          <w:sz w:val="22"/>
          <w:szCs w:val="22"/>
        </w:rPr>
        <w:t>day</w:t>
      </w:r>
      <w:r w:rsidRPr="00E67324">
        <w:rPr>
          <w:rFonts w:ascii="Arial" w:hAnsi="Arial" w:cs="Arial"/>
          <w:sz w:val="22"/>
          <w:szCs w:val="22"/>
        </w:rPr>
        <w:t>, Nov</w:t>
      </w:r>
      <w:r>
        <w:rPr>
          <w:rFonts w:ascii="Arial" w:hAnsi="Arial" w:cs="Arial"/>
          <w:sz w:val="22"/>
          <w:szCs w:val="22"/>
        </w:rPr>
        <w:t>ember</w:t>
      </w:r>
      <w:r w:rsidRPr="00E67324">
        <w:rPr>
          <w:rFonts w:ascii="Arial" w:hAnsi="Arial" w:cs="Arial"/>
          <w:sz w:val="22"/>
          <w:szCs w:val="22"/>
        </w:rPr>
        <w:t xml:space="preserve"> 14. </w:t>
      </w:r>
      <w:r>
        <w:rPr>
          <w:rFonts w:ascii="Arial" w:hAnsi="Arial" w:cs="Arial"/>
          <w:sz w:val="22"/>
          <w:szCs w:val="22"/>
        </w:rPr>
        <w:t xml:space="preserve"> </w:t>
      </w:r>
      <w:r w:rsidRPr="00E67324">
        <w:rPr>
          <w:rFonts w:ascii="Arial" w:hAnsi="Arial" w:cs="Arial"/>
          <w:sz w:val="22"/>
          <w:szCs w:val="22"/>
        </w:rPr>
        <w:t xml:space="preserve">Full preconference descriptions, presenters, and registration rates can be found at </w:t>
      </w:r>
      <w:hyperlink r:id="rId68" w:history="1">
        <w:r w:rsidRPr="00E67324">
          <w:rPr>
            <w:rStyle w:val="Hyperlink"/>
            <w:rFonts w:ascii="Arial" w:hAnsi="Arial" w:cs="Arial"/>
            <w:sz w:val="22"/>
            <w:szCs w:val="22"/>
          </w:rPr>
          <w:t>national.aasl.org/preconferences</w:t>
        </w:r>
      </w:hyperlink>
      <w:r w:rsidRPr="00E67324">
        <w:rPr>
          <w:rFonts w:ascii="Arial" w:hAnsi="Arial" w:cs="Arial"/>
          <w:sz w:val="22"/>
          <w:szCs w:val="22"/>
        </w:rPr>
        <w:t>.</w:t>
      </w:r>
    </w:p>
    <w:p w14:paraId="57C7B80A" w14:textId="77777777" w:rsidR="00E67324" w:rsidRPr="00532832" w:rsidRDefault="00E67324" w:rsidP="00E67324">
      <w:pPr>
        <w:rPr>
          <w:rFonts w:ascii="Arial" w:hAnsi="Arial" w:cs="Arial"/>
        </w:rPr>
      </w:pPr>
    </w:p>
    <w:p w14:paraId="23EC470E" w14:textId="77777777" w:rsidR="0064163E" w:rsidRDefault="0064163E">
      <w:pPr>
        <w:rPr>
          <w:rFonts w:ascii="Arial" w:hAnsi="Arial" w:cs="Arial"/>
        </w:rPr>
      </w:pPr>
    </w:p>
    <w:p w14:paraId="3A6E9B62" w14:textId="77777777" w:rsidR="0064163E" w:rsidRDefault="0064163E">
      <w:pPr>
        <w:rPr>
          <w:rFonts w:ascii="Arial" w:hAnsi="Arial" w:cs="Arial"/>
          <w:b/>
          <w:bCs/>
        </w:rPr>
      </w:pPr>
      <w:r>
        <w:rPr>
          <w:rFonts w:ascii="Arial" w:hAnsi="Arial" w:cs="Arial"/>
          <w:b/>
          <w:bCs/>
        </w:rPr>
        <w:t xml:space="preserve">Association of College and Research Libraries </w:t>
      </w:r>
    </w:p>
    <w:p w14:paraId="404BDA64" w14:textId="77777777" w:rsidR="0064163E" w:rsidRDefault="0064163E">
      <w:pPr>
        <w:rPr>
          <w:rFonts w:ascii="Arial" w:hAnsi="Arial" w:cs="Arial"/>
          <w:b/>
          <w:bCs/>
        </w:rPr>
      </w:pPr>
      <w:r>
        <w:rPr>
          <w:rFonts w:ascii="Arial" w:hAnsi="Arial" w:cs="Arial"/>
          <w:b/>
          <w:bCs/>
        </w:rPr>
        <w:t>(ACRL)</w:t>
      </w:r>
    </w:p>
    <w:p w14:paraId="3905F55C" w14:textId="77777777" w:rsidR="0064163E" w:rsidRDefault="0064163E">
      <w:pPr>
        <w:rPr>
          <w:rFonts w:ascii="Arial" w:hAnsi="Arial" w:cs="Arial"/>
        </w:rPr>
      </w:pPr>
    </w:p>
    <w:p w14:paraId="34A2ABC1" w14:textId="77777777" w:rsidR="000D62FA" w:rsidRPr="000D62FA" w:rsidRDefault="000D62FA" w:rsidP="000D62FA">
      <w:pPr>
        <w:widowControl w:val="0"/>
        <w:autoSpaceDE w:val="0"/>
        <w:autoSpaceDN w:val="0"/>
        <w:adjustRightInd w:val="0"/>
        <w:rPr>
          <w:rFonts w:ascii="Arial" w:hAnsi="Arial" w:cs="Arial"/>
          <w:bCs/>
          <w:sz w:val="22"/>
          <w:szCs w:val="22"/>
          <w:u w:val="single"/>
        </w:rPr>
      </w:pPr>
      <w:r w:rsidRPr="000D62FA">
        <w:rPr>
          <w:rFonts w:ascii="Arial" w:hAnsi="Arial" w:cs="Arial"/>
          <w:bCs/>
          <w:sz w:val="22"/>
          <w:szCs w:val="22"/>
          <w:u w:val="single"/>
        </w:rPr>
        <w:t>Revised ACRL O</w:t>
      </w:r>
      <w:r w:rsidR="00502A93">
        <w:rPr>
          <w:rFonts w:ascii="Arial" w:hAnsi="Arial" w:cs="Arial"/>
          <w:bCs/>
          <w:sz w:val="22"/>
          <w:szCs w:val="22"/>
          <w:u w:val="single"/>
        </w:rPr>
        <w:t xml:space="preserve">pen </w:t>
      </w:r>
      <w:r w:rsidRPr="000D62FA">
        <w:rPr>
          <w:rFonts w:ascii="Arial" w:hAnsi="Arial" w:cs="Arial"/>
          <w:bCs/>
          <w:sz w:val="22"/>
          <w:szCs w:val="22"/>
          <w:u w:val="single"/>
        </w:rPr>
        <w:t>A</w:t>
      </w:r>
      <w:r w:rsidR="00502A93">
        <w:rPr>
          <w:rFonts w:ascii="Arial" w:hAnsi="Arial" w:cs="Arial"/>
          <w:bCs/>
          <w:sz w:val="22"/>
          <w:szCs w:val="22"/>
          <w:u w:val="single"/>
        </w:rPr>
        <w:t>ccess</w:t>
      </w:r>
      <w:r w:rsidRPr="000D62FA">
        <w:rPr>
          <w:rFonts w:ascii="Arial" w:hAnsi="Arial" w:cs="Arial"/>
          <w:bCs/>
          <w:sz w:val="22"/>
          <w:szCs w:val="22"/>
          <w:u w:val="single"/>
        </w:rPr>
        <w:t xml:space="preserve"> Policy Statement, New Guidelines for Standardized Holding Counts Approved</w:t>
      </w:r>
    </w:p>
    <w:p w14:paraId="5FA3E314" w14:textId="77777777" w:rsidR="000D62FA" w:rsidRDefault="000D62FA" w:rsidP="000D62FA">
      <w:pPr>
        <w:widowControl w:val="0"/>
        <w:autoSpaceDE w:val="0"/>
        <w:autoSpaceDN w:val="0"/>
        <w:adjustRightInd w:val="0"/>
        <w:rPr>
          <w:rFonts w:ascii="Arial" w:hAnsi="Arial" w:cs="Arial"/>
          <w:bCs/>
          <w:sz w:val="22"/>
          <w:szCs w:val="22"/>
        </w:rPr>
      </w:pPr>
    </w:p>
    <w:p w14:paraId="2D4B598C" w14:textId="77777777" w:rsidR="000D62FA" w:rsidRPr="00354384" w:rsidRDefault="000D62FA" w:rsidP="000D62FA">
      <w:pPr>
        <w:widowControl w:val="0"/>
        <w:autoSpaceDE w:val="0"/>
        <w:autoSpaceDN w:val="0"/>
        <w:adjustRightInd w:val="0"/>
        <w:rPr>
          <w:rFonts w:ascii="Arial" w:hAnsi="Arial" w:cs="Arial"/>
          <w:bCs/>
          <w:sz w:val="22"/>
          <w:szCs w:val="22"/>
        </w:rPr>
      </w:pPr>
      <w:r w:rsidRPr="00354384">
        <w:rPr>
          <w:rFonts w:ascii="Arial" w:hAnsi="Arial" w:cs="Arial"/>
          <w:bCs/>
          <w:sz w:val="22"/>
          <w:szCs w:val="22"/>
        </w:rPr>
        <w:t xml:space="preserve">The ACRL Board of Directors approved a revision of the </w:t>
      </w:r>
      <w:hyperlink r:id="rId69" w:history="1">
        <w:r w:rsidRPr="00354384">
          <w:rPr>
            <w:rStyle w:val="Hyperlink"/>
            <w:rFonts w:ascii="Arial" w:hAnsi="Arial" w:cs="Arial"/>
            <w:bCs/>
            <w:sz w:val="22"/>
            <w:szCs w:val="22"/>
          </w:rPr>
          <w:t>ACRL Policy Statement on Open Access to Scholarship by Academic Librarians</w:t>
        </w:r>
      </w:hyperlink>
      <w:r w:rsidRPr="00354384">
        <w:rPr>
          <w:rFonts w:ascii="Arial" w:hAnsi="Arial" w:cs="Arial"/>
          <w:bCs/>
          <w:sz w:val="22"/>
          <w:szCs w:val="22"/>
        </w:rPr>
        <w:t xml:space="preserve"> at its April 2019 virtual meeting. </w:t>
      </w:r>
      <w:r>
        <w:rPr>
          <w:rFonts w:ascii="Arial" w:hAnsi="Arial" w:cs="Arial"/>
          <w:bCs/>
          <w:sz w:val="22"/>
          <w:szCs w:val="22"/>
        </w:rPr>
        <w:t xml:space="preserve"> </w:t>
      </w:r>
      <w:r w:rsidRPr="00354384">
        <w:rPr>
          <w:rFonts w:ascii="Arial" w:hAnsi="Arial" w:cs="Arial"/>
          <w:bCs/>
          <w:sz w:val="22"/>
          <w:szCs w:val="22"/>
        </w:rPr>
        <w:t xml:space="preserve">Written by ACRL’s Research and Scholarly Environment Committee (ReSEC), the revision addresses the sense of the “across the lifecycle” nature of scholarly communication interest in open access. The Board also approved new </w:t>
      </w:r>
      <w:hyperlink r:id="rId70" w:history="1">
        <w:r w:rsidRPr="00354384">
          <w:rPr>
            <w:rStyle w:val="Hyperlink"/>
            <w:rFonts w:ascii="Arial" w:hAnsi="Arial" w:cs="Arial"/>
            <w:bCs/>
            <w:sz w:val="22"/>
            <w:szCs w:val="22"/>
          </w:rPr>
          <w:t>Guidelines for Standardized Holdings Counts and Measures for Archival Repositories and Special Collections Libraries</w:t>
        </w:r>
      </w:hyperlink>
      <w:r w:rsidRPr="00354384">
        <w:rPr>
          <w:rFonts w:ascii="Arial" w:hAnsi="Arial" w:cs="Arial"/>
          <w:bCs/>
          <w:sz w:val="22"/>
          <w:szCs w:val="22"/>
        </w:rPr>
        <w:t xml:space="preserve"> (PDF) at the April meeting. </w:t>
      </w:r>
      <w:r>
        <w:rPr>
          <w:rFonts w:ascii="Arial" w:hAnsi="Arial" w:cs="Arial"/>
          <w:bCs/>
          <w:sz w:val="22"/>
          <w:szCs w:val="22"/>
        </w:rPr>
        <w:t xml:space="preserve"> </w:t>
      </w:r>
      <w:r w:rsidRPr="00354384">
        <w:rPr>
          <w:rFonts w:ascii="Arial" w:hAnsi="Arial" w:cs="Arial"/>
          <w:bCs/>
          <w:sz w:val="22"/>
          <w:szCs w:val="22"/>
        </w:rPr>
        <w:t xml:space="preserve">Developed by the SAA-ACRL/RBMS Joint Task Force on the Development of Standardized Holdings Counts and Measures for Archival Repositories and Special Collections Libraries, the guidelines were </w:t>
      </w:r>
      <w:r>
        <w:rPr>
          <w:rFonts w:ascii="Arial" w:hAnsi="Arial" w:cs="Arial"/>
          <w:bCs/>
          <w:sz w:val="22"/>
          <w:szCs w:val="22"/>
        </w:rPr>
        <w:t xml:space="preserve">intended </w:t>
      </w:r>
      <w:r w:rsidRPr="00354384">
        <w:rPr>
          <w:rFonts w:ascii="Arial" w:hAnsi="Arial" w:cs="Arial"/>
          <w:bCs/>
          <w:sz w:val="22"/>
          <w:szCs w:val="22"/>
        </w:rPr>
        <w:t xml:space="preserve">to help archival repositories and special collections libraries quantify and communicate information about holdings. </w:t>
      </w:r>
      <w:r>
        <w:rPr>
          <w:rFonts w:ascii="Arial" w:hAnsi="Arial" w:cs="Arial"/>
          <w:bCs/>
          <w:sz w:val="22"/>
          <w:szCs w:val="22"/>
        </w:rPr>
        <w:t xml:space="preserve"> </w:t>
      </w:r>
      <w:r w:rsidRPr="00354384">
        <w:rPr>
          <w:rFonts w:ascii="Arial" w:hAnsi="Arial" w:cs="Arial"/>
          <w:bCs/>
          <w:sz w:val="22"/>
          <w:szCs w:val="22"/>
        </w:rPr>
        <w:t xml:space="preserve">Approval of the new guidelines by the </w:t>
      </w:r>
      <w:r w:rsidR="00502A93">
        <w:rPr>
          <w:rFonts w:ascii="Arial" w:hAnsi="Arial" w:cs="Arial"/>
          <w:bCs/>
          <w:sz w:val="22"/>
          <w:szCs w:val="22"/>
        </w:rPr>
        <w:t>Society of American Archivists (</w:t>
      </w:r>
      <w:r w:rsidRPr="00354384">
        <w:rPr>
          <w:rFonts w:ascii="Arial" w:hAnsi="Arial" w:cs="Arial"/>
          <w:bCs/>
          <w:sz w:val="22"/>
          <w:szCs w:val="22"/>
        </w:rPr>
        <w:t>SAA</w:t>
      </w:r>
      <w:r w:rsidR="00502A93">
        <w:rPr>
          <w:rFonts w:ascii="Arial" w:hAnsi="Arial" w:cs="Arial"/>
          <w:bCs/>
          <w:sz w:val="22"/>
          <w:szCs w:val="22"/>
        </w:rPr>
        <w:t>)</w:t>
      </w:r>
      <w:r w:rsidRPr="00354384">
        <w:rPr>
          <w:rFonts w:ascii="Arial" w:hAnsi="Arial" w:cs="Arial"/>
          <w:bCs/>
          <w:sz w:val="22"/>
          <w:szCs w:val="22"/>
        </w:rPr>
        <w:t xml:space="preserve"> Council is pending.</w:t>
      </w:r>
    </w:p>
    <w:p w14:paraId="3EB71D30" w14:textId="77777777" w:rsidR="000D62FA" w:rsidRPr="00354384" w:rsidRDefault="000D62FA" w:rsidP="000D62FA">
      <w:pPr>
        <w:widowControl w:val="0"/>
        <w:autoSpaceDE w:val="0"/>
        <w:autoSpaceDN w:val="0"/>
        <w:adjustRightInd w:val="0"/>
        <w:rPr>
          <w:rFonts w:ascii="Arial" w:hAnsi="Arial" w:cs="Arial"/>
          <w:bCs/>
          <w:sz w:val="22"/>
          <w:szCs w:val="22"/>
        </w:rPr>
      </w:pPr>
    </w:p>
    <w:p w14:paraId="11E77F4D" w14:textId="77777777" w:rsidR="000D62FA" w:rsidRPr="00BF0931" w:rsidRDefault="000D62FA" w:rsidP="000D62FA">
      <w:pPr>
        <w:widowControl w:val="0"/>
        <w:autoSpaceDE w:val="0"/>
        <w:autoSpaceDN w:val="0"/>
        <w:adjustRightInd w:val="0"/>
        <w:rPr>
          <w:rFonts w:ascii="Arial" w:hAnsi="Arial" w:cs="Arial"/>
          <w:bCs/>
          <w:sz w:val="22"/>
          <w:szCs w:val="22"/>
          <w:u w:val="single"/>
        </w:rPr>
      </w:pPr>
      <w:r w:rsidRPr="00BF0931">
        <w:rPr>
          <w:rFonts w:ascii="Arial" w:hAnsi="Arial" w:cs="Arial"/>
          <w:bCs/>
          <w:sz w:val="22"/>
          <w:szCs w:val="22"/>
          <w:u w:val="single"/>
        </w:rPr>
        <w:t>New Immersion Program Facilitators</w:t>
      </w:r>
    </w:p>
    <w:p w14:paraId="790B5DAC" w14:textId="77777777" w:rsidR="00BF0931" w:rsidRDefault="00BF0931" w:rsidP="000D62FA">
      <w:pPr>
        <w:widowControl w:val="0"/>
        <w:autoSpaceDE w:val="0"/>
        <w:autoSpaceDN w:val="0"/>
        <w:adjustRightInd w:val="0"/>
        <w:rPr>
          <w:rFonts w:ascii="Arial" w:hAnsi="Arial" w:cs="Arial"/>
          <w:bCs/>
          <w:sz w:val="22"/>
          <w:szCs w:val="22"/>
        </w:rPr>
      </w:pPr>
    </w:p>
    <w:p w14:paraId="4415923C" w14:textId="156B88BB" w:rsidR="000D62FA" w:rsidRPr="00354384" w:rsidRDefault="000D62FA" w:rsidP="000D62FA">
      <w:pPr>
        <w:widowControl w:val="0"/>
        <w:autoSpaceDE w:val="0"/>
        <w:autoSpaceDN w:val="0"/>
        <w:adjustRightInd w:val="0"/>
        <w:rPr>
          <w:rFonts w:ascii="Arial" w:hAnsi="Arial" w:cs="Arial"/>
          <w:bCs/>
          <w:sz w:val="22"/>
          <w:szCs w:val="22"/>
        </w:rPr>
      </w:pPr>
      <w:r w:rsidRPr="00354384">
        <w:rPr>
          <w:rFonts w:ascii="Arial" w:hAnsi="Arial" w:cs="Arial"/>
          <w:bCs/>
          <w:sz w:val="22"/>
          <w:szCs w:val="22"/>
        </w:rPr>
        <w:t xml:space="preserve">ACRL recently announced the selection of Veronica Arellano Douglas, Ashleigh Coren, Carlos Duarte, Michelle Gohr, Sofia Leung, Jessie Loyer, and Rachel McCaskill as the newest facilitators for the Information Literacy Immersion Program. </w:t>
      </w:r>
      <w:r w:rsidR="00BF0931">
        <w:rPr>
          <w:rFonts w:ascii="Arial" w:hAnsi="Arial" w:cs="Arial"/>
          <w:bCs/>
          <w:sz w:val="22"/>
          <w:szCs w:val="22"/>
        </w:rPr>
        <w:t xml:space="preserve"> </w:t>
      </w:r>
      <w:r w:rsidRPr="00354384">
        <w:rPr>
          <w:rFonts w:ascii="Arial" w:hAnsi="Arial" w:cs="Arial"/>
          <w:bCs/>
          <w:sz w:val="22"/>
          <w:szCs w:val="22"/>
        </w:rPr>
        <w:t>They join the current program facilitator team in shaping the curriculum and facilitating the program.</w:t>
      </w:r>
      <w:r w:rsidRPr="00354384">
        <w:rPr>
          <w:rFonts w:ascii="Arial" w:hAnsi="Arial" w:cs="Arial"/>
          <w:color w:val="000000"/>
          <w:sz w:val="22"/>
          <w:szCs w:val="22"/>
          <w:shd w:val="clear" w:color="auto" w:fill="FFFFFF"/>
        </w:rPr>
        <w:t xml:space="preserve"> </w:t>
      </w:r>
      <w:r w:rsidR="00BF0931">
        <w:rPr>
          <w:rFonts w:ascii="Arial" w:hAnsi="Arial" w:cs="Arial"/>
          <w:color w:val="000000"/>
          <w:sz w:val="22"/>
          <w:szCs w:val="22"/>
          <w:shd w:val="clear" w:color="auto" w:fill="FFFFFF"/>
        </w:rPr>
        <w:t xml:space="preserve"> </w:t>
      </w:r>
      <w:r w:rsidRPr="00354384">
        <w:rPr>
          <w:rFonts w:ascii="Arial" w:hAnsi="Arial" w:cs="Arial"/>
          <w:bCs/>
          <w:sz w:val="22"/>
          <w:szCs w:val="22"/>
        </w:rPr>
        <w:t xml:space="preserve">Now in its twentieth year, the 4.5-day Immersion Program is designed for those who contribute to the educational role of libraries in higher education. </w:t>
      </w:r>
      <w:r w:rsidR="00BF0931">
        <w:rPr>
          <w:rFonts w:ascii="Arial" w:hAnsi="Arial" w:cs="Arial"/>
          <w:bCs/>
          <w:sz w:val="22"/>
          <w:szCs w:val="22"/>
        </w:rPr>
        <w:t xml:space="preserve"> </w:t>
      </w:r>
      <w:r w:rsidRPr="00354384">
        <w:rPr>
          <w:rFonts w:ascii="Arial" w:hAnsi="Arial" w:cs="Arial"/>
          <w:bCs/>
          <w:sz w:val="22"/>
          <w:szCs w:val="22"/>
        </w:rPr>
        <w:t xml:space="preserve">Through a critical examination of information literacy, teaching and </w:t>
      </w:r>
      <w:r w:rsidRPr="00354384">
        <w:rPr>
          <w:rFonts w:ascii="Arial" w:hAnsi="Arial" w:cs="Arial"/>
          <w:bCs/>
          <w:sz w:val="22"/>
          <w:szCs w:val="22"/>
        </w:rPr>
        <w:lastRenderedPageBreak/>
        <w:t>learning, and influence and leadership, the Immersion Program curriculum aims to develop critically reflective practitioners who go on to enact change in their practice, projects, or personal and professional goals.</w:t>
      </w:r>
      <w:r w:rsidR="00BF0931">
        <w:rPr>
          <w:rFonts w:ascii="Arial" w:hAnsi="Arial" w:cs="Arial"/>
          <w:bCs/>
          <w:sz w:val="22"/>
          <w:szCs w:val="22"/>
        </w:rPr>
        <w:t xml:space="preserve"> </w:t>
      </w:r>
      <w:r w:rsidRPr="00354384">
        <w:rPr>
          <w:rFonts w:ascii="Arial" w:hAnsi="Arial" w:cs="Arial"/>
          <w:bCs/>
          <w:sz w:val="22"/>
          <w:szCs w:val="22"/>
        </w:rPr>
        <w:t>Complete details on the program and new facilitators are </w:t>
      </w:r>
      <w:hyperlink r:id="rId71" w:history="1">
        <w:r w:rsidRPr="00354384">
          <w:rPr>
            <w:rStyle w:val="Hyperlink"/>
            <w:rFonts w:ascii="Arial" w:hAnsi="Arial" w:cs="Arial"/>
            <w:bCs/>
            <w:sz w:val="22"/>
            <w:szCs w:val="22"/>
          </w:rPr>
          <w:t>available online</w:t>
        </w:r>
      </w:hyperlink>
      <w:r w:rsidRPr="00354384">
        <w:rPr>
          <w:rFonts w:ascii="Arial" w:hAnsi="Arial" w:cs="Arial"/>
          <w:bCs/>
          <w:sz w:val="22"/>
          <w:szCs w:val="22"/>
        </w:rPr>
        <w:t>.</w:t>
      </w:r>
    </w:p>
    <w:p w14:paraId="0A97E04A" w14:textId="77777777" w:rsidR="000D62FA" w:rsidRPr="00354384" w:rsidRDefault="000D62FA" w:rsidP="000D62FA">
      <w:pPr>
        <w:widowControl w:val="0"/>
        <w:autoSpaceDE w:val="0"/>
        <w:autoSpaceDN w:val="0"/>
        <w:adjustRightInd w:val="0"/>
        <w:rPr>
          <w:rFonts w:ascii="Arial" w:hAnsi="Arial" w:cs="Arial"/>
          <w:bCs/>
          <w:sz w:val="22"/>
          <w:szCs w:val="22"/>
        </w:rPr>
      </w:pPr>
    </w:p>
    <w:p w14:paraId="7F843E36" w14:textId="77777777" w:rsidR="000D62FA" w:rsidRPr="00BF0931" w:rsidRDefault="000D62FA" w:rsidP="000D62FA">
      <w:pPr>
        <w:widowControl w:val="0"/>
        <w:autoSpaceDE w:val="0"/>
        <w:autoSpaceDN w:val="0"/>
        <w:adjustRightInd w:val="0"/>
        <w:rPr>
          <w:rFonts w:ascii="Arial" w:hAnsi="Arial" w:cs="Arial"/>
          <w:bCs/>
          <w:sz w:val="22"/>
          <w:szCs w:val="22"/>
          <w:u w:val="single"/>
        </w:rPr>
      </w:pPr>
      <w:r w:rsidRPr="00BF0931">
        <w:rPr>
          <w:rFonts w:ascii="Arial" w:hAnsi="Arial" w:cs="Arial"/>
          <w:bCs/>
          <w:sz w:val="22"/>
          <w:szCs w:val="22"/>
          <w:u w:val="single"/>
        </w:rPr>
        <w:t>ACRL Program Proposals for 2020 ALA Annual Conference</w:t>
      </w:r>
    </w:p>
    <w:p w14:paraId="0F539AD3" w14:textId="77777777" w:rsidR="00BF0931" w:rsidRDefault="00BF0931" w:rsidP="000D62FA">
      <w:pPr>
        <w:widowControl w:val="0"/>
        <w:autoSpaceDE w:val="0"/>
        <w:autoSpaceDN w:val="0"/>
        <w:adjustRightInd w:val="0"/>
        <w:rPr>
          <w:rFonts w:ascii="Arial" w:hAnsi="Arial" w:cs="Arial"/>
          <w:bCs/>
          <w:sz w:val="22"/>
          <w:szCs w:val="22"/>
        </w:rPr>
      </w:pPr>
    </w:p>
    <w:p w14:paraId="15675836" w14:textId="77777777" w:rsidR="000D62FA" w:rsidRPr="00354384" w:rsidRDefault="000D62FA" w:rsidP="000D62FA">
      <w:pPr>
        <w:widowControl w:val="0"/>
        <w:autoSpaceDE w:val="0"/>
        <w:autoSpaceDN w:val="0"/>
        <w:adjustRightInd w:val="0"/>
        <w:rPr>
          <w:rFonts w:ascii="Arial" w:hAnsi="Arial" w:cs="Arial"/>
          <w:bCs/>
          <w:sz w:val="22"/>
          <w:szCs w:val="22"/>
        </w:rPr>
      </w:pPr>
      <w:r w:rsidRPr="00354384">
        <w:rPr>
          <w:rFonts w:ascii="Arial" w:hAnsi="Arial" w:cs="Arial"/>
          <w:bCs/>
          <w:sz w:val="22"/>
          <w:szCs w:val="22"/>
        </w:rPr>
        <w:t xml:space="preserve">ACRL invites its committees, sections, interest groups and individual members to consider submitting program proposals for the 2020 ALA Annual Conference in Chicago, Illinois. </w:t>
      </w:r>
      <w:r w:rsidR="00BF0931">
        <w:rPr>
          <w:rFonts w:ascii="Arial" w:hAnsi="Arial" w:cs="Arial"/>
          <w:bCs/>
          <w:sz w:val="22"/>
          <w:szCs w:val="22"/>
        </w:rPr>
        <w:t xml:space="preserve"> </w:t>
      </w:r>
      <w:r w:rsidRPr="00354384">
        <w:rPr>
          <w:rFonts w:ascii="Arial" w:hAnsi="Arial" w:cs="Arial"/>
          <w:bCs/>
          <w:sz w:val="22"/>
          <w:szCs w:val="22"/>
        </w:rPr>
        <w:t>Program proposals will be submitted via a centralized submission site for all ALA Divisions, Round</w:t>
      </w:r>
      <w:r w:rsidR="00945BBC">
        <w:rPr>
          <w:rFonts w:ascii="Arial" w:hAnsi="Arial" w:cs="Arial"/>
          <w:bCs/>
          <w:sz w:val="22"/>
          <w:szCs w:val="22"/>
        </w:rPr>
        <w:t xml:space="preserve"> </w:t>
      </w:r>
      <w:r w:rsidRPr="00354384">
        <w:rPr>
          <w:rFonts w:ascii="Arial" w:hAnsi="Arial" w:cs="Arial"/>
          <w:bCs/>
          <w:sz w:val="22"/>
          <w:szCs w:val="22"/>
        </w:rPr>
        <w:t xml:space="preserve">Tables, Committees, and Offices. </w:t>
      </w:r>
      <w:r w:rsidR="00BF0931">
        <w:rPr>
          <w:rFonts w:ascii="Arial" w:hAnsi="Arial" w:cs="Arial"/>
          <w:bCs/>
          <w:sz w:val="22"/>
          <w:szCs w:val="22"/>
        </w:rPr>
        <w:t xml:space="preserve"> </w:t>
      </w:r>
      <w:r w:rsidRPr="00354384">
        <w:rPr>
          <w:rFonts w:ascii="Arial" w:hAnsi="Arial" w:cs="Arial"/>
          <w:bCs/>
          <w:sz w:val="22"/>
          <w:szCs w:val="22"/>
        </w:rPr>
        <w:t xml:space="preserve">ACRL members must choose “ACRL” on the first screen of the submission form in order to have the program included in the ACRL pool of programs to be reviewed. </w:t>
      </w:r>
      <w:r w:rsidR="00BF0931">
        <w:rPr>
          <w:rFonts w:ascii="Arial" w:hAnsi="Arial" w:cs="Arial"/>
          <w:bCs/>
          <w:sz w:val="22"/>
          <w:szCs w:val="22"/>
        </w:rPr>
        <w:t xml:space="preserve"> </w:t>
      </w:r>
      <w:r w:rsidRPr="00354384">
        <w:rPr>
          <w:rFonts w:ascii="Arial" w:hAnsi="Arial" w:cs="Arial"/>
          <w:bCs/>
          <w:sz w:val="22"/>
          <w:szCs w:val="22"/>
        </w:rPr>
        <w:t xml:space="preserve">The submission site is expected to open in early June 2019. </w:t>
      </w:r>
      <w:r w:rsidR="00BF0931">
        <w:rPr>
          <w:rFonts w:ascii="Arial" w:hAnsi="Arial" w:cs="Arial"/>
          <w:bCs/>
          <w:sz w:val="22"/>
          <w:szCs w:val="22"/>
        </w:rPr>
        <w:t xml:space="preserve"> </w:t>
      </w:r>
      <w:r w:rsidRPr="00354384">
        <w:rPr>
          <w:rFonts w:ascii="Arial" w:hAnsi="Arial" w:cs="Arial"/>
          <w:bCs/>
          <w:sz w:val="22"/>
          <w:szCs w:val="22"/>
        </w:rPr>
        <w:t xml:space="preserve">There will be a virtual meeting at 3:00 p.m. </w:t>
      </w:r>
      <w:r w:rsidR="00BF0931">
        <w:rPr>
          <w:rFonts w:ascii="Arial" w:hAnsi="Arial" w:cs="Arial"/>
          <w:bCs/>
          <w:sz w:val="22"/>
          <w:szCs w:val="22"/>
        </w:rPr>
        <w:t>(</w:t>
      </w:r>
      <w:r w:rsidRPr="00354384">
        <w:rPr>
          <w:rFonts w:ascii="Arial" w:hAnsi="Arial" w:cs="Arial"/>
          <w:bCs/>
          <w:sz w:val="22"/>
          <w:szCs w:val="22"/>
        </w:rPr>
        <w:t>C</w:t>
      </w:r>
      <w:r w:rsidR="00BF0931">
        <w:rPr>
          <w:rFonts w:ascii="Arial" w:hAnsi="Arial" w:cs="Arial"/>
          <w:bCs/>
          <w:sz w:val="22"/>
          <w:szCs w:val="22"/>
        </w:rPr>
        <w:t>entral)</w:t>
      </w:r>
      <w:r w:rsidRPr="00354384">
        <w:rPr>
          <w:rFonts w:ascii="Arial" w:hAnsi="Arial" w:cs="Arial"/>
          <w:bCs/>
          <w:sz w:val="22"/>
          <w:szCs w:val="22"/>
        </w:rPr>
        <w:t xml:space="preserve"> on June 3, 2019, for ACRL units and members interested in submitting proposals for a 2020 ALA Annual Conference program. </w:t>
      </w:r>
      <w:r w:rsidR="00BF0931">
        <w:rPr>
          <w:rFonts w:ascii="Arial" w:hAnsi="Arial" w:cs="Arial"/>
          <w:bCs/>
          <w:sz w:val="22"/>
          <w:szCs w:val="22"/>
        </w:rPr>
        <w:t xml:space="preserve"> </w:t>
      </w:r>
      <w:r w:rsidRPr="00354384">
        <w:rPr>
          <w:rFonts w:ascii="Arial" w:hAnsi="Arial" w:cs="Arial"/>
          <w:bCs/>
          <w:sz w:val="22"/>
          <w:szCs w:val="22"/>
        </w:rPr>
        <w:t xml:space="preserve">The purpose of this meeting is to provide potential conference program planners with an understanding of the Annual Conference program planning process, including budgets, timelines, and planning tips. Complete details are on </w:t>
      </w:r>
      <w:hyperlink r:id="rId72" w:history="1">
        <w:r w:rsidRPr="00354384">
          <w:rPr>
            <w:rStyle w:val="Hyperlink"/>
            <w:rFonts w:ascii="Arial" w:hAnsi="Arial" w:cs="Arial"/>
            <w:bCs/>
            <w:sz w:val="22"/>
            <w:szCs w:val="22"/>
          </w:rPr>
          <w:t>ACRL Insider.</w:t>
        </w:r>
      </w:hyperlink>
    </w:p>
    <w:p w14:paraId="38AFD500" w14:textId="77777777" w:rsidR="000D62FA" w:rsidRPr="00354384" w:rsidRDefault="000D62FA" w:rsidP="000D62FA">
      <w:pPr>
        <w:widowControl w:val="0"/>
        <w:autoSpaceDE w:val="0"/>
        <w:autoSpaceDN w:val="0"/>
        <w:adjustRightInd w:val="0"/>
        <w:rPr>
          <w:rFonts w:ascii="Arial" w:hAnsi="Arial" w:cs="Arial"/>
          <w:b/>
          <w:bCs/>
          <w:sz w:val="22"/>
          <w:szCs w:val="22"/>
          <w:u w:val="single"/>
        </w:rPr>
      </w:pPr>
    </w:p>
    <w:p w14:paraId="4C8B427B" w14:textId="77777777" w:rsidR="000D62FA" w:rsidRPr="00BF0931" w:rsidRDefault="000D62FA" w:rsidP="000D62FA">
      <w:pPr>
        <w:widowControl w:val="0"/>
        <w:autoSpaceDE w:val="0"/>
        <w:autoSpaceDN w:val="0"/>
        <w:adjustRightInd w:val="0"/>
        <w:rPr>
          <w:rFonts w:ascii="Arial" w:hAnsi="Arial" w:cs="Arial"/>
          <w:bCs/>
          <w:sz w:val="22"/>
          <w:szCs w:val="22"/>
          <w:u w:val="single"/>
        </w:rPr>
      </w:pPr>
      <w:r w:rsidRPr="00BF0931">
        <w:rPr>
          <w:rFonts w:ascii="Arial" w:hAnsi="Arial" w:cs="Arial"/>
          <w:bCs/>
          <w:sz w:val="22"/>
          <w:szCs w:val="22"/>
          <w:u w:val="single"/>
        </w:rPr>
        <w:t>ACRL Presents Webcast – ACRL Libraries Transform Toolkit</w:t>
      </w:r>
    </w:p>
    <w:p w14:paraId="15824E97" w14:textId="77777777" w:rsidR="00BF0931" w:rsidRDefault="00BF0931" w:rsidP="000D62FA">
      <w:pPr>
        <w:widowControl w:val="0"/>
        <w:autoSpaceDE w:val="0"/>
        <w:autoSpaceDN w:val="0"/>
        <w:adjustRightInd w:val="0"/>
        <w:rPr>
          <w:rFonts w:ascii="Arial" w:hAnsi="Arial" w:cs="Arial"/>
          <w:bCs/>
          <w:sz w:val="22"/>
          <w:szCs w:val="22"/>
        </w:rPr>
      </w:pPr>
    </w:p>
    <w:p w14:paraId="430DAB88" w14:textId="596930A8" w:rsidR="000D62FA" w:rsidRPr="00354384" w:rsidRDefault="000D62FA" w:rsidP="000D62FA">
      <w:pPr>
        <w:widowControl w:val="0"/>
        <w:autoSpaceDE w:val="0"/>
        <w:autoSpaceDN w:val="0"/>
        <w:adjustRightInd w:val="0"/>
        <w:rPr>
          <w:rFonts w:ascii="Arial" w:hAnsi="Arial" w:cs="Arial"/>
          <w:bCs/>
          <w:sz w:val="22"/>
          <w:szCs w:val="22"/>
        </w:rPr>
      </w:pPr>
      <w:r w:rsidRPr="00354384">
        <w:rPr>
          <w:rFonts w:ascii="Arial" w:hAnsi="Arial" w:cs="Arial"/>
          <w:bCs/>
          <w:sz w:val="22"/>
          <w:szCs w:val="22"/>
        </w:rPr>
        <w:t xml:space="preserve">In 2016, ACRL charged a task force to adapt ALA’s Libraries Transform campaign for ACRL. </w:t>
      </w:r>
      <w:r w:rsidR="00BF0931">
        <w:rPr>
          <w:rFonts w:ascii="Arial" w:hAnsi="Arial" w:cs="Arial"/>
          <w:bCs/>
          <w:sz w:val="22"/>
          <w:szCs w:val="22"/>
        </w:rPr>
        <w:t xml:space="preserve"> </w:t>
      </w:r>
      <w:r w:rsidRPr="00354384">
        <w:rPr>
          <w:rFonts w:ascii="Arial" w:hAnsi="Arial" w:cs="Arial"/>
          <w:bCs/>
          <w:sz w:val="22"/>
          <w:szCs w:val="22"/>
        </w:rPr>
        <w:t xml:space="preserve">A free ACRL Presents webcast was held on Tuesday, April 30, to unveil the new toolkit, which arose out of the needs expressed during the committee’s assessment of marketing and outreach activities across academic libraries. </w:t>
      </w:r>
      <w:r w:rsidR="00BF0931">
        <w:rPr>
          <w:rFonts w:ascii="Arial" w:hAnsi="Arial" w:cs="Arial"/>
          <w:bCs/>
          <w:sz w:val="22"/>
          <w:szCs w:val="22"/>
        </w:rPr>
        <w:t xml:space="preserve"> </w:t>
      </w:r>
      <w:r w:rsidRPr="00354384">
        <w:rPr>
          <w:rFonts w:ascii="Arial" w:hAnsi="Arial" w:cs="Arial"/>
          <w:bCs/>
          <w:sz w:val="22"/>
          <w:szCs w:val="22"/>
        </w:rPr>
        <w:t xml:space="preserve">Surveys and discussions with various stakeholders revealed a need to have access to easy to use outreach best practices and materials in a way that allows for flexibility and adaptability. This toolkit is designed to be a work in progress and allows for the uploading and sharing of content over time. </w:t>
      </w:r>
      <w:r w:rsidR="00BF0931">
        <w:rPr>
          <w:rFonts w:ascii="Arial" w:hAnsi="Arial" w:cs="Arial"/>
          <w:bCs/>
          <w:sz w:val="22"/>
          <w:szCs w:val="22"/>
        </w:rPr>
        <w:t xml:space="preserve"> </w:t>
      </w:r>
      <w:r w:rsidRPr="00354384">
        <w:rPr>
          <w:rFonts w:ascii="Arial" w:hAnsi="Arial" w:cs="Arial"/>
          <w:bCs/>
          <w:sz w:val="22"/>
          <w:szCs w:val="22"/>
        </w:rPr>
        <w:t xml:space="preserve">A recording of the webcast is available on the </w:t>
      </w:r>
      <w:hyperlink r:id="rId73" w:history="1">
        <w:r w:rsidRPr="00354384">
          <w:rPr>
            <w:rStyle w:val="Hyperlink"/>
            <w:rFonts w:ascii="Arial" w:hAnsi="Arial" w:cs="Arial"/>
            <w:bCs/>
            <w:sz w:val="22"/>
            <w:szCs w:val="22"/>
          </w:rPr>
          <w:t>ACRL YouTube channel</w:t>
        </w:r>
      </w:hyperlink>
      <w:r w:rsidRPr="00354384">
        <w:rPr>
          <w:rFonts w:ascii="Arial" w:hAnsi="Arial" w:cs="Arial"/>
          <w:bCs/>
          <w:sz w:val="22"/>
          <w:szCs w:val="22"/>
        </w:rPr>
        <w:t>.</w:t>
      </w:r>
    </w:p>
    <w:p w14:paraId="7E7A4E7A" w14:textId="77777777" w:rsidR="000D62FA" w:rsidRPr="00354384" w:rsidRDefault="000D62FA" w:rsidP="000D62FA">
      <w:pPr>
        <w:widowControl w:val="0"/>
        <w:autoSpaceDE w:val="0"/>
        <w:autoSpaceDN w:val="0"/>
        <w:adjustRightInd w:val="0"/>
        <w:rPr>
          <w:rFonts w:ascii="Arial" w:hAnsi="Arial" w:cs="Arial"/>
          <w:bCs/>
          <w:sz w:val="22"/>
          <w:szCs w:val="22"/>
        </w:rPr>
      </w:pPr>
    </w:p>
    <w:p w14:paraId="3521A8DD" w14:textId="77777777" w:rsidR="000D62FA" w:rsidRPr="00BF0931" w:rsidRDefault="000D62FA" w:rsidP="000D62FA">
      <w:pPr>
        <w:rPr>
          <w:rFonts w:ascii="Arial" w:hAnsi="Arial" w:cs="Arial"/>
          <w:bCs/>
          <w:sz w:val="22"/>
          <w:szCs w:val="22"/>
          <w:u w:val="single"/>
        </w:rPr>
      </w:pPr>
      <w:r w:rsidRPr="00BF0931">
        <w:rPr>
          <w:rFonts w:ascii="Arial" w:hAnsi="Arial" w:cs="Arial"/>
          <w:bCs/>
          <w:sz w:val="22"/>
          <w:szCs w:val="22"/>
          <w:u w:val="single"/>
        </w:rPr>
        <w:t>ACRL e-Learning</w:t>
      </w:r>
    </w:p>
    <w:p w14:paraId="6757FA94" w14:textId="77777777" w:rsidR="00BF0931" w:rsidRDefault="00BF0931" w:rsidP="000D62FA">
      <w:pPr>
        <w:widowControl w:val="0"/>
        <w:autoSpaceDE w:val="0"/>
        <w:autoSpaceDN w:val="0"/>
        <w:adjustRightInd w:val="0"/>
        <w:rPr>
          <w:rFonts w:ascii="Arial" w:hAnsi="Arial" w:cs="Arial"/>
          <w:bCs/>
          <w:sz w:val="22"/>
          <w:szCs w:val="22"/>
        </w:rPr>
      </w:pPr>
    </w:p>
    <w:p w14:paraId="3534E6DE" w14:textId="761B42FB" w:rsidR="000D62FA" w:rsidRDefault="000D62FA" w:rsidP="000D62FA">
      <w:pPr>
        <w:widowControl w:val="0"/>
        <w:autoSpaceDE w:val="0"/>
        <w:autoSpaceDN w:val="0"/>
        <w:adjustRightInd w:val="0"/>
        <w:rPr>
          <w:rFonts w:ascii="Arial" w:hAnsi="Arial" w:cs="Arial"/>
          <w:bCs/>
          <w:sz w:val="22"/>
          <w:szCs w:val="22"/>
        </w:rPr>
      </w:pPr>
      <w:r w:rsidRPr="00354384">
        <w:rPr>
          <w:rFonts w:ascii="Arial" w:hAnsi="Arial" w:cs="Arial"/>
          <w:bCs/>
          <w:sz w:val="22"/>
          <w:szCs w:val="22"/>
        </w:rPr>
        <w:t xml:space="preserve">ACRL's e-Learning program offered two live webcasts during this report period. </w:t>
      </w:r>
      <w:r w:rsidR="00BF0931">
        <w:rPr>
          <w:rFonts w:ascii="Arial" w:hAnsi="Arial" w:cs="Arial"/>
          <w:bCs/>
          <w:sz w:val="22"/>
          <w:szCs w:val="22"/>
        </w:rPr>
        <w:t xml:space="preserve"> </w:t>
      </w:r>
      <w:r w:rsidRPr="00354384">
        <w:rPr>
          <w:rFonts w:ascii="Arial" w:hAnsi="Arial" w:cs="Arial"/>
          <w:bCs/>
          <w:sz w:val="22"/>
          <w:szCs w:val="22"/>
        </w:rPr>
        <w:t>34 individuals and 19 groups participated in e-learning</w:t>
      </w:r>
      <w:r w:rsidR="002F0454">
        <w:rPr>
          <w:rFonts w:ascii="Arial" w:hAnsi="Arial" w:cs="Arial"/>
          <w:bCs/>
          <w:sz w:val="22"/>
          <w:szCs w:val="22"/>
        </w:rPr>
        <w:t>,</w:t>
      </w:r>
      <w:r w:rsidRPr="00354384">
        <w:rPr>
          <w:rFonts w:ascii="Arial" w:hAnsi="Arial" w:cs="Arial"/>
          <w:bCs/>
          <w:sz w:val="22"/>
          <w:szCs w:val="22"/>
        </w:rPr>
        <w:t xml:space="preserve"> focusing </w:t>
      </w:r>
      <w:r w:rsidR="00072FEA">
        <w:rPr>
          <w:rFonts w:ascii="Arial" w:hAnsi="Arial" w:cs="Arial"/>
          <w:bCs/>
          <w:sz w:val="22"/>
          <w:szCs w:val="22"/>
        </w:rPr>
        <w:t xml:space="preserve">on </w:t>
      </w:r>
      <w:r w:rsidRPr="00354384">
        <w:rPr>
          <w:rFonts w:ascii="Arial" w:hAnsi="Arial" w:cs="Arial"/>
          <w:bCs/>
          <w:sz w:val="22"/>
          <w:szCs w:val="22"/>
        </w:rPr>
        <w:t xml:space="preserve">teaching online in plain language and an introduction to the creative commons. </w:t>
      </w:r>
      <w:r w:rsidR="00BF0931">
        <w:rPr>
          <w:rFonts w:ascii="Arial" w:hAnsi="Arial" w:cs="Arial"/>
          <w:bCs/>
          <w:sz w:val="22"/>
          <w:szCs w:val="22"/>
        </w:rPr>
        <w:t xml:space="preserve"> </w:t>
      </w:r>
      <w:r w:rsidRPr="00354384">
        <w:rPr>
          <w:rFonts w:ascii="Arial" w:hAnsi="Arial" w:cs="Arial"/>
          <w:bCs/>
          <w:sz w:val="22"/>
          <w:szCs w:val="22"/>
        </w:rPr>
        <w:t xml:space="preserve">Upcoming topics for the ACRL e-Learning program include conversational topics and difficult dialogues, impostor syndrome, and a four-part series on the Scholarship of Teaching and Learning. </w:t>
      </w:r>
      <w:r w:rsidR="00BF0931">
        <w:rPr>
          <w:rFonts w:ascii="Arial" w:hAnsi="Arial" w:cs="Arial"/>
          <w:bCs/>
          <w:sz w:val="22"/>
          <w:szCs w:val="22"/>
        </w:rPr>
        <w:t xml:space="preserve"> </w:t>
      </w:r>
      <w:r w:rsidRPr="00354384">
        <w:rPr>
          <w:rFonts w:ascii="Arial" w:hAnsi="Arial" w:cs="Arial"/>
          <w:bCs/>
          <w:sz w:val="22"/>
          <w:szCs w:val="22"/>
        </w:rPr>
        <w:t xml:space="preserve">Full details and registration information are available on the </w:t>
      </w:r>
      <w:hyperlink r:id="rId74" w:history="1">
        <w:r w:rsidRPr="00354384">
          <w:rPr>
            <w:rStyle w:val="Hyperlink"/>
            <w:rFonts w:ascii="Arial" w:hAnsi="Arial" w:cs="Arial"/>
            <w:bCs/>
            <w:sz w:val="22"/>
            <w:szCs w:val="22"/>
          </w:rPr>
          <w:t>ACRL website</w:t>
        </w:r>
      </w:hyperlink>
      <w:r w:rsidRPr="00354384">
        <w:rPr>
          <w:rFonts w:ascii="Arial" w:hAnsi="Arial" w:cs="Arial"/>
          <w:bCs/>
          <w:sz w:val="22"/>
          <w:szCs w:val="22"/>
        </w:rPr>
        <w:t>.</w:t>
      </w:r>
    </w:p>
    <w:p w14:paraId="4989AA17" w14:textId="77777777" w:rsidR="00502A93" w:rsidRPr="00354384" w:rsidRDefault="00502A93" w:rsidP="000D62FA">
      <w:pPr>
        <w:widowControl w:val="0"/>
        <w:autoSpaceDE w:val="0"/>
        <w:autoSpaceDN w:val="0"/>
        <w:adjustRightInd w:val="0"/>
        <w:rPr>
          <w:rFonts w:ascii="Arial" w:hAnsi="Arial" w:cs="Arial"/>
          <w:bCs/>
          <w:sz w:val="22"/>
          <w:szCs w:val="22"/>
        </w:rPr>
      </w:pPr>
    </w:p>
    <w:p w14:paraId="414F0D38" w14:textId="77777777" w:rsidR="000D62FA" w:rsidRPr="00354384" w:rsidRDefault="000D62FA" w:rsidP="000D62FA">
      <w:pPr>
        <w:widowControl w:val="0"/>
        <w:autoSpaceDE w:val="0"/>
        <w:autoSpaceDN w:val="0"/>
        <w:adjustRightInd w:val="0"/>
        <w:rPr>
          <w:rFonts w:ascii="Arial" w:hAnsi="Arial" w:cs="Arial"/>
          <w:bCs/>
          <w:sz w:val="22"/>
          <w:szCs w:val="22"/>
        </w:rPr>
      </w:pPr>
    </w:p>
    <w:p w14:paraId="10BB0785" w14:textId="77777777" w:rsidR="0064163E" w:rsidRDefault="0064163E">
      <w:pPr>
        <w:rPr>
          <w:rFonts w:ascii="Arial" w:hAnsi="Arial" w:cs="Arial"/>
          <w:b/>
          <w:bCs/>
        </w:rPr>
      </w:pPr>
      <w:r>
        <w:rPr>
          <w:rFonts w:ascii="Arial" w:hAnsi="Arial" w:cs="Arial"/>
          <w:b/>
          <w:bCs/>
        </w:rPr>
        <w:t xml:space="preserve">Association for Library Service to Children  </w:t>
      </w:r>
    </w:p>
    <w:p w14:paraId="721C3B8D" w14:textId="77777777" w:rsidR="0064163E" w:rsidRDefault="0064163E">
      <w:pPr>
        <w:rPr>
          <w:rFonts w:ascii="Arial" w:hAnsi="Arial" w:cs="Arial"/>
          <w:b/>
          <w:bCs/>
        </w:rPr>
      </w:pPr>
      <w:r>
        <w:rPr>
          <w:rFonts w:ascii="Arial" w:hAnsi="Arial" w:cs="Arial"/>
          <w:b/>
          <w:bCs/>
        </w:rPr>
        <w:t>(ALSC)</w:t>
      </w:r>
    </w:p>
    <w:p w14:paraId="40257FF1" w14:textId="77777777" w:rsidR="00A234C7" w:rsidRDefault="00A234C7">
      <w:pPr>
        <w:rPr>
          <w:rFonts w:ascii="Arial" w:hAnsi="Arial" w:cs="Arial"/>
          <w:b/>
          <w:bCs/>
        </w:rPr>
      </w:pPr>
    </w:p>
    <w:p w14:paraId="79AA13CB" w14:textId="77777777" w:rsidR="00A234C7" w:rsidRPr="00A234C7" w:rsidRDefault="00A234C7" w:rsidP="00A234C7">
      <w:pPr>
        <w:pStyle w:val="NormalWeb"/>
        <w:spacing w:before="0" w:beforeAutospacing="0" w:after="0" w:afterAutospacing="0"/>
        <w:contextualSpacing/>
        <w:rPr>
          <w:rFonts w:ascii="Arial" w:hAnsi="Arial" w:cs="Arial"/>
          <w:sz w:val="22"/>
          <w:szCs w:val="22"/>
          <w:u w:val="single"/>
        </w:rPr>
      </w:pPr>
      <w:r w:rsidRPr="00A234C7">
        <w:rPr>
          <w:rFonts w:ascii="Arial" w:hAnsi="Arial" w:cs="Arial"/>
          <w:sz w:val="22"/>
          <w:szCs w:val="22"/>
          <w:u w:val="single"/>
        </w:rPr>
        <w:t>2019 ALSC Membership Needs Assessment Survey</w:t>
      </w:r>
    </w:p>
    <w:p w14:paraId="0CC64B62" w14:textId="77777777" w:rsidR="00A234C7" w:rsidRDefault="00A234C7" w:rsidP="00A234C7">
      <w:pPr>
        <w:pStyle w:val="NormalWeb"/>
        <w:spacing w:before="0" w:beforeAutospacing="0" w:after="0" w:afterAutospacing="0"/>
        <w:contextualSpacing/>
        <w:rPr>
          <w:rFonts w:ascii="Arial" w:hAnsi="Arial" w:cs="Arial"/>
          <w:sz w:val="22"/>
          <w:szCs w:val="22"/>
        </w:rPr>
      </w:pPr>
    </w:p>
    <w:p w14:paraId="2E46B32A" w14:textId="337C8080" w:rsidR="00A234C7" w:rsidRPr="000F5F0C" w:rsidRDefault="00A234C7" w:rsidP="00A234C7">
      <w:pPr>
        <w:pStyle w:val="NormalWeb"/>
        <w:spacing w:before="0" w:beforeAutospacing="0" w:after="0" w:afterAutospacing="0"/>
        <w:contextualSpacing/>
        <w:rPr>
          <w:rFonts w:ascii="Arial" w:hAnsi="Arial" w:cs="Arial"/>
          <w:sz w:val="22"/>
          <w:szCs w:val="22"/>
        </w:rPr>
      </w:pPr>
      <w:r w:rsidRPr="000F5F0C">
        <w:rPr>
          <w:rFonts w:ascii="Arial" w:hAnsi="Arial" w:cs="Arial"/>
          <w:sz w:val="22"/>
          <w:szCs w:val="22"/>
        </w:rPr>
        <w:t xml:space="preserve">ALSC launched a 2019 Needs Assessment Survey to its members on May 2. </w:t>
      </w:r>
      <w:r>
        <w:rPr>
          <w:rFonts w:ascii="Arial" w:hAnsi="Arial" w:cs="Arial"/>
          <w:sz w:val="22"/>
          <w:szCs w:val="22"/>
        </w:rPr>
        <w:t xml:space="preserve"> </w:t>
      </w:r>
      <w:r w:rsidRPr="000F5F0C">
        <w:rPr>
          <w:rFonts w:ascii="Arial" w:hAnsi="Arial" w:cs="Arial"/>
          <w:sz w:val="22"/>
          <w:szCs w:val="22"/>
        </w:rPr>
        <w:t>This survey was last conducted in 2015 and helps assess who ALSC members are, how they use their membership, and how the association can best serve these members.</w:t>
      </w:r>
      <w:r>
        <w:rPr>
          <w:rFonts w:ascii="Arial" w:hAnsi="Arial" w:cs="Arial"/>
          <w:sz w:val="22"/>
          <w:szCs w:val="22"/>
        </w:rPr>
        <w:t xml:space="preserve"> </w:t>
      </w:r>
      <w:r w:rsidRPr="000F5F0C">
        <w:rPr>
          <w:rFonts w:ascii="Arial" w:hAnsi="Arial" w:cs="Arial"/>
          <w:sz w:val="22"/>
          <w:szCs w:val="22"/>
        </w:rPr>
        <w:t xml:space="preserve"> The survey closed on May 28 and received </w:t>
      </w:r>
      <w:r w:rsidR="00072FEA">
        <w:rPr>
          <w:rFonts w:ascii="Arial" w:hAnsi="Arial" w:cs="Arial"/>
          <w:sz w:val="22"/>
          <w:szCs w:val="22"/>
        </w:rPr>
        <w:t>more than</w:t>
      </w:r>
      <w:r w:rsidR="00072FEA" w:rsidRPr="000F5F0C">
        <w:rPr>
          <w:rFonts w:ascii="Arial" w:hAnsi="Arial" w:cs="Arial"/>
          <w:sz w:val="22"/>
          <w:szCs w:val="22"/>
        </w:rPr>
        <w:t xml:space="preserve"> </w:t>
      </w:r>
      <w:r w:rsidRPr="000F5F0C">
        <w:rPr>
          <w:rFonts w:ascii="Arial" w:hAnsi="Arial" w:cs="Arial"/>
          <w:sz w:val="22"/>
          <w:szCs w:val="22"/>
        </w:rPr>
        <w:t xml:space="preserve">500 responses. </w:t>
      </w:r>
      <w:r>
        <w:rPr>
          <w:rFonts w:ascii="Arial" w:hAnsi="Arial" w:cs="Arial"/>
          <w:sz w:val="22"/>
          <w:szCs w:val="22"/>
        </w:rPr>
        <w:t xml:space="preserve"> </w:t>
      </w:r>
      <w:r w:rsidRPr="000F5F0C">
        <w:rPr>
          <w:rFonts w:ascii="Arial" w:hAnsi="Arial" w:cs="Arial"/>
          <w:sz w:val="22"/>
          <w:szCs w:val="22"/>
        </w:rPr>
        <w:t xml:space="preserve">Survey results will be available in the coming weeks. </w:t>
      </w:r>
    </w:p>
    <w:p w14:paraId="69540D73" w14:textId="77777777" w:rsidR="00A234C7" w:rsidRPr="000F5F0C" w:rsidRDefault="00A234C7" w:rsidP="00A234C7">
      <w:pPr>
        <w:pStyle w:val="NormalWeb"/>
        <w:spacing w:before="0" w:beforeAutospacing="0" w:after="0" w:afterAutospacing="0"/>
        <w:contextualSpacing/>
        <w:rPr>
          <w:rFonts w:ascii="Arial" w:hAnsi="Arial" w:cs="Arial"/>
          <w:sz w:val="22"/>
          <w:szCs w:val="22"/>
        </w:rPr>
      </w:pPr>
    </w:p>
    <w:p w14:paraId="5894E1A6" w14:textId="77777777" w:rsidR="00A234C7" w:rsidRPr="00A234C7" w:rsidRDefault="00A234C7" w:rsidP="00A234C7">
      <w:pPr>
        <w:pStyle w:val="NormalWeb"/>
        <w:shd w:val="clear" w:color="auto" w:fill="FFFFFF"/>
        <w:spacing w:before="0" w:beforeAutospacing="0" w:after="0" w:afterAutospacing="0"/>
        <w:textAlignment w:val="baseline"/>
        <w:rPr>
          <w:rStyle w:val="Strong"/>
          <w:rFonts w:ascii="Arial" w:hAnsi="Arial" w:cs="Arial"/>
          <w:b w:val="0"/>
          <w:color w:val="000000"/>
          <w:sz w:val="22"/>
          <w:szCs w:val="22"/>
          <w:u w:val="single"/>
          <w:bdr w:val="none" w:sz="0" w:space="0" w:color="auto" w:frame="1"/>
        </w:rPr>
      </w:pPr>
      <w:r w:rsidRPr="00A234C7">
        <w:rPr>
          <w:rStyle w:val="Strong"/>
          <w:rFonts w:ascii="Arial" w:hAnsi="Arial" w:cs="Arial"/>
          <w:b w:val="0"/>
          <w:color w:val="000000"/>
          <w:sz w:val="22"/>
          <w:szCs w:val="22"/>
          <w:u w:val="single"/>
          <w:bdr w:val="none" w:sz="0" w:space="0" w:color="auto" w:frame="1"/>
        </w:rPr>
        <w:t>2021 Arbuthnot Lecture</w:t>
      </w:r>
    </w:p>
    <w:p w14:paraId="62A17438" w14:textId="77777777" w:rsidR="00A234C7" w:rsidRDefault="00A234C7" w:rsidP="00A234C7">
      <w:pPr>
        <w:pStyle w:val="NormalWeb"/>
        <w:shd w:val="clear" w:color="auto" w:fill="FFFFFF"/>
        <w:spacing w:before="0" w:beforeAutospacing="0" w:after="0" w:afterAutospacing="0"/>
        <w:textAlignment w:val="baseline"/>
        <w:rPr>
          <w:rFonts w:ascii="Arial" w:hAnsi="Arial" w:cs="Arial"/>
          <w:color w:val="000000"/>
          <w:sz w:val="22"/>
          <w:szCs w:val="22"/>
        </w:rPr>
      </w:pPr>
    </w:p>
    <w:p w14:paraId="66F47D28" w14:textId="4A5A7A07" w:rsidR="00A234C7" w:rsidRPr="000F5F0C" w:rsidRDefault="00A234C7" w:rsidP="00A234C7">
      <w:pPr>
        <w:pStyle w:val="NormalWeb"/>
        <w:shd w:val="clear" w:color="auto" w:fill="FFFFFF"/>
        <w:spacing w:before="0" w:beforeAutospacing="0" w:after="0" w:afterAutospacing="0"/>
        <w:textAlignment w:val="baseline"/>
        <w:rPr>
          <w:rFonts w:ascii="Arial" w:hAnsi="Arial" w:cs="Arial"/>
          <w:b/>
          <w:bCs/>
          <w:color w:val="000000"/>
          <w:sz w:val="22"/>
          <w:szCs w:val="22"/>
          <w:bdr w:val="none" w:sz="0" w:space="0" w:color="auto" w:frame="1"/>
        </w:rPr>
      </w:pPr>
      <w:r w:rsidRPr="000F5F0C">
        <w:rPr>
          <w:rFonts w:ascii="Arial" w:hAnsi="Arial" w:cs="Arial"/>
          <w:color w:val="000000"/>
          <w:sz w:val="22"/>
          <w:szCs w:val="22"/>
        </w:rPr>
        <w:lastRenderedPageBreak/>
        <w:t xml:space="preserve">ALSC welcomes member input on the 2021 </w:t>
      </w:r>
      <w:hyperlink r:id="rId75" w:history="1">
        <w:r w:rsidRPr="000F5F0C">
          <w:rPr>
            <w:rStyle w:val="Hyperlink"/>
            <w:rFonts w:ascii="Arial" w:hAnsi="Arial" w:cs="Arial"/>
            <w:sz w:val="22"/>
            <w:szCs w:val="22"/>
          </w:rPr>
          <w:t>Arbuthnot Lecturer</w:t>
        </w:r>
      </w:hyperlink>
      <w:r w:rsidRPr="000F5F0C">
        <w:rPr>
          <w:rFonts w:ascii="Arial" w:hAnsi="Arial" w:cs="Arial"/>
          <w:color w:val="000000"/>
          <w:sz w:val="22"/>
          <w:szCs w:val="22"/>
        </w:rPr>
        <w:t xml:space="preserve">. </w:t>
      </w:r>
      <w:r>
        <w:rPr>
          <w:rFonts w:ascii="Arial" w:hAnsi="Arial" w:cs="Arial"/>
          <w:color w:val="000000"/>
          <w:sz w:val="22"/>
          <w:szCs w:val="22"/>
        </w:rPr>
        <w:t xml:space="preserve"> </w:t>
      </w:r>
      <w:r w:rsidRPr="000F5F0C">
        <w:rPr>
          <w:rFonts w:ascii="Arial" w:hAnsi="Arial" w:cs="Arial"/>
          <w:color w:val="000000"/>
          <w:sz w:val="22"/>
          <w:szCs w:val="22"/>
        </w:rPr>
        <w:t>Members may submit nominations for the 2021 lecturer through the </w:t>
      </w:r>
      <w:hyperlink r:id="rId76" w:history="1">
        <w:r w:rsidRPr="000F5F0C">
          <w:rPr>
            <w:rStyle w:val="Hyperlink"/>
            <w:rFonts w:ascii="Arial" w:hAnsi="Arial" w:cs="Arial"/>
            <w:sz w:val="22"/>
            <w:szCs w:val="22"/>
            <w:bdr w:val="none" w:sz="0" w:space="0" w:color="auto" w:frame="1"/>
          </w:rPr>
          <w:t>2021 Arbuthnot Lecture Nomination Form</w:t>
        </w:r>
      </w:hyperlink>
      <w:r w:rsidRPr="000F5F0C">
        <w:rPr>
          <w:rFonts w:ascii="Arial" w:hAnsi="Arial" w:cs="Arial"/>
          <w:color w:val="000000"/>
          <w:sz w:val="22"/>
          <w:szCs w:val="22"/>
        </w:rPr>
        <w:t xml:space="preserve"> until July 31, 2019.  The lecturer may be related to the field in any area: author, illustrator, editor, publisher, professor of children's literature, reviewer, art director, etc. </w:t>
      </w:r>
      <w:r>
        <w:rPr>
          <w:rFonts w:ascii="Arial" w:hAnsi="Arial" w:cs="Arial"/>
          <w:color w:val="000000"/>
          <w:sz w:val="22"/>
          <w:szCs w:val="22"/>
        </w:rPr>
        <w:t xml:space="preserve"> </w:t>
      </w:r>
      <w:r w:rsidRPr="000F5F0C">
        <w:rPr>
          <w:rFonts w:ascii="Arial" w:hAnsi="Arial" w:cs="Arial"/>
          <w:color w:val="000000"/>
          <w:sz w:val="22"/>
          <w:szCs w:val="22"/>
        </w:rPr>
        <w:t>The lecturer need not be a resident or citizen of the United States. The Arbuthnot committee will evaluate each nominee based on the impact of the candidate’s work on the world of children’s literature, the opportunity to make an additional contribution to the field through the lectureship, and how the lecture honors someone who has played a significant role in the field of children’s literature.</w:t>
      </w:r>
    </w:p>
    <w:p w14:paraId="4C724830" w14:textId="77777777" w:rsidR="00A234C7" w:rsidRPr="000F5F0C" w:rsidRDefault="00A234C7" w:rsidP="00A234C7">
      <w:pPr>
        <w:pStyle w:val="NormalWeb"/>
        <w:spacing w:before="0" w:beforeAutospacing="0" w:after="0" w:afterAutospacing="0"/>
        <w:contextualSpacing/>
        <w:rPr>
          <w:rFonts w:ascii="Arial" w:hAnsi="Arial" w:cs="Arial"/>
          <w:sz w:val="22"/>
          <w:szCs w:val="22"/>
        </w:rPr>
      </w:pPr>
    </w:p>
    <w:p w14:paraId="57483F6A" w14:textId="77777777" w:rsidR="00A234C7" w:rsidRPr="00A234C7" w:rsidRDefault="00A234C7" w:rsidP="00A234C7">
      <w:pPr>
        <w:pStyle w:val="PlainText"/>
        <w:rPr>
          <w:rFonts w:ascii="Arial" w:hAnsi="Arial" w:cs="Arial"/>
          <w:szCs w:val="22"/>
          <w:u w:val="single"/>
        </w:rPr>
      </w:pPr>
      <w:r w:rsidRPr="00A234C7">
        <w:rPr>
          <w:rFonts w:ascii="Arial" w:hAnsi="Arial" w:cs="Arial"/>
          <w:szCs w:val="22"/>
          <w:u w:val="single"/>
        </w:rPr>
        <w:t>ALSC Partners to Support National Summer Learning Week 2019</w:t>
      </w:r>
    </w:p>
    <w:p w14:paraId="09B5A785" w14:textId="77777777" w:rsidR="00A234C7" w:rsidRDefault="00A234C7" w:rsidP="00A234C7">
      <w:pPr>
        <w:pStyle w:val="PlainText"/>
        <w:rPr>
          <w:rFonts w:ascii="Arial" w:eastAsia="Times New Roman" w:hAnsi="Arial" w:cs="Arial"/>
          <w:szCs w:val="22"/>
        </w:rPr>
      </w:pPr>
    </w:p>
    <w:p w14:paraId="18E83CE9" w14:textId="77777777" w:rsidR="00A234C7" w:rsidRPr="000F5F0C" w:rsidRDefault="00A234C7" w:rsidP="00A234C7">
      <w:pPr>
        <w:pStyle w:val="PlainText"/>
        <w:rPr>
          <w:rFonts w:ascii="Arial" w:eastAsia="Times New Roman" w:hAnsi="Arial" w:cs="Arial"/>
          <w:szCs w:val="22"/>
        </w:rPr>
      </w:pPr>
      <w:r w:rsidRPr="000F5F0C">
        <w:rPr>
          <w:rFonts w:ascii="Arial" w:eastAsia="Times New Roman" w:hAnsi="Arial" w:cs="Arial"/>
          <w:szCs w:val="22"/>
        </w:rPr>
        <w:t xml:space="preserve">In 2018, ALSC collaborated with the National Summer Learning Association (NSLA) to promote National Summer Learning Day (July 12). </w:t>
      </w:r>
      <w:r>
        <w:rPr>
          <w:rFonts w:ascii="Arial" w:eastAsia="Times New Roman" w:hAnsi="Arial" w:cs="Arial"/>
          <w:szCs w:val="22"/>
        </w:rPr>
        <w:t xml:space="preserve"> </w:t>
      </w:r>
      <w:r w:rsidRPr="000F5F0C">
        <w:rPr>
          <w:rFonts w:ascii="Arial" w:eastAsia="Times New Roman" w:hAnsi="Arial" w:cs="Arial"/>
          <w:szCs w:val="22"/>
        </w:rPr>
        <w:t xml:space="preserve">ALSC joined NSLA and the Association of Children’s Museums (ACM) to present a webinar about how to incorporate this year’s national read-aloud selection of </w:t>
      </w:r>
      <w:r w:rsidRPr="00A234C7">
        <w:rPr>
          <w:rFonts w:ascii="Arial" w:eastAsia="Times New Roman" w:hAnsi="Arial" w:cs="Arial"/>
          <w:i/>
          <w:szCs w:val="22"/>
        </w:rPr>
        <w:t>Trombone Shorty</w:t>
      </w:r>
      <w:r w:rsidRPr="000F5F0C">
        <w:rPr>
          <w:rFonts w:ascii="Arial" w:eastAsia="Times New Roman" w:hAnsi="Arial" w:cs="Arial"/>
          <w:szCs w:val="22"/>
        </w:rPr>
        <w:t xml:space="preserve"> into library programming.</w:t>
      </w:r>
      <w:r>
        <w:rPr>
          <w:rFonts w:ascii="Arial" w:eastAsia="Times New Roman" w:hAnsi="Arial" w:cs="Arial"/>
          <w:szCs w:val="22"/>
        </w:rPr>
        <w:t xml:space="preserve"> </w:t>
      </w:r>
      <w:r w:rsidRPr="000F5F0C">
        <w:rPr>
          <w:rFonts w:ascii="Arial" w:eastAsia="Times New Roman" w:hAnsi="Arial" w:cs="Arial"/>
          <w:szCs w:val="22"/>
        </w:rPr>
        <w:t xml:space="preserve"> The webinar also featured Caldecott winning illustrator Bryan Collier; the 2018 National Summer Learning Day official ambassador. This year, ALSC will join NSLA and ACM to promote a weeklong summer learning </w:t>
      </w:r>
      <w:proofErr w:type="gramStart"/>
      <w:r w:rsidRPr="000F5F0C">
        <w:rPr>
          <w:rFonts w:ascii="Arial" w:eastAsia="Times New Roman" w:hAnsi="Arial" w:cs="Arial"/>
          <w:szCs w:val="22"/>
        </w:rPr>
        <w:t>event</w:t>
      </w:r>
      <w:r>
        <w:rPr>
          <w:rFonts w:ascii="Arial" w:eastAsia="Times New Roman" w:hAnsi="Arial" w:cs="Arial"/>
          <w:szCs w:val="22"/>
        </w:rPr>
        <w:t xml:space="preserve">, </w:t>
      </w:r>
      <w:r w:rsidRPr="000F5F0C">
        <w:rPr>
          <w:rFonts w:ascii="Arial" w:eastAsia="Times New Roman" w:hAnsi="Arial" w:cs="Arial"/>
          <w:szCs w:val="22"/>
        </w:rPr>
        <w:t xml:space="preserve"> designed</w:t>
      </w:r>
      <w:proofErr w:type="gramEnd"/>
      <w:r w:rsidRPr="000F5F0C">
        <w:rPr>
          <w:rFonts w:ascii="Arial" w:eastAsia="Times New Roman" w:hAnsi="Arial" w:cs="Arial"/>
          <w:szCs w:val="22"/>
        </w:rPr>
        <w:t xml:space="preserve"> for youth of all ages and organized around theme days.</w:t>
      </w:r>
    </w:p>
    <w:p w14:paraId="207574D6" w14:textId="77777777" w:rsidR="00A234C7" w:rsidRPr="000F5F0C" w:rsidRDefault="00A234C7" w:rsidP="00A234C7">
      <w:pPr>
        <w:pStyle w:val="NormalWeb"/>
        <w:spacing w:before="0" w:beforeAutospacing="0" w:after="0" w:afterAutospacing="0"/>
        <w:contextualSpacing/>
        <w:rPr>
          <w:rFonts w:ascii="Arial" w:hAnsi="Arial" w:cs="Arial"/>
          <w:sz w:val="22"/>
          <w:szCs w:val="22"/>
        </w:rPr>
      </w:pPr>
    </w:p>
    <w:p w14:paraId="55100670" w14:textId="77777777" w:rsidR="00A234C7" w:rsidRPr="00A234C7" w:rsidRDefault="00A234C7" w:rsidP="00A234C7">
      <w:pPr>
        <w:pStyle w:val="NormalWeb"/>
        <w:spacing w:before="0" w:beforeAutospacing="0" w:after="0" w:afterAutospacing="0"/>
        <w:contextualSpacing/>
        <w:rPr>
          <w:rFonts w:ascii="Arial" w:hAnsi="Arial" w:cs="Arial"/>
          <w:sz w:val="22"/>
          <w:szCs w:val="22"/>
          <w:u w:val="single"/>
        </w:rPr>
      </w:pPr>
      <w:r w:rsidRPr="00A234C7">
        <w:rPr>
          <w:rFonts w:ascii="Arial" w:hAnsi="Arial" w:cs="Arial"/>
          <w:sz w:val="22"/>
          <w:szCs w:val="22"/>
          <w:u w:val="single"/>
        </w:rPr>
        <w:t>Leadership Development within ALSC</w:t>
      </w:r>
    </w:p>
    <w:p w14:paraId="62D3E894" w14:textId="77777777" w:rsidR="00A234C7" w:rsidRDefault="00A234C7" w:rsidP="00A234C7">
      <w:pPr>
        <w:pStyle w:val="NormalWeb"/>
        <w:spacing w:before="0" w:beforeAutospacing="0" w:after="0" w:afterAutospacing="0"/>
        <w:contextualSpacing/>
        <w:rPr>
          <w:rFonts w:ascii="Arial" w:hAnsi="Arial" w:cs="Arial"/>
          <w:sz w:val="22"/>
          <w:szCs w:val="22"/>
        </w:rPr>
      </w:pPr>
    </w:p>
    <w:p w14:paraId="768E5333" w14:textId="77777777" w:rsidR="00A234C7" w:rsidRPr="000F5F0C" w:rsidRDefault="00A234C7" w:rsidP="00A234C7">
      <w:pPr>
        <w:pStyle w:val="NormalWeb"/>
        <w:spacing w:before="0" w:beforeAutospacing="0" w:after="0" w:afterAutospacing="0"/>
        <w:contextualSpacing/>
        <w:rPr>
          <w:rFonts w:ascii="Arial" w:hAnsi="Arial" w:cs="Arial"/>
          <w:sz w:val="22"/>
          <w:szCs w:val="22"/>
        </w:rPr>
      </w:pPr>
      <w:r w:rsidRPr="000F5F0C">
        <w:rPr>
          <w:rFonts w:ascii="Arial" w:hAnsi="Arial" w:cs="Arial"/>
          <w:sz w:val="22"/>
          <w:szCs w:val="22"/>
        </w:rPr>
        <w:t xml:space="preserve">In May, the 2019 ALSC Nominating and Leadership Development Committee hosted an online Community Forum for ALSC members called “Leadership Development within ALSC”. </w:t>
      </w:r>
      <w:r>
        <w:rPr>
          <w:rFonts w:ascii="Arial" w:hAnsi="Arial" w:cs="Arial"/>
          <w:sz w:val="22"/>
          <w:szCs w:val="22"/>
        </w:rPr>
        <w:t xml:space="preserve"> </w:t>
      </w:r>
      <w:r w:rsidRPr="000F5F0C">
        <w:rPr>
          <w:rFonts w:ascii="Arial" w:hAnsi="Arial" w:cs="Arial"/>
          <w:sz w:val="22"/>
          <w:szCs w:val="22"/>
        </w:rPr>
        <w:t>This forum explored the benefits of leadership and governance within ALSC and how it can affect change, not only within the association, but within the library profession and communities.</w:t>
      </w:r>
    </w:p>
    <w:p w14:paraId="4D1AB8C6" w14:textId="77777777" w:rsidR="00A234C7" w:rsidRPr="000F5F0C" w:rsidRDefault="00A234C7" w:rsidP="00A234C7">
      <w:pPr>
        <w:autoSpaceDE w:val="0"/>
        <w:autoSpaceDN w:val="0"/>
        <w:adjustRightInd w:val="0"/>
        <w:rPr>
          <w:rFonts w:ascii="Arial" w:hAnsi="Arial" w:cs="Arial"/>
          <w:b/>
          <w:sz w:val="22"/>
          <w:szCs w:val="22"/>
        </w:rPr>
      </w:pPr>
    </w:p>
    <w:p w14:paraId="152F577A" w14:textId="77777777" w:rsidR="00A234C7" w:rsidRPr="00E65C21" w:rsidRDefault="00A234C7" w:rsidP="00A234C7">
      <w:pPr>
        <w:autoSpaceDE w:val="0"/>
        <w:autoSpaceDN w:val="0"/>
        <w:adjustRightInd w:val="0"/>
        <w:rPr>
          <w:rFonts w:ascii="Arial" w:hAnsi="Arial" w:cs="Arial"/>
          <w:sz w:val="22"/>
          <w:szCs w:val="22"/>
          <w:u w:val="single"/>
        </w:rPr>
      </w:pPr>
      <w:r w:rsidRPr="00E65C21">
        <w:rPr>
          <w:rFonts w:ascii="Arial" w:hAnsi="Arial" w:cs="Arial"/>
          <w:sz w:val="22"/>
          <w:szCs w:val="22"/>
          <w:u w:val="single"/>
        </w:rPr>
        <w:t>Summer Online Courses</w:t>
      </w:r>
    </w:p>
    <w:p w14:paraId="543BAB1A" w14:textId="77777777" w:rsidR="00A234C7" w:rsidRDefault="00A234C7" w:rsidP="00A234C7">
      <w:pPr>
        <w:autoSpaceDE w:val="0"/>
        <w:autoSpaceDN w:val="0"/>
        <w:adjustRightInd w:val="0"/>
        <w:rPr>
          <w:rFonts w:ascii="Arial" w:hAnsi="Arial" w:cs="Arial"/>
          <w:sz w:val="22"/>
          <w:szCs w:val="22"/>
        </w:rPr>
      </w:pPr>
    </w:p>
    <w:p w14:paraId="101FDEBD" w14:textId="77777777" w:rsidR="00A234C7" w:rsidRPr="000F5F0C" w:rsidRDefault="00A234C7" w:rsidP="00A234C7">
      <w:pPr>
        <w:autoSpaceDE w:val="0"/>
        <w:autoSpaceDN w:val="0"/>
        <w:adjustRightInd w:val="0"/>
        <w:rPr>
          <w:rFonts w:ascii="Arial" w:hAnsi="Arial" w:cs="Arial"/>
          <w:sz w:val="22"/>
          <w:szCs w:val="22"/>
        </w:rPr>
      </w:pPr>
      <w:r w:rsidRPr="000F5F0C">
        <w:rPr>
          <w:rFonts w:ascii="Arial" w:hAnsi="Arial" w:cs="Arial"/>
          <w:sz w:val="22"/>
          <w:szCs w:val="22"/>
        </w:rPr>
        <w:t xml:space="preserve">ALSC’s Summer online courses begin July 8. </w:t>
      </w:r>
      <w:r>
        <w:rPr>
          <w:rFonts w:ascii="Arial" w:hAnsi="Arial" w:cs="Arial"/>
          <w:sz w:val="22"/>
          <w:szCs w:val="22"/>
        </w:rPr>
        <w:t xml:space="preserve"> </w:t>
      </w:r>
      <w:r w:rsidRPr="000F5F0C">
        <w:rPr>
          <w:rFonts w:ascii="Arial" w:hAnsi="Arial" w:cs="Arial"/>
          <w:sz w:val="22"/>
          <w:szCs w:val="22"/>
        </w:rPr>
        <w:t xml:space="preserve">Students have a choice of five different course offerings: </w:t>
      </w:r>
      <w:hyperlink r:id="rId77" w:tgtFrame="_blank" w:history="1">
        <w:r w:rsidRPr="000F5F0C">
          <w:rPr>
            <w:rStyle w:val="Hyperlink"/>
            <w:rFonts w:ascii="Arial" w:hAnsi="Arial" w:cs="Arial"/>
            <w:bCs/>
            <w:i/>
            <w:sz w:val="22"/>
            <w:szCs w:val="22"/>
          </w:rPr>
          <w:t>Contemporary Issues in Action: Ethics for Librarians</w:t>
        </w:r>
      </w:hyperlink>
      <w:r w:rsidR="00941C05">
        <w:rPr>
          <w:rFonts w:ascii="Arial" w:hAnsi="Arial" w:cs="Arial"/>
          <w:i/>
          <w:sz w:val="22"/>
          <w:szCs w:val="22"/>
        </w:rPr>
        <w:t>;</w:t>
      </w:r>
      <w:r w:rsidRPr="000F5F0C">
        <w:rPr>
          <w:rFonts w:ascii="Arial" w:hAnsi="Arial" w:cs="Arial"/>
          <w:i/>
          <w:sz w:val="22"/>
          <w:szCs w:val="22"/>
        </w:rPr>
        <w:t xml:space="preserve"> </w:t>
      </w:r>
      <w:hyperlink r:id="rId78" w:tgtFrame="_blank" w:history="1">
        <w:r w:rsidRPr="000F5F0C">
          <w:rPr>
            <w:rStyle w:val="Hyperlink"/>
            <w:rFonts w:ascii="Arial" w:hAnsi="Arial" w:cs="Arial"/>
            <w:bCs/>
            <w:i/>
            <w:sz w:val="22"/>
            <w:szCs w:val="22"/>
          </w:rPr>
          <w:t>Full STREAM Ahead: How to take Science, Technology, Engineering and Math (STEM) to the next level with maker kits</w:t>
        </w:r>
      </w:hyperlink>
      <w:r w:rsidR="00941C05">
        <w:rPr>
          <w:rFonts w:ascii="Arial" w:hAnsi="Arial" w:cs="Arial"/>
          <w:bCs/>
          <w:i/>
          <w:sz w:val="22"/>
          <w:szCs w:val="22"/>
        </w:rPr>
        <w:t>;</w:t>
      </w:r>
      <w:r w:rsidRPr="000F5F0C">
        <w:rPr>
          <w:rFonts w:ascii="Arial" w:hAnsi="Arial" w:cs="Arial"/>
          <w:bCs/>
          <w:i/>
          <w:sz w:val="22"/>
          <w:szCs w:val="22"/>
        </w:rPr>
        <w:t xml:space="preserve"> </w:t>
      </w:r>
      <w:hyperlink r:id="rId79" w:history="1">
        <w:r w:rsidRPr="000F5F0C">
          <w:rPr>
            <w:rStyle w:val="Hyperlink"/>
            <w:rFonts w:ascii="Arial" w:hAnsi="Arial" w:cs="Arial"/>
            <w:bCs/>
            <w:i/>
            <w:sz w:val="22"/>
            <w:szCs w:val="22"/>
          </w:rPr>
          <w:t>Postmodern Picturebooks: Changing Minds for Life</w:t>
        </w:r>
      </w:hyperlink>
      <w:r w:rsidR="00941C05">
        <w:rPr>
          <w:rFonts w:ascii="Arial" w:hAnsi="Arial" w:cs="Arial"/>
          <w:bCs/>
          <w:i/>
          <w:sz w:val="22"/>
          <w:szCs w:val="22"/>
        </w:rPr>
        <w:t>;</w:t>
      </w:r>
      <w:r w:rsidRPr="000F5F0C">
        <w:rPr>
          <w:rFonts w:ascii="Arial" w:hAnsi="Arial" w:cs="Arial"/>
          <w:i/>
          <w:sz w:val="22"/>
          <w:szCs w:val="22"/>
        </w:rPr>
        <w:t xml:space="preserve"> </w:t>
      </w:r>
      <w:hyperlink r:id="rId80" w:history="1">
        <w:r w:rsidRPr="000F5F0C">
          <w:rPr>
            <w:rStyle w:val="Hyperlink"/>
            <w:rFonts w:ascii="Arial" w:hAnsi="Arial" w:cs="Arial"/>
            <w:i/>
            <w:sz w:val="22"/>
            <w:szCs w:val="22"/>
          </w:rPr>
          <w:t>Science, Technology, Engineering and Math (STEM) Programs Made Easy</w:t>
        </w:r>
      </w:hyperlink>
      <w:r w:rsidR="00941C05">
        <w:rPr>
          <w:rFonts w:ascii="Arial" w:hAnsi="Arial" w:cs="Arial"/>
          <w:sz w:val="22"/>
          <w:szCs w:val="22"/>
        </w:rPr>
        <w:t>;</w:t>
      </w:r>
      <w:r w:rsidRPr="000F5F0C">
        <w:rPr>
          <w:rFonts w:ascii="Arial" w:hAnsi="Arial" w:cs="Arial"/>
          <w:sz w:val="22"/>
          <w:szCs w:val="22"/>
        </w:rPr>
        <w:t xml:space="preserve"> and </w:t>
      </w:r>
      <w:hyperlink r:id="rId81" w:history="1">
        <w:r w:rsidRPr="000F5F0C">
          <w:rPr>
            <w:rStyle w:val="Hyperlink"/>
            <w:rFonts w:ascii="Arial" w:hAnsi="Arial" w:cs="Arial"/>
            <w:i/>
            <w:sz w:val="22"/>
            <w:szCs w:val="22"/>
          </w:rPr>
          <w:t>Storytelling with Puppets</w:t>
        </w:r>
      </w:hyperlink>
      <w:r w:rsidRPr="000F5F0C">
        <w:rPr>
          <w:rFonts w:ascii="Arial" w:hAnsi="Arial" w:cs="Arial"/>
          <w:i/>
          <w:sz w:val="22"/>
          <w:szCs w:val="22"/>
        </w:rPr>
        <w:t>.</w:t>
      </w:r>
    </w:p>
    <w:p w14:paraId="31B0A76B" w14:textId="77777777" w:rsidR="00A234C7" w:rsidRPr="000F5F0C" w:rsidRDefault="00A234C7" w:rsidP="00A234C7">
      <w:pPr>
        <w:rPr>
          <w:rFonts w:ascii="Arial" w:hAnsi="Arial" w:cs="Arial"/>
          <w:sz w:val="22"/>
          <w:szCs w:val="22"/>
        </w:rPr>
      </w:pPr>
    </w:p>
    <w:p w14:paraId="61137488" w14:textId="77777777" w:rsidR="00A234C7" w:rsidRPr="00A234C7" w:rsidRDefault="00A234C7" w:rsidP="00A234C7">
      <w:pPr>
        <w:rPr>
          <w:rFonts w:ascii="Arial" w:hAnsi="Arial" w:cs="Arial"/>
          <w:sz w:val="22"/>
          <w:szCs w:val="22"/>
          <w:u w:val="single"/>
        </w:rPr>
      </w:pPr>
      <w:r w:rsidRPr="00A234C7">
        <w:rPr>
          <w:rFonts w:ascii="Arial" w:hAnsi="Arial" w:cs="Arial"/>
          <w:sz w:val="22"/>
          <w:szCs w:val="22"/>
          <w:u w:val="single"/>
        </w:rPr>
        <w:t>Webinars</w:t>
      </w:r>
    </w:p>
    <w:p w14:paraId="426A7C3E" w14:textId="77777777" w:rsidR="00A234C7" w:rsidRDefault="00A234C7" w:rsidP="00A234C7">
      <w:pPr>
        <w:rPr>
          <w:rFonts w:ascii="Arial" w:hAnsi="Arial" w:cs="Arial"/>
          <w:sz w:val="22"/>
          <w:szCs w:val="22"/>
        </w:rPr>
      </w:pPr>
    </w:p>
    <w:p w14:paraId="0A2D3383" w14:textId="77777777" w:rsidR="00A234C7" w:rsidRPr="000F5F0C" w:rsidRDefault="00A234C7" w:rsidP="00A234C7">
      <w:pPr>
        <w:rPr>
          <w:rFonts w:ascii="Arial" w:hAnsi="Arial" w:cs="Arial"/>
          <w:sz w:val="22"/>
          <w:szCs w:val="22"/>
        </w:rPr>
      </w:pPr>
      <w:r w:rsidRPr="000F5F0C">
        <w:rPr>
          <w:rFonts w:ascii="Arial" w:hAnsi="Arial" w:cs="Arial"/>
          <w:sz w:val="22"/>
          <w:szCs w:val="22"/>
        </w:rPr>
        <w:t xml:space="preserve">ALSC is currently offering </w:t>
      </w:r>
      <w:r w:rsidR="0069100A">
        <w:rPr>
          <w:rFonts w:ascii="Arial" w:hAnsi="Arial" w:cs="Arial"/>
          <w:sz w:val="22"/>
          <w:szCs w:val="22"/>
        </w:rPr>
        <w:t xml:space="preserve">a </w:t>
      </w:r>
      <w:r w:rsidRPr="000F5F0C">
        <w:rPr>
          <w:rFonts w:ascii="Arial" w:hAnsi="Arial" w:cs="Arial"/>
          <w:sz w:val="22"/>
          <w:szCs w:val="22"/>
        </w:rPr>
        <w:t xml:space="preserve">number of hot topic webinars, including </w:t>
      </w:r>
      <w:hyperlink r:id="rId82" w:history="1">
        <w:r w:rsidRPr="000F5F0C">
          <w:rPr>
            <w:rStyle w:val="Hyperlink"/>
            <w:rFonts w:ascii="Arial" w:hAnsi="Arial" w:cs="Arial"/>
            <w:bCs/>
            <w:i/>
            <w:sz w:val="22"/>
            <w:szCs w:val="22"/>
          </w:rPr>
          <w:t>Inclusive Technology for Babies to Teens in the Library</w:t>
        </w:r>
      </w:hyperlink>
      <w:r w:rsidRPr="000F5F0C">
        <w:rPr>
          <w:rFonts w:ascii="Arial" w:hAnsi="Arial" w:cs="Arial"/>
          <w:i/>
          <w:sz w:val="22"/>
          <w:szCs w:val="22"/>
        </w:rPr>
        <w:t xml:space="preserve"> </w:t>
      </w:r>
      <w:r w:rsidRPr="000F5F0C">
        <w:rPr>
          <w:rFonts w:ascii="Arial" w:hAnsi="Arial" w:cs="Arial"/>
          <w:sz w:val="22"/>
          <w:szCs w:val="22"/>
        </w:rPr>
        <w:t xml:space="preserve">and </w:t>
      </w:r>
      <w:hyperlink r:id="rId83" w:history="1">
        <w:r w:rsidRPr="000F5F0C">
          <w:rPr>
            <w:rStyle w:val="Hyperlink"/>
            <w:rFonts w:ascii="Arial" w:hAnsi="Arial" w:cs="Arial"/>
            <w:bCs/>
            <w:i/>
            <w:sz w:val="22"/>
            <w:szCs w:val="22"/>
          </w:rPr>
          <w:t>Translated Books For Youth: Celebrating the Batchelder Award--Past, Present, and Future</w:t>
        </w:r>
      </w:hyperlink>
      <w:r w:rsidRPr="000F5F0C">
        <w:rPr>
          <w:rFonts w:ascii="Arial" w:hAnsi="Arial" w:cs="Arial"/>
          <w:i/>
          <w:sz w:val="22"/>
          <w:szCs w:val="22"/>
        </w:rPr>
        <w:t>.</w:t>
      </w:r>
    </w:p>
    <w:p w14:paraId="031DEC08" w14:textId="77777777" w:rsidR="00A234C7" w:rsidRPr="000F5F0C" w:rsidRDefault="00A234C7" w:rsidP="00A234C7">
      <w:pPr>
        <w:rPr>
          <w:rFonts w:ascii="Arial" w:hAnsi="Arial" w:cs="Arial"/>
          <w:sz w:val="22"/>
          <w:szCs w:val="22"/>
        </w:rPr>
      </w:pPr>
    </w:p>
    <w:p w14:paraId="2DF48E4D" w14:textId="77777777" w:rsidR="00A234C7" w:rsidRPr="00A234C7" w:rsidRDefault="00A234C7" w:rsidP="00A234C7">
      <w:pPr>
        <w:rPr>
          <w:rFonts w:ascii="Arial" w:hAnsi="Arial" w:cs="Arial"/>
          <w:sz w:val="22"/>
          <w:szCs w:val="22"/>
          <w:u w:val="single"/>
        </w:rPr>
      </w:pPr>
      <w:r w:rsidRPr="00A234C7">
        <w:rPr>
          <w:rFonts w:ascii="Arial" w:hAnsi="Arial" w:cs="Arial"/>
          <w:sz w:val="22"/>
          <w:szCs w:val="22"/>
          <w:u w:val="single"/>
        </w:rPr>
        <w:t>Continuing Education Proposals</w:t>
      </w:r>
    </w:p>
    <w:p w14:paraId="1A03FDF0" w14:textId="77777777" w:rsidR="00A234C7" w:rsidRDefault="00A234C7" w:rsidP="00A234C7">
      <w:pPr>
        <w:rPr>
          <w:rFonts w:ascii="Arial" w:hAnsi="Arial" w:cs="Arial"/>
          <w:sz w:val="22"/>
          <w:szCs w:val="22"/>
        </w:rPr>
      </w:pPr>
    </w:p>
    <w:p w14:paraId="2631A220" w14:textId="77777777" w:rsidR="00A234C7" w:rsidRPr="000F5F0C" w:rsidRDefault="00A234C7" w:rsidP="00A234C7">
      <w:pPr>
        <w:rPr>
          <w:rFonts w:ascii="Arial" w:hAnsi="Arial" w:cs="Arial"/>
          <w:sz w:val="22"/>
          <w:szCs w:val="22"/>
        </w:rPr>
      </w:pPr>
      <w:r w:rsidRPr="000F5F0C">
        <w:rPr>
          <w:rFonts w:ascii="Arial" w:hAnsi="Arial" w:cs="Arial"/>
          <w:sz w:val="22"/>
          <w:szCs w:val="22"/>
        </w:rPr>
        <w:t>The ALSC Education Committee is always considering new courses and webinars to add to ALSC’s growing online education offerings.</w:t>
      </w:r>
      <w:r>
        <w:rPr>
          <w:rFonts w:ascii="Arial" w:hAnsi="Arial" w:cs="Arial"/>
          <w:sz w:val="22"/>
          <w:szCs w:val="22"/>
        </w:rPr>
        <w:t xml:space="preserve"> </w:t>
      </w:r>
      <w:r w:rsidRPr="000F5F0C">
        <w:rPr>
          <w:rFonts w:ascii="Arial" w:hAnsi="Arial" w:cs="Arial"/>
          <w:sz w:val="22"/>
          <w:szCs w:val="22"/>
        </w:rPr>
        <w:t xml:space="preserve"> Members interested in teaching need to fill out an </w:t>
      </w:r>
      <w:hyperlink r:id="rId84" w:history="1">
        <w:r w:rsidRPr="000F5F0C">
          <w:rPr>
            <w:rStyle w:val="Hyperlink"/>
            <w:rFonts w:ascii="Arial" w:hAnsi="Arial" w:cs="Arial"/>
            <w:sz w:val="22"/>
            <w:szCs w:val="22"/>
          </w:rPr>
          <w:t>online application</w:t>
        </w:r>
      </w:hyperlink>
      <w:r w:rsidRPr="000F5F0C">
        <w:rPr>
          <w:rFonts w:ascii="Arial" w:hAnsi="Arial" w:cs="Arial"/>
          <w:sz w:val="22"/>
          <w:szCs w:val="22"/>
        </w:rPr>
        <w:t xml:space="preserve"> and provide a copy of their resume, teaching references, and a course syllabus (not needed for webinars). </w:t>
      </w:r>
      <w:r>
        <w:rPr>
          <w:rFonts w:ascii="Arial" w:hAnsi="Arial" w:cs="Arial"/>
          <w:sz w:val="22"/>
          <w:szCs w:val="22"/>
        </w:rPr>
        <w:t xml:space="preserve"> </w:t>
      </w:r>
      <w:r w:rsidRPr="000F5F0C">
        <w:rPr>
          <w:rFonts w:ascii="Arial" w:hAnsi="Arial" w:cs="Arial"/>
          <w:sz w:val="22"/>
          <w:szCs w:val="22"/>
        </w:rPr>
        <w:t>The Education Committee will be selecting proposals on a rolling basis to allow for webinars and courses to be added multiple times throughout the year.</w:t>
      </w:r>
    </w:p>
    <w:p w14:paraId="59257978" w14:textId="77777777" w:rsidR="00A234C7" w:rsidRPr="000F5F0C" w:rsidRDefault="00A234C7" w:rsidP="00A234C7">
      <w:pPr>
        <w:rPr>
          <w:rFonts w:ascii="Arial" w:hAnsi="Arial" w:cs="Arial"/>
          <w:sz w:val="22"/>
          <w:szCs w:val="22"/>
        </w:rPr>
      </w:pPr>
    </w:p>
    <w:p w14:paraId="0DB1D440" w14:textId="77777777" w:rsidR="00A234C7" w:rsidRPr="00A234C7" w:rsidRDefault="00A234C7" w:rsidP="00A234C7">
      <w:pPr>
        <w:rPr>
          <w:rFonts w:ascii="Arial" w:hAnsi="Arial" w:cs="Arial"/>
          <w:sz w:val="22"/>
          <w:szCs w:val="22"/>
          <w:u w:val="single"/>
        </w:rPr>
      </w:pPr>
      <w:r w:rsidRPr="00A234C7">
        <w:rPr>
          <w:rFonts w:ascii="Arial" w:hAnsi="Arial" w:cs="Arial"/>
          <w:sz w:val="22"/>
          <w:szCs w:val="22"/>
          <w:u w:val="single"/>
        </w:rPr>
        <w:t>2020 ALSC National Institute</w:t>
      </w:r>
    </w:p>
    <w:p w14:paraId="7A28650D" w14:textId="77777777" w:rsidR="00A234C7" w:rsidRDefault="00A234C7" w:rsidP="00A234C7">
      <w:pPr>
        <w:rPr>
          <w:rFonts w:ascii="Arial" w:hAnsi="Arial" w:cs="Arial"/>
          <w:sz w:val="22"/>
          <w:szCs w:val="22"/>
        </w:rPr>
      </w:pPr>
    </w:p>
    <w:p w14:paraId="7AB9A0B3" w14:textId="77777777" w:rsidR="00A234C7" w:rsidRPr="000F5F0C" w:rsidRDefault="00A234C7" w:rsidP="00A234C7">
      <w:pPr>
        <w:rPr>
          <w:rFonts w:ascii="Arial" w:hAnsi="Arial" w:cs="Arial"/>
          <w:sz w:val="22"/>
          <w:szCs w:val="22"/>
        </w:rPr>
      </w:pPr>
      <w:r w:rsidRPr="000F5F0C">
        <w:rPr>
          <w:rFonts w:ascii="Arial" w:hAnsi="Arial" w:cs="Arial"/>
          <w:sz w:val="22"/>
          <w:szCs w:val="22"/>
        </w:rPr>
        <w:t xml:space="preserve">Planning is underway for the ALSC National Institute which will be held at the Hyatt Regency in Minneapolis, Minnesota from October 1-3, 2020. </w:t>
      </w:r>
      <w:r>
        <w:rPr>
          <w:rFonts w:ascii="Arial" w:hAnsi="Arial" w:cs="Arial"/>
          <w:sz w:val="22"/>
          <w:szCs w:val="22"/>
        </w:rPr>
        <w:t xml:space="preserve"> </w:t>
      </w:r>
      <w:r w:rsidRPr="000F5F0C">
        <w:rPr>
          <w:rFonts w:ascii="Arial" w:hAnsi="Arial" w:cs="Arial"/>
          <w:sz w:val="22"/>
          <w:szCs w:val="22"/>
        </w:rPr>
        <w:t xml:space="preserve">More information about the Institute will be posted on the </w:t>
      </w:r>
      <w:hyperlink r:id="rId85" w:history="1">
        <w:r w:rsidRPr="000F5F0C">
          <w:rPr>
            <w:rStyle w:val="Hyperlink"/>
            <w:rFonts w:ascii="Arial" w:hAnsi="Arial" w:cs="Arial"/>
            <w:sz w:val="22"/>
            <w:szCs w:val="22"/>
          </w:rPr>
          <w:t>ALSC website</w:t>
        </w:r>
      </w:hyperlink>
      <w:r w:rsidRPr="000F5F0C">
        <w:rPr>
          <w:rFonts w:ascii="Arial" w:hAnsi="Arial" w:cs="Arial"/>
          <w:sz w:val="22"/>
          <w:szCs w:val="22"/>
        </w:rPr>
        <w:t xml:space="preserve"> as it becomes available.</w:t>
      </w:r>
    </w:p>
    <w:p w14:paraId="3E56F255" w14:textId="77777777" w:rsidR="00A234C7" w:rsidRPr="000F5F0C" w:rsidRDefault="00A234C7" w:rsidP="00A234C7">
      <w:pPr>
        <w:rPr>
          <w:rFonts w:ascii="Arial" w:hAnsi="Arial" w:cs="Arial"/>
          <w:sz w:val="22"/>
          <w:szCs w:val="22"/>
        </w:rPr>
      </w:pPr>
    </w:p>
    <w:p w14:paraId="289B71BC" w14:textId="77777777" w:rsidR="00A234C7" w:rsidRPr="00A234C7" w:rsidRDefault="00DF6942" w:rsidP="00A234C7">
      <w:pPr>
        <w:rPr>
          <w:rFonts w:ascii="Arial" w:hAnsi="Arial" w:cs="Arial"/>
          <w:sz w:val="22"/>
          <w:szCs w:val="22"/>
          <w:u w:val="single"/>
        </w:rPr>
      </w:pPr>
      <w:hyperlink r:id="rId86" w:history="1">
        <w:r w:rsidR="00A234C7" w:rsidRPr="00941C05">
          <w:rPr>
            <w:rStyle w:val="Hyperlink"/>
            <w:rFonts w:ascii="Arial" w:hAnsi="Arial" w:cs="Arial"/>
            <w:sz w:val="22"/>
            <w:szCs w:val="22"/>
          </w:rPr>
          <w:t>2019 Annual Conference Activities</w:t>
        </w:r>
      </w:hyperlink>
      <w:r w:rsidR="00A234C7" w:rsidRPr="00A234C7">
        <w:rPr>
          <w:rFonts w:ascii="Arial" w:hAnsi="Arial" w:cs="Arial"/>
          <w:sz w:val="22"/>
          <w:szCs w:val="22"/>
          <w:u w:val="single"/>
        </w:rPr>
        <w:t xml:space="preserve"> </w:t>
      </w:r>
    </w:p>
    <w:p w14:paraId="6E66FE61" w14:textId="77777777" w:rsidR="00A234C7" w:rsidRDefault="00A234C7" w:rsidP="00A234C7">
      <w:pPr>
        <w:rPr>
          <w:rFonts w:ascii="Arial" w:hAnsi="Arial" w:cs="Arial"/>
          <w:b/>
          <w:sz w:val="22"/>
          <w:szCs w:val="22"/>
        </w:rPr>
      </w:pPr>
    </w:p>
    <w:p w14:paraId="0039BB37" w14:textId="77777777" w:rsidR="00A234C7" w:rsidRPr="00A234C7" w:rsidRDefault="00A234C7" w:rsidP="00A234C7">
      <w:pPr>
        <w:pStyle w:val="ListParagraph"/>
        <w:numPr>
          <w:ilvl w:val="0"/>
          <w:numId w:val="13"/>
        </w:numPr>
        <w:rPr>
          <w:rFonts w:ascii="Arial" w:hAnsi="Arial" w:cs="Arial"/>
          <w:bCs/>
          <w:sz w:val="22"/>
          <w:szCs w:val="22"/>
        </w:rPr>
      </w:pPr>
      <w:r w:rsidRPr="00A234C7">
        <w:rPr>
          <w:rFonts w:ascii="Arial" w:hAnsi="Arial" w:cs="Arial"/>
          <w:sz w:val="22"/>
          <w:szCs w:val="22"/>
        </w:rPr>
        <w:t xml:space="preserve">ALSC Preconference Program: </w:t>
      </w:r>
      <w:r w:rsidRPr="00A234C7">
        <w:rPr>
          <w:rFonts w:ascii="Arial" w:hAnsi="Arial" w:cs="Arial"/>
          <w:bCs/>
          <w:i/>
          <w:iCs/>
          <w:sz w:val="22"/>
          <w:szCs w:val="22"/>
        </w:rPr>
        <w:t>With Gratitude: Honoring Stories that Connect Us</w:t>
      </w:r>
    </w:p>
    <w:p w14:paraId="41CFD6B7" w14:textId="77777777" w:rsidR="00A234C7" w:rsidRPr="000F5F0C" w:rsidRDefault="00A234C7" w:rsidP="00A234C7">
      <w:pPr>
        <w:rPr>
          <w:rFonts w:ascii="Arial" w:hAnsi="Arial" w:cs="Arial"/>
          <w:sz w:val="22"/>
          <w:szCs w:val="22"/>
        </w:rPr>
      </w:pPr>
      <w:r w:rsidRPr="000F5F0C">
        <w:rPr>
          <w:rFonts w:ascii="Arial" w:hAnsi="Arial" w:cs="Arial"/>
          <w:sz w:val="22"/>
          <w:szCs w:val="22"/>
        </w:rPr>
        <w:t xml:space="preserve">ALSC will host an awards-focused </w:t>
      </w:r>
      <w:hyperlink r:id="rId87" w:history="1">
        <w:r w:rsidRPr="000F5F0C">
          <w:rPr>
            <w:rStyle w:val="Hyperlink"/>
            <w:rFonts w:ascii="Arial" w:hAnsi="Arial" w:cs="Arial"/>
            <w:sz w:val="22"/>
            <w:szCs w:val="22"/>
          </w:rPr>
          <w:t>preconference</w:t>
        </w:r>
      </w:hyperlink>
      <w:r w:rsidRPr="000F5F0C">
        <w:rPr>
          <w:rFonts w:ascii="Arial" w:hAnsi="Arial" w:cs="Arial"/>
          <w:sz w:val="22"/>
          <w:szCs w:val="22"/>
        </w:rPr>
        <w:t xml:space="preserve"> on June 21 from 11:30</w:t>
      </w:r>
      <w:r>
        <w:rPr>
          <w:rFonts w:ascii="Arial" w:hAnsi="Arial" w:cs="Arial"/>
          <w:sz w:val="22"/>
          <w:szCs w:val="22"/>
        </w:rPr>
        <w:t xml:space="preserve"> </w:t>
      </w:r>
      <w:r w:rsidRPr="000F5F0C">
        <w:rPr>
          <w:rFonts w:ascii="Arial" w:hAnsi="Arial" w:cs="Arial"/>
          <w:sz w:val="22"/>
          <w:szCs w:val="22"/>
        </w:rPr>
        <w:t>a</w:t>
      </w:r>
      <w:r>
        <w:rPr>
          <w:rFonts w:ascii="Arial" w:hAnsi="Arial" w:cs="Arial"/>
          <w:sz w:val="22"/>
          <w:szCs w:val="22"/>
        </w:rPr>
        <w:t>.</w:t>
      </w:r>
      <w:r w:rsidRPr="000F5F0C">
        <w:rPr>
          <w:rFonts w:ascii="Arial" w:hAnsi="Arial" w:cs="Arial"/>
          <w:sz w:val="22"/>
          <w:szCs w:val="22"/>
        </w:rPr>
        <w:t>m</w:t>
      </w:r>
      <w:r>
        <w:rPr>
          <w:rFonts w:ascii="Arial" w:hAnsi="Arial" w:cs="Arial"/>
          <w:sz w:val="22"/>
          <w:szCs w:val="22"/>
        </w:rPr>
        <w:t>.</w:t>
      </w:r>
      <w:r w:rsidRPr="000F5F0C">
        <w:rPr>
          <w:rFonts w:ascii="Arial" w:hAnsi="Arial" w:cs="Arial"/>
          <w:sz w:val="22"/>
          <w:szCs w:val="22"/>
        </w:rPr>
        <w:t xml:space="preserve"> – 4:00</w:t>
      </w:r>
      <w:r>
        <w:rPr>
          <w:rFonts w:ascii="Arial" w:hAnsi="Arial" w:cs="Arial"/>
          <w:sz w:val="22"/>
          <w:szCs w:val="22"/>
        </w:rPr>
        <w:t xml:space="preserve"> </w:t>
      </w:r>
      <w:r w:rsidRPr="000F5F0C">
        <w:rPr>
          <w:rFonts w:ascii="Arial" w:hAnsi="Arial" w:cs="Arial"/>
          <w:sz w:val="22"/>
          <w:szCs w:val="22"/>
        </w:rPr>
        <w:t>p</w:t>
      </w:r>
      <w:r>
        <w:rPr>
          <w:rFonts w:ascii="Arial" w:hAnsi="Arial" w:cs="Arial"/>
          <w:sz w:val="22"/>
          <w:szCs w:val="22"/>
        </w:rPr>
        <w:t>.</w:t>
      </w:r>
      <w:r w:rsidRPr="000F5F0C">
        <w:rPr>
          <w:rFonts w:ascii="Arial" w:hAnsi="Arial" w:cs="Arial"/>
          <w:sz w:val="22"/>
          <w:szCs w:val="22"/>
        </w:rPr>
        <w:t>m</w:t>
      </w:r>
      <w:r>
        <w:rPr>
          <w:rFonts w:ascii="Arial" w:hAnsi="Arial" w:cs="Arial"/>
          <w:sz w:val="22"/>
          <w:szCs w:val="22"/>
        </w:rPr>
        <w:t>.</w:t>
      </w:r>
      <w:r w:rsidRPr="000F5F0C">
        <w:rPr>
          <w:rFonts w:ascii="Arial" w:hAnsi="Arial" w:cs="Arial"/>
          <w:sz w:val="22"/>
          <w:szCs w:val="22"/>
        </w:rPr>
        <w:t xml:space="preserve"> </w:t>
      </w:r>
      <w:r>
        <w:rPr>
          <w:rFonts w:ascii="Arial" w:hAnsi="Arial" w:cs="Arial"/>
          <w:sz w:val="22"/>
          <w:szCs w:val="22"/>
        </w:rPr>
        <w:t xml:space="preserve"> </w:t>
      </w:r>
      <w:r w:rsidRPr="000F5F0C">
        <w:rPr>
          <w:rFonts w:ascii="Arial" w:hAnsi="Arial" w:cs="Arial"/>
          <w:sz w:val="22"/>
          <w:szCs w:val="22"/>
        </w:rPr>
        <w:t>Join us in conversation with authors, illustrators, and publishers as we celebrate and explore the 2019 Batchelder, Caldecott, Geisel, Newbery, Pura Belpré, and Sibert Honor Books.</w:t>
      </w:r>
    </w:p>
    <w:p w14:paraId="5D6D0AFD" w14:textId="77777777" w:rsidR="00A234C7" w:rsidRPr="000F5F0C" w:rsidRDefault="00A234C7" w:rsidP="00A234C7">
      <w:pPr>
        <w:rPr>
          <w:rFonts w:ascii="Arial" w:hAnsi="Arial" w:cs="Arial"/>
          <w:b/>
          <w:sz w:val="22"/>
          <w:szCs w:val="22"/>
        </w:rPr>
      </w:pPr>
    </w:p>
    <w:p w14:paraId="3B4B7256" w14:textId="77777777" w:rsidR="00A234C7" w:rsidRPr="00A234C7" w:rsidRDefault="00A234C7" w:rsidP="00A234C7">
      <w:pPr>
        <w:pStyle w:val="ListParagraph"/>
        <w:numPr>
          <w:ilvl w:val="0"/>
          <w:numId w:val="13"/>
        </w:numPr>
        <w:rPr>
          <w:rFonts w:ascii="Arial" w:hAnsi="Arial" w:cs="Arial"/>
          <w:bCs/>
          <w:sz w:val="22"/>
          <w:szCs w:val="22"/>
        </w:rPr>
      </w:pPr>
      <w:r w:rsidRPr="00A234C7">
        <w:rPr>
          <w:rFonts w:ascii="Arial" w:hAnsi="Arial" w:cs="Arial"/>
          <w:sz w:val="22"/>
          <w:szCs w:val="22"/>
        </w:rPr>
        <w:t xml:space="preserve">Charlemae Rollins President's Program: </w:t>
      </w:r>
      <w:r w:rsidRPr="00A234C7">
        <w:rPr>
          <w:rFonts w:ascii="Arial" w:hAnsi="Arial" w:cs="Arial"/>
          <w:bCs/>
          <w:i/>
          <w:iCs/>
          <w:sz w:val="22"/>
          <w:szCs w:val="22"/>
        </w:rPr>
        <w:t>Subversive Activism: Creating Social Change Through Libraries, Children’s Literature, and Art</w:t>
      </w:r>
    </w:p>
    <w:p w14:paraId="586E32B2" w14:textId="77777777" w:rsidR="00A234C7" w:rsidRPr="000F5F0C" w:rsidRDefault="00A234C7" w:rsidP="00A234C7">
      <w:pPr>
        <w:pStyle w:val="PlainText"/>
        <w:rPr>
          <w:rFonts w:ascii="Arial" w:hAnsi="Arial" w:cs="Arial"/>
          <w:b/>
          <w:bCs/>
          <w:szCs w:val="22"/>
        </w:rPr>
      </w:pPr>
      <w:r w:rsidRPr="000F5F0C">
        <w:rPr>
          <w:rFonts w:ascii="Arial" w:hAnsi="Arial" w:cs="Arial"/>
          <w:szCs w:val="22"/>
        </w:rPr>
        <w:t xml:space="preserve">The ALSC </w:t>
      </w:r>
      <w:r w:rsidR="00945BBC" w:rsidRPr="00945BBC">
        <w:rPr>
          <w:rStyle w:val="Hyperlink"/>
          <w:rFonts w:ascii="Arial" w:hAnsi="Arial" w:cs="Arial"/>
          <w:color w:val="auto"/>
          <w:szCs w:val="22"/>
          <w:u w:val="none"/>
        </w:rPr>
        <w:t>Program, “Subversive</w:t>
      </w:r>
      <w:r w:rsidRPr="00945BBC">
        <w:rPr>
          <w:rFonts w:ascii="Arial" w:hAnsi="Arial" w:cs="Arial"/>
          <w:bCs/>
          <w:iCs/>
          <w:szCs w:val="22"/>
        </w:rPr>
        <w:t xml:space="preserve"> </w:t>
      </w:r>
      <w:r w:rsidRPr="000F5F0C">
        <w:rPr>
          <w:rFonts w:ascii="Arial" w:hAnsi="Arial" w:cs="Arial"/>
          <w:bCs/>
          <w:iCs/>
          <w:szCs w:val="22"/>
        </w:rPr>
        <w:t>Activism: Creating Social Change Through Libraries, Children’s Literature, and Art</w:t>
      </w:r>
      <w:r w:rsidRPr="000F5F0C">
        <w:rPr>
          <w:rFonts w:ascii="Arial" w:hAnsi="Arial" w:cs="Arial"/>
          <w:szCs w:val="22"/>
        </w:rPr>
        <w:t>," will take place on Monday, June 24, 2019 and will examine activism and social change through multiple lenses: first</w:t>
      </w:r>
      <w:r>
        <w:rPr>
          <w:rFonts w:ascii="Arial" w:hAnsi="Arial" w:cs="Arial"/>
          <w:szCs w:val="22"/>
        </w:rPr>
        <w:t xml:space="preserve"> – f</w:t>
      </w:r>
      <w:r w:rsidRPr="000F5F0C">
        <w:rPr>
          <w:rFonts w:ascii="Arial" w:hAnsi="Arial" w:cs="Arial"/>
          <w:szCs w:val="22"/>
        </w:rPr>
        <w:t>rom two scholarly leaders, Dr. Nicole Cooke from Library &amp; Information Science, and Dr. Janina Fariñas from Pediatric Neuropsychology, then</w:t>
      </w:r>
      <w:r>
        <w:rPr>
          <w:rFonts w:ascii="Arial" w:hAnsi="Arial" w:cs="Arial"/>
          <w:szCs w:val="22"/>
        </w:rPr>
        <w:t xml:space="preserve"> – f</w:t>
      </w:r>
      <w:r w:rsidRPr="000F5F0C">
        <w:rPr>
          <w:rFonts w:ascii="Arial" w:hAnsi="Arial" w:cs="Arial"/>
          <w:szCs w:val="22"/>
        </w:rPr>
        <w:t>rom acclaimed children’s book author/illustrator Yuyi Morales, and finally, from Dr. Karin Perry’s sketchnoting that will document this dynamic event. </w:t>
      </w:r>
    </w:p>
    <w:p w14:paraId="169BAE42" w14:textId="77777777" w:rsidR="00A234C7" w:rsidRPr="000F5F0C" w:rsidRDefault="00A234C7" w:rsidP="00A234C7">
      <w:pPr>
        <w:pStyle w:val="PlainText"/>
        <w:rPr>
          <w:rFonts w:ascii="Arial" w:hAnsi="Arial" w:cs="Arial"/>
          <w:szCs w:val="22"/>
        </w:rPr>
      </w:pPr>
    </w:p>
    <w:p w14:paraId="6D78DA6A" w14:textId="77777777" w:rsidR="00A234C7" w:rsidRPr="00A234C7" w:rsidRDefault="00A234C7" w:rsidP="00A234C7">
      <w:pPr>
        <w:pStyle w:val="ListParagraph"/>
        <w:numPr>
          <w:ilvl w:val="0"/>
          <w:numId w:val="13"/>
        </w:numPr>
        <w:rPr>
          <w:rFonts w:ascii="Arial" w:hAnsi="Arial" w:cs="Arial"/>
          <w:bCs/>
          <w:sz w:val="22"/>
          <w:szCs w:val="22"/>
        </w:rPr>
      </w:pPr>
      <w:r w:rsidRPr="00A234C7">
        <w:rPr>
          <w:rFonts w:ascii="Arial" w:hAnsi="Arial" w:cs="Arial"/>
          <w:bCs/>
          <w:sz w:val="22"/>
          <w:szCs w:val="22"/>
        </w:rPr>
        <w:t>Leadership &amp; ALSC</w:t>
      </w:r>
    </w:p>
    <w:p w14:paraId="505FF670" w14:textId="77777777" w:rsidR="00A234C7" w:rsidRPr="000F5F0C" w:rsidRDefault="00A234C7" w:rsidP="00A234C7">
      <w:pPr>
        <w:rPr>
          <w:rFonts w:ascii="Arial" w:hAnsi="Arial" w:cs="Arial"/>
          <w:bCs/>
          <w:sz w:val="22"/>
          <w:szCs w:val="22"/>
        </w:rPr>
      </w:pPr>
      <w:r w:rsidRPr="000F5F0C">
        <w:rPr>
          <w:rFonts w:ascii="Arial" w:hAnsi="Arial" w:cs="Arial"/>
          <w:bCs/>
          <w:sz w:val="22"/>
          <w:szCs w:val="22"/>
        </w:rPr>
        <w:t xml:space="preserve">ALSC will host its Leadership &amp; ALSC meeting on Saturday, June 22, 2019 from 8:30 – 11:30 a.m. </w:t>
      </w:r>
      <w:r>
        <w:rPr>
          <w:rFonts w:ascii="Arial" w:hAnsi="Arial" w:cs="Arial"/>
          <w:bCs/>
          <w:sz w:val="22"/>
          <w:szCs w:val="22"/>
        </w:rPr>
        <w:t xml:space="preserve"> </w:t>
      </w:r>
      <w:r w:rsidRPr="000F5F0C">
        <w:rPr>
          <w:rFonts w:ascii="Arial" w:hAnsi="Arial" w:cs="Arial"/>
          <w:sz w:val="22"/>
          <w:szCs w:val="22"/>
        </w:rPr>
        <w:t xml:space="preserve">Kathleen Campana, Ph.D.; J. Elizabeth Mills; Marianne Martens, Ph.D.; and Claudia Haines will present on </w:t>
      </w:r>
      <w:r w:rsidRPr="000F5F0C">
        <w:rPr>
          <w:rFonts w:ascii="Arial" w:hAnsi="Arial" w:cs="Arial"/>
          <w:color w:val="000000"/>
          <w:sz w:val="22"/>
          <w:szCs w:val="22"/>
        </w:rPr>
        <w:t xml:space="preserve">Media Literacy, Computational Thinking, and Connected Family Learning: Positioning New Media across the Evolving Landscape of Children’s Services. Wondering how new media can fit into your library programs for children? </w:t>
      </w:r>
      <w:r>
        <w:rPr>
          <w:rFonts w:ascii="Arial" w:hAnsi="Arial" w:cs="Arial"/>
          <w:color w:val="000000"/>
          <w:sz w:val="22"/>
          <w:szCs w:val="22"/>
        </w:rPr>
        <w:t xml:space="preserve"> </w:t>
      </w:r>
      <w:r w:rsidRPr="000F5F0C">
        <w:rPr>
          <w:rFonts w:ascii="Arial" w:hAnsi="Arial" w:cs="Arial"/>
          <w:color w:val="000000"/>
          <w:sz w:val="22"/>
          <w:szCs w:val="22"/>
        </w:rPr>
        <w:t xml:space="preserve">Come to the Leadership &amp; ALSC session to learn how your peers are using new media and their attitudes about this trend in the field. </w:t>
      </w:r>
      <w:r>
        <w:rPr>
          <w:rFonts w:ascii="Arial" w:hAnsi="Arial" w:cs="Arial"/>
          <w:color w:val="000000"/>
          <w:sz w:val="22"/>
          <w:szCs w:val="22"/>
        </w:rPr>
        <w:t xml:space="preserve"> </w:t>
      </w:r>
      <w:r w:rsidRPr="000F5F0C">
        <w:rPr>
          <w:rFonts w:ascii="Arial" w:hAnsi="Arial" w:cs="Arial"/>
          <w:color w:val="000000"/>
          <w:sz w:val="22"/>
          <w:szCs w:val="22"/>
        </w:rPr>
        <w:t>Discover how new media as well as other traditional tools can be used to support media literacy, computational thinking, and family learning.</w:t>
      </w:r>
      <w:r w:rsidRPr="000F5F0C">
        <w:rPr>
          <w:rFonts w:ascii="Arial" w:hAnsi="Arial" w:cs="Arial"/>
          <w:bCs/>
          <w:sz w:val="22"/>
          <w:szCs w:val="22"/>
        </w:rPr>
        <w:t xml:space="preserve"> </w:t>
      </w:r>
      <w:r>
        <w:rPr>
          <w:rFonts w:ascii="Arial" w:hAnsi="Arial" w:cs="Arial"/>
          <w:bCs/>
          <w:sz w:val="22"/>
          <w:szCs w:val="22"/>
        </w:rPr>
        <w:t xml:space="preserve"> </w:t>
      </w:r>
      <w:r w:rsidRPr="000F5F0C">
        <w:rPr>
          <w:rFonts w:ascii="Arial" w:hAnsi="Arial" w:cs="Arial"/>
          <w:bCs/>
          <w:sz w:val="22"/>
          <w:szCs w:val="22"/>
        </w:rPr>
        <w:t>All conference attendees are welcome and encouraged to attend.</w:t>
      </w:r>
    </w:p>
    <w:p w14:paraId="0C7E101D" w14:textId="77777777" w:rsidR="00A234C7" w:rsidRPr="000F5F0C" w:rsidRDefault="00A234C7" w:rsidP="00A234C7">
      <w:pPr>
        <w:rPr>
          <w:rFonts w:ascii="Arial" w:hAnsi="Arial" w:cs="Arial"/>
          <w:bCs/>
          <w:sz w:val="22"/>
          <w:szCs w:val="22"/>
        </w:rPr>
      </w:pPr>
    </w:p>
    <w:p w14:paraId="5B3CF1D0" w14:textId="77777777" w:rsidR="00A234C7" w:rsidRPr="00A234C7" w:rsidRDefault="00A234C7" w:rsidP="00A234C7">
      <w:pPr>
        <w:pStyle w:val="ListParagraph"/>
        <w:numPr>
          <w:ilvl w:val="0"/>
          <w:numId w:val="13"/>
        </w:numPr>
        <w:rPr>
          <w:rFonts w:ascii="Arial" w:hAnsi="Arial" w:cs="Arial"/>
          <w:bCs/>
          <w:sz w:val="22"/>
          <w:szCs w:val="22"/>
        </w:rPr>
      </w:pPr>
      <w:r w:rsidRPr="00A234C7">
        <w:rPr>
          <w:rFonts w:ascii="Arial" w:hAnsi="Arial" w:cs="Arial"/>
          <w:bCs/>
          <w:sz w:val="22"/>
          <w:szCs w:val="22"/>
        </w:rPr>
        <w:t>Pura Belpré Award Celebración</w:t>
      </w:r>
      <w:r w:rsidRPr="00A234C7">
        <w:rPr>
          <w:rFonts w:ascii="Arial" w:hAnsi="Arial" w:cs="Arial"/>
          <w:sz w:val="22"/>
          <w:szCs w:val="22"/>
        </w:rPr>
        <w:t xml:space="preserve">, </w:t>
      </w:r>
    </w:p>
    <w:p w14:paraId="4C15AB21" w14:textId="77777777" w:rsidR="00A234C7" w:rsidRPr="00A234C7" w:rsidRDefault="00A234C7" w:rsidP="0069100A">
      <w:pPr>
        <w:rPr>
          <w:rFonts w:ascii="Arial" w:hAnsi="Arial" w:cs="Arial"/>
          <w:bCs/>
          <w:sz w:val="22"/>
          <w:szCs w:val="22"/>
        </w:rPr>
      </w:pPr>
      <w:r>
        <w:rPr>
          <w:rFonts w:ascii="Arial" w:hAnsi="Arial" w:cs="Arial"/>
          <w:sz w:val="22"/>
          <w:szCs w:val="22"/>
        </w:rPr>
        <w:t xml:space="preserve">This event </w:t>
      </w:r>
      <w:r w:rsidRPr="00A234C7">
        <w:rPr>
          <w:rFonts w:ascii="Arial" w:hAnsi="Arial" w:cs="Arial"/>
          <w:sz w:val="22"/>
          <w:szCs w:val="22"/>
        </w:rPr>
        <w:t xml:space="preserve">will take place on Sunday, June 23, 2019 from 1:00 – 3:00 p.m. </w:t>
      </w:r>
      <w:r w:rsidRPr="00A234C7">
        <w:rPr>
          <w:rFonts w:ascii="Arial" w:hAnsi="Arial" w:cs="Arial"/>
          <w:bCs/>
          <w:sz w:val="22"/>
          <w:szCs w:val="22"/>
        </w:rPr>
        <w:t>to celebrate the 2019 Pura Belpré award-winning authors and illustrators.</w:t>
      </w:r>
      <w:r>
        <w:rPr>
          <w:rFonts w:ascii="Arial" w:hAnsi="Arial" w:cs="Arial"/>
          <w:bCs/>
          <w:sz w:val="22"/>
          <w:szCs w:val="22"/>
        </w:rPr>
        <w:t xml:space="preserve"> </w:t>
      </w:r>
      <w:r w:rsidRPr="00A234C7">
        <w:rPr>
          <w:rFonts w:ascii="Arial" w:hAnsi="Arial" w:cs="Arial"/>
          <w:bCs/>
          <w:sz w:val="22"/>
          <w:szCs w:val="22"/>
        </w:rPr>
        <w:t xml:space="preserve"> The event will feature speeches, book signings, and entertainment.</w:t>
      </w:r>
    </w:p>
    <w:p w14:paraId="7652E069" w14:textId="77777777" w:rsidR="00A234C7" w:rsidRPr="000F5F0C" w:rsidRDefault="00A234C7" w:rsidP="00A234C7">
      <w:pPr>
        <w:contextualSpacing/>
        <w:rPr>
          <w:rFonts w:ascii="Arial" w:hAnsi="Arial" w:cs="Arial"/>
          <w:b/>
          <w:sz w:val="22"/>
          <w:szCs w:val="22"/>
        </w:rPr>
      </w:pPr>
    </w:p>
    <w:p w14:paraId="64780AA9" w14:textId="77777777" w:rsidR="00A234C7" w:rsidRPr="00A234C7" w:rsidRDefault="00A234C7" w:rsidP="00A234C7">
      <w:pPr>
        <w:rPr>
          <w:rFonts w:ascii="Arial" w:hAnsi="Arial" w:cs="Arial"/>
          <w:sz w:val="22"/>
          <w:szCs w:val="22"/>
          <w:u w:val="single"/>
        </w:rPr>
      </w:pPr>
      <w:r w:rsidRPr="00A234C7">
        <w:rPr>
          <w:rFonts w:ascii="Arial" w:hAnsi="Arial" w:cs="Arial"/>
          <w:sz w:val="22"/>
          <w:szCs w:val="22"/>
          <w:u w:val="single"/>
        </w:rPr>
        <w:t>2020 ALSC Distinguished Service Award Applications Open</w:t>
      </w:r>
    </w:p>
    <w:p w14:paraId="6C3DF299" w14:textId="77777777" w:rsidR="00A234C7" w:rsidRPr="000F5F0C" w:rsidRDefault="00A234C7" w:rsidP="00A234C7">
      <w:pPr>
        <w:rPr>
          <w:rFonts w:ascii="Arial" w:hAnsi="Arial" w:cs="Arial"/>
          <w:b/>
          <w:sz w:val="22"/>
          <w:szCs w:val="22"/>
        </w:rPr>
      </w:pPr>
    </w:p>
    <w:p w14:paraId="1F90C56E" w14:textId="77777777" w:rsidR="00A234C7" w:rsidRPr="000F5F0C" w:rsidRDefault="00DF6942" w:rsidP="00A234C7">
      <w:pPr>
        <w:rPr>
          <w:rFonts w:ascii="Arial" w:hAnsi="Arial" w:cs="Arial"/>
          <w:sz w:val="22"/>
          <w:szCs w:val="22"/>
        </w:rPr>
      </w:pPr>
      <w:hyperlink r:id="rId88" w:history="1">
        <w:r w:rsidR="00A234C7" w:rsidRPr="000F5F0C">
          <w:rPr>
            <w:rStyle w:val="Hyperlink"/>
            <w:rFonts w:ascii="Arial" w:hAnsi="Arial" w:cs="Arial"/>
            <w:sz w:val="22"/>
            <w:szCs w:val="22"/>
          </w:rPr>
          <w:t>The ALSC Distinguished Service Award</w:t>
        </w:r>
      </w:hyperlink>
      <w:r w:rsidR="00A234C7" w:rsidRPr="000F5F0C">
        <w:rPr>
          <w:rFonts w:ascii="Arial" w:hAnsi="Arial" w:cs="Arial"/>
          <w:sz w:val="22"/>
          <w:szCs w:val="22"/>
        </w:rPr>
        <w:t xml:space="preserve"> committee is now accepting online nominations for the 2020 Distinguished Service Award</w:t>
      </w:r>
      <w:r w:rsidR="00A234C7">
        <w:rPr>
          <w:rFonts w:ascii="Arial" w:hAnsi="Arial" w:cs="Arial"/>
          <w:sz w:val="22"/>
          <w:szCs w:val="22"/>
        </w:rPr>
        <w:t xml:space="preserve">.  </w:t>
      </w:r>
      <w:r w:rsidR="00A234C7" w:rsidRPr="000F5F0C">
        <w:rPr>
          <w:rFonts w:ascii="Arial" w:hAnsi="Arial" w:cs="Arial"/>
          <w:sz w:val="22"/>
          <w:szCs w:val="22"/>
        </w:rPr>
        <w:t xml:space="preserve">Nominations and supporting materials will be due by December 1, 2019. </w:t>
      </w:r>
      <w:r w:rsidR="00A234C7">
        <w:rPr>
          <w:rFonts w:ascii="Arial" w:hAnsi="Arial" w:cs="Arial"/>
          <w:sz w:val="22"/>
          <w:szCs w:val="22"/>
        </w:rPr>
        <w:t xml:space="preserve"> </w:t>
      </w:r>
      <w:r w:rsidR="00A234C7" w:rsidRPr="000F5F0C">
        <w:rPr>
          <w:rFonts w:ascii="Arial" w:hAnsi="Arial" w:cs="Arial"/>
          <w:sz w:val="22"/>
          <w:szCs w:val="22"/>
        </w:rPr>
        <w:t>This award honors an individual member of the Association for Library Service to Children (ALSC) who has made significant contributions to, and an impact on, library service to children and/or ALSC.</w:t>
      </w:r>
      <w:r w:rsidR="00A234C7">
        <w:rPr>
          <w:rFonts w:ascii="Arial" w:hAnsi="Arial" w:cs="Arial"/>
          <w:sz w:val="22"/>
          <w:szCs w:val="22"/>
        </w:rPr>
        <w:t xml:space="preserve"> </w:t>
      </w:r>
      <w:r w:rsidR="00A234C7" w:rsidRPr="000F5F0C">
        <w:rPr>
          <w:rFonts w:ascii="Arial" w:hAnsi="Arial" w:cs="Arial"/>
          <w:sz w:val="22"/>
          <w:szCs w:val="22"/>
        </w:rPr>
        <w:t xml:space="preserve"> The recipient receives $2,000 and an engraved pin at the ALSC Membership Meeting during </w:t>
      </w:r>
      <w:r w:rsidR="00A234C7">
        <w:rPr>
          <w:rFonts w:ascii="Arial" w:hAnsi="Arial" w:cs="Arial"/>
          <w:sz w:val="22"/>
          <w:szCs w:val="22"/>
        </w:rPr>
        <w:t xml:space="preserve">the </w:t>
      </w:r>
      <w:r w:rsidR="00A234C7" w:rsidRPr="000F5F0C">
        <w:rPr>
          <w:rFonts w:ascii="Arial" w:hAnsi="Arial" w:cs="Arial"/>
          <w:sz w:val="22"/>
          <w:szCs w:val="22"/>
        </w:rPr>
        <w:t>ALA Annual Conference.</w:t>
      </w:r>
    </w:p>
    <w:p w14:paraId="0FF2CB88" w14:textId="77777777" w:rsidR="00A234C7" w:rsidRPr="000F5F0C" w:rsidRDefault="00A234C7" w:rsidP="00A234C7">
      <w:pPr>
        <w:pStyle w:val="Body"/>
        <w:rPr>
          <w:rFonts w:ascii="Arial" w:hAnsi="Arial" w:cs="Arial"/>
          <w:b/>
          <w:color w:val="FF0000"/>
          <w:sz w:val="22"/>
          <w:szCs w:val="22"/>
        </w:rPr>
      </w:pPr>
    </w:p>
    <w:p w14:paraId="7076C737" w14:textId="77777777" w:rsidR="00A234C7" w:rsidRPr="000F5F0C" w:rsidRDefault="00A234C7" w:rsidP="00A234C7">
      <w:pPr>
        <w:pStyle w:val="Body"/>
        <w:rPr>
          <w:rFonts w:ascii="Arial" w:hAnsi="Arial" w:cs="Arial"/>
          <w:color w:val="FF0000"/>
          <w:sz w:val="22"/>
          <w:szCs w:val="22"/>
        </w:rPr>
      </w:pPr>
    </w:p>
    <w:p w14:paraId="17C58CA2" w14:textId="77777777" w:rsidR="009E0C40" w:rsidRDefault="009E0C40" w:rsidP="009E0C40">
      <w:pPr>
        <w:rPr>
          <w:rFonts w:ascii="Arial" w:hAnsi="Arial" w:cs="Arial"/>
          <w:b/>
          <w:bCs/>
        </w:rPr>
      </w:pPr>
      <w:r>
        <w:rPr>
          <w:rFonts w:ascii="Arial" w:hAnsi="Arial" w:cs="Arial"/>
          <w:b/>
          <w:bCs/>
        </w:rPr>
        <w:t xml:space="preserve">Association of Specialized, Government, and Cooperative Library Agencies </w:t>
      </w:r>
    </w:p>
    <w:p w14:paraId="10B0DBE0" w14:textId="77777777" w:rsidR="009E0C40" w:rsidRDefault="009E0C40" w:rsidP="009E0C40">
      <w:pPr>
        <w:rPr>
          <w:rFonts w:ascii="Arial" w:hAnsi="Arial" w:cs="Arial"/>
          <w:b/>
          <w:bCs/>
        </w:rPr>
      </w:pPr>
      <w:r>
        <w:rPr>
          <w:rFonts w:ascii="Arial" w:hAnsi="Arial" w:cs="Arial"/>
          <w:b/>
          <w:bCs/>
        </w:rPr>
        <w:t>(ASGCLA)</w:t>
      </w:r>
    </w:p>
    <w:p w14:paraId="6BEFDC9D" w14:textId="77777777" w:rsidR="00494152" w:rsidRPr="00494152" w:rsidRDefault="00494152" w:rsidP="00494152">
      <w:pPr>
        <w:spacing w:after="60"/>
        <w:jc w:val="center"/>
        <w:rPr>
          <w:rFonts w:ascii="Arial" w:hAnsi="Arial" w:cs="Arial"/>
          <w:color w:val="000000"/>
          <w:sz w:val="22"/>
          <w:szCs w:val="22"/>
        </w:rPr>
      </w:pPr>
      <w:r w:rsidRPr="00494152">
        <w:rPr>
          <w:rFonts w:ascii="Arial" w:hAnsi="Arial" w:cs="Arial"/>
          <w:color w:val="000000"/>
          <w:sz w:val="22"/>
          <w:szCs w:val="22"/>
        </w:rPr>
        <w:t> </w:t>
      </w:r>
    </w:p>
    <w:p w14:paraId="6BEF74BC" w14:textId="77777777" w:rsidR="00494152" w:rsidRPr="00494152" w:rsidRDefault="00494152" w:rsidP="00494152">
      <w:pPr>
        <w:rPr>
          <w:rFonts w:ascii="Arial" w:hAnsi="Arial" w:cs="Arial"/>
          <w:color w:val="000000"/>
          <w:sz w:val="22"/>
          <w:szCs w:val="22"/>
          <w:u w:val="single"/>
        </w:rPr>
      </w:pPr>
      <w:r w:rsidRPr="00494152">
        <w:rPr>
          <w:rFonts w:ascii="Arial" w:hAnsi="Arial" w:cs="Arial"/>
          <w:bCs/>
          <w:color w:val="000000"/>
          <w:sz w:val="22"/>
          <w:szCs w:val="22"/>
          <w:u w:val="single"/>
        </w:rPr>
        <w:t>ASGCLA</w:t>
      </w:r>
      <w:r>
        <w:rPr>
          <w:rFonts w:ascii="Arial" w:hAnsi="Arial" w:cs="Arial"/>
          <w:bCs/>
          <w:color w:val="000000"/>
          <w:sz w:val="22"/>
          <w:szCs w:val="22"/>
          <w:u w:val="single"/>
        </w:rPr>
        <w:t xml:space="preserve"> Staffing Changes</w:t>
      </w:r>
    </w:p>
    <w:p w14:paraId="5C5E3A52"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 </w:t>
      </w:r>
    </w:p>
    <w:p w14:paraId="25F03687"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 xml:space="preserve">ASGCLA is pleased to announce staffing changes as staff members Shuntai Sykes and Melissa Vanyek have been promoted to regular ALA employees and Ninah Moore was acknowledged with an updated job title. </w:t>
      </w:r>
      <w:r>
        <w:rPr>
          <w:rFonts w:ascii="Arial" w:hAnsi="Arial" w:cs="Arial"/>
          <w:color w:val="000000"/>
          <w:sz w:val="22"/>
          <w:szCs w:val="22"/>
        </w:rPr>
        <w:t xml:space="preserve"> </w:t>
      </w:r>
      <w:r w:rsidRPr="00494152">
        <w:rPr>
          <w:rFonts w:ascii="Arial" w:hAnsi="Arial" w:cs="Arial"/>
          <w:color w:val="000000"/>
          <w:sz w:val="22"/>
          <w:szCs w:val="22"/>
        </w:rPr>
        <w:t>ASGCLA member services are nearing successful completion of FY19 initiatives and planning for the next year. </w:t>
      </w:r>
    </w:p>
    <w:p w14:paraId="0B68B19D"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 </w:t>
      </w:r>
    </w:p>
    <w:p w14:paraId="4A727BF9" w14:textId="77777777" w:rsidR="00494152" w:rsidRPr="00494152" w:rsidRDefault="00494152" w:rsidP="00494152">
      <w:pPr>
        <w:rPr>
          <w:rFonts w:ascii="Arial" w:hAnsi="Arial" w:cs="Arial"/>
          <w:color w:val="000000"/>
          <w:sz w:val="22"/>
          <w:szCs w:val="22"/>
        </w:rPr>
      </w:pPr>
      <w:r w:rsidRPr="00494152">
        <w:rPr>
          <w:rFonts w:ascii="Arial" w:hAnsi="Arial" w:cs="Arial"/>
          <w:bCs/>
          <w:color w:val="000000"/>
          <w:sz w:val="22"/>
          <w:szCs w:val="22"/>
          <w:u w:val="single"/>
        </w:rPr>
        <w:lastRenderedPageBreak/>
        <w:t>ASGCLA / RUSA staff</w:t>
      </w:r>
    </w:p>
    <w:p w14:paraId="250AD22E" w14:textId="77777777" w:rsidR="00494152" w:rsidRDefault="00494152" w:rsidP="00494152">
      <w:pPr>
        <w:rPr>
          <w:rFonts w:ascii="Arial" w:hAnsi="Arial" w:cs="Arial"/>
          <w:color w:val="000000"/>
          <w:sz w:val="22"/>
          <w:szCs w:val="22"/>
        </w:rPr>
      </w:pPr>
    </w:p>
    <w:p w14:paraId="2B2DF692" w14:textId="32F1D311"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This has been a year of transition for RUSA and ASGCLA staff.</w:t>
      </w:r>
      <w:r w:rsidR="00E6091D">
        <w:rPr>
          <w:rFonts w:ascii="Arial" w:hAnsi="Arial" w:cs="Arial"/>
          <w:color w:val="000000"/>
          <w:sz w:val="22"/>
          <w:szCs w:val="22"/>
        </w:rPr>
        <w:t xml:space="preserve"> </w:t>
      </w:r>
      <w:r w:rsidRPr="00494152">
        <w:rPr>
          <w:rFonts w:ascii="Arial" w:hAnsi="Arial" w:cs="Arial"/>
          <w:color w:val="000000"/>
          <w:sz w:val="22"/>
          <w:szCs w:val="22"/>
        </w:rPr>
        <w:t xml:space="preserve"> In May,</w:t>
      </w:r>
      <w:r>
        <w:rPr>
          <w:rFonts w:ascii="Arial" w:hAnsi="Arial" w:cs="Arial"/>
          <w:color w:val="000000"/>
          <w:sz w:val="22"/>
          <w:szCs w:val="22"/>
        </w:rPr>
        <w:t xml:space="preserve"> </w:t>
      </w:r>
      <w:r w:rsidRPr="00494152">
        <w:rPr>
          <w:rFonts w:ascii="Arial" w:hAnsi="Arial" w:cs="Arial"/>
          <w:bCs/>
          <w:color w:val="000000"/>
          <w:sz w:val="22"/>
          <w:szCs w:val="22"/>
        </w:rPr>
        <w:t>Shuntai Sykes</w:t>
      </w:r>
      <w:r w:rsidRPr="00494152">
        <w:rPr>
          <w:rFonts w:ascii="Arial" w:hAnsi="Arial" w:cs="Arial"/>
          <w:color w:val="000000"/>
          <w:sz w:val="22"/>
          <w:szCs w:val="22"/>
        </w:rPr>
        <w:t> was named Membership and Programs Specialist for RUSA/ASGCLA.</w:t>
      </w:r>
      <w:r>
        <w:rPr>
          <w:rFonts w:ascii="Arial" w:hAnsi="Arial" w:cs="Arial"/>
          <w:color w:val="000000"/>
          <w:sz w:val="22"/>
          <w:szCs w:val="22"/>
        </w:rPr>
        <w:t xml:space="preserve"> </w:t>
      </w:r>
      <w:r w:rsidRPr="00494152">
        <w:rPr>
          <w:rFonts w:ascii="Arial" w:hAnsi="Arial" w:cs="Arial"/>
          <w:color w:val="000000"/>
          <w:sz w:val="22"/>
          <w:szCs w:val="22"/>
        </w:rPr>
        <w:t xml:space="preserve"> Shuntai began as an agency temporary in September 2018. </w:t>
      </w:r>
      <w:r>
        <w:rPr>
          <w:rFonts w:ascii="Arial" w:hAnsi="Arial" w:cs="Arial"/>
          <w:color w:val="000000"/>
          <w:sz w:val="22"/>
          <w:szCs w:val="22"/>
        </w:rPr>
        <w:t xml:space="preserve"> </w:t>
      </w:r>
      <w:r w:rsidRPr="00494152">
        <w:rPr>
          <w:rFonts w:ascii="Arial" w:hAnsi="Arial" w:cs="Arial"/>
          <w:color w:val="000000"/>
          <w:sz w:val="22"/>
          <w:szCs w:val="22"/>
        </w:rPr>
        <w:t xml:space="preserve">She is recognized as an asset to the divisions’ staff. </w:t>
      </w:r>
      <w:r>
        <w:rPr>
          <w:rFonts w:ascii="Arial" w:hAnsi="Arial" w:cs="Arial"/>
          <w:color w:val="000000"/>
          <w:sz w:val="22"/>
          <w:szCs w:val="22"/>
        </w:rPr>
        <w:t xml:space="preserve"> </w:t>
      </w:r>
      <w:r w:rsidRPr="00494152">
        <w:rPr>
          <w:rFonts w:ascii="Arial" w:hAnsi="Arial" w:cs="Arial"/>
          <w:color w:val="000000"/>
          <w:sz w:val="22"/>
          <w:szCs w:val="22"/>
        </w:rPr>
        <w:t>In May, she transitioned to regular ALA employee.</w:t>
      </w:r>
      <w:r>
        <w:rPr>
          <w:rFonts w:ascii="Arial" w:hAnsi="Arial" w:cs="Arial"/>
          <w:color w:val="000000"/>
          <w:sz w:val="22"/>
          <w:szCs w:val="22"/>
        </w:rPr>
        <w:t xml:space="preserve"> </w:t>
      </w:r>
      <w:r w:rsidRPr="00494152">
        <w:rPr>
          <w:rFonts w:ascii="Arial" w:hAnsi="Arial" w:cs="Arial"/>
          <w:color w:val="000000"/>
          <w:sz w:val="22"/>
          <w:szCs w:val="22"/>
        </w:rPr>
        <w:t> </w:t>
      </w:r>
      <w:r w:rsidRPr="00494152">
        <w:rPr>
          <w:rFonts w:ascii="Arial" w:hAnsi="Arial" w:cs="Arial"/>
          <w:bCs/>
          <w:color w:val="000000"/>
          <w:sz w:val="22"/>
          <w:szCs w:val="22"/>
        </w:rPr>
        <w:t>Melissa Vanyek</w:t>
      </w:r>
      <w:r w:rsidRPr="00494152">
        <w:rPr>
          <w:rFonts w:ascii="Arial" w:hAnsi="Arial" w:cs="Arial"/>
          <w:color w:val="000000"/>
          <w:sz w:val="22"/>
          <w:szCs w:val="22"/>
        </w:rPr>
        <w:t xml:space="preserve"> was named Marketing Communications and Web Services Coordinator for RUSA/ASGCLA in May. </w:t>
      </w:r>
      <w:r>
        <w:rPr>
          <w:rFonts w:ascii="Arial" w:hAnsi="Arial" w:cs="Arial"/>
          <w:color w:val="000000"/>
          <w:sz w:val="22"/>
          <w:szCs w:val="22"/>
        </w:rPr>
        <w:t xml:space="preserve"> </w:t>
      </w:r>
      <w:r w:rsidRPr="00494152">
        <w:rPr>
          <w:rFonts w:ascii="Arial" w:hAnsi="Arial" w:cs="Arial"/>
          <w:color w:val="000000"/>
          <w:sz w:val="22"/>
          <w:szCs w:val="22"/>
        </w:rPr>
        <w:t xml:space="preserve">Melissa came to ASGCLA as an intern in the summer of 2018 to assist with the implementation of the ASCLA/FAFLRT merger and with welcoming FAFLRT members into ASGCLA. </w:t>
      </w:r>
      <w:r>
        <w:rPr>
          <w:rFonts w:ascii="Arial" w:hAnsi="Arial" w:cs="Arial"/>
          <w:color w:val="000000"/>
          <w:sz w:val="22"/>
          <w:szCs w:val="22"/>
        </w:rPr>
        <w:t xml:space="preserve"> </w:t>
      </w:r>
      <w:r w:rsidRPr="00494152">
        <w:rPr>
          <w:rFonts w:ascii="Arial" w:hAnsi="Arial" w:cs="Arial"/>
          <w:color w:val="000000"/>
          <w:sz w:val="22"/>
          <w:szCs w:val="22"/>
        </w:rPr>
        <w:t xml:space="preserve">In September2018, Melissa was added as a temporary employee for RUSA/ASGCLA in the role of Marketing and Communications Coordinator.  </w:t>
      </w:r>
      <w:r w:rsidRPr="00494152">
        <w:rPr>
          <w:rFonts w:ascii="Arial" w:hAnsi="Arial" w:cs="Arial"/>
          <w:bCs/>
          <w:color w:val="000000"/>
          <w:sz w:val="22"/>
          <w:szCs w:val="22"/>
        </w:rPr>
        <w:t>Ninah Moore</w:t>
      </w:r>
      <w:r w:rsidRPr="00494152">
        <w:rPr>
          <w:rFonts w:ascii="Arial" w:hAnsi="Arial" w:cs="Arial"/>
          <w:color w:val="000000"/>
          <w:sz w:val="22"/>
          <w:szCs w:val="22"/>
        </w:rPr>
        <w:t> has been with RUSA/ASGCLA since the spring of 2018, in the role of Training and Events Coordinator.</w:t>
      </w:r>
      <w:r>
        <w:rPr>
          <w:rFonts w:ascii="Arial" w:hAnsi="Arial" w:cs="Arial"/>
          <w:color w:val="000000"/>
          <w:sz w:val="22"/>
          <w:szCs w:val="22"/>
        </w:rPr>
        <w:t xml:space="preserve"> </w:t>
      </w:r>
      <w:r w:rsidRPr="00494152">
        <w:rPr>
          <w:rFonts w:ascii="Arial" w:hAnsi="Arial" w:cs="Arial"/>
          <w:color w:val="000000"/>
          <w:sz w:val="22"/>
          <w:szCs w:val="22"/>
        </w:rPr>
        <w:t xml:space="preserve"> In May, her title was upgraded to Program Officer – Continuing Education. </w:t>
      </w:r>
      <w:r>
        <w:rPr>
          <w:rFonts w:ascii="Arial" w:hAnsi="Arial" w:cs="Arial"/>
          <w:color w:val="000000"/>
          <w:sz w:val="22"/>
          <w:szCs w:val="22"/>
        </w:rPr>
        <w:t xml:space="preserve"> </w:t>
      </w:r>
      <w:r w:rsidRPr="00494152">
        <w:rPr>
          <w:rFonts w:ascii="Arial" w:hAnsi="Arial" w:cs="Arial"/>
          <w:color w:val="000000"/>
          <w:sz w:val="22"/>
          <w:szCs w:val="22"/>
        </w:rPr>
        <w:t>ASGCLA and RUSA are honored to have these wonderful staff members.</w:t>
      </w:r>
    </w:p>
    <w:p w14:paraId="1D58F9EF"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 </w:t>
      </w:r>
    </w:p>
    <w:p w14:paraId="797916D2" w14:textId="77777777" w:rsidR="00494152" w:rsidRPr="00494152" w:rsidRDefault="00494152" w:rsidP="00494152">
      <w:pPr>
        <w:rPr>
          <w:rFonts w:ascii="Arial" w:hAnsi="Arial" w:cs="Arial"/>
          <w:bCs/>
          <w:color w:val="000000"/>
          <w:sz w:val="22"/>
          <w:szCs w:val="22"/>
          <w:u w:val="single"/>
        </w:rPr>
      </w:pPr>
      <w:r w:rsidRPr="00494152">
        <w:rPr>
          <w:rFonts w:ascii="Arial" w:hAnsi="Arial" w:cs="Arial"/>
          <w:bCs/>
          <w:color w:val="000000"/>
          <w:sz w:val="22"/>
          <w:szCs w:val="22"/>
          <w:u w:val="single"/>
        </w:rPr>
        <w:t>ASGCLA Committee Accomplishments</w:t>
      </w:r>
    </w:p>
    <w:p w14:paraId="356D5DB1" w14:textId="77777777" w:rsidR="00494152" w:rsidRPr="00494152" w:rsidRDefault="00494152" w:rsidP="00494152">
      <w:pPr>
        <w:rPr>
          <w:rFonts w:ascii="Arial" w:hAnsi="Arial" w:cs="Arial"/>
          <w:color w:val="000000"/>
          <w:sz w:val="22"/>
          <w:szCs w:val="22"/>
        </w:rPr>
      </w:pPr>
    </w:p>
    <w:p w14:paraId="3FB01C41" w14:textId="77777777" w:rsidR="00494152" w:rsidRPr="00494152" w:rsidRDefault="00494152" w:rsidP="00494152">
      <w:pPr>
        <w:rPr>
          <w:rFonts w:ascii="Arial" w:hAnsi="Arial" w:cs="Arial"/>
          <w:color w:val="000000"/>
          <w:sz w:val="22"/>
          <w:szCs w:val="22"/>
        </w:rPr>
      </w:pPr>
      <w:r w:rsidRPr="00494152">
        <w:rPr>
          <w:rFonts w:ascii="Arial" w:hAnsi="Arial" w:cs="Arial"/>
          <w:color w:val="000000"/>
          <w:sz w:val="22"/>
          <w:szCs w:val="22"/>
        </w:rPr>
        <w:t>Several ASGCLA committees are completing an active year of planning activities that benefit ASGCLA members.</w:t>
      </w:r>
      <w:r>
        <w:rPr>
          <w:rFonts w:ascii="Arial" w:hAnsi="Arial" w:cs="Arial"/>
          <w:color w:val="000000"/>
          <w:sz w:val="22"/>
          <w:szCs w:val="22"/>
        </w:rPr>
        <w:t xml:space="preserve"> </w:t>
      </w:r>
      <w:r w:rsidRPr="00494152">
        <w:rPr>
          <w:rFonts w:ascii="Arial" w:hAnsi="Arial" w:cs="Arial"/>
          <w:color w:val="000000"/>
          <w:sz w:val="22"/>
          <w:szCs w:val="22"/>
        </w:rPr>
        <w:t xml:space="preserve"> In April, ASGCLA concluded very successful fall and spring seasons of Online Learning thanks to Ninah Moore and the </w:t>
      </w:r>
      <w:r w:rsidRPr="00494152">
        <w:rPr>
          <w:rFonts w:ascii="Arial" w:hAnsi="Arial" w:cs="Arial"/>
          <w:bCs/>
          <w:color w:val="000000"/>
          <w:sz w:val="22"/>
          <w:szCs w:val="22"/>
        </w:rPr>
        <w:t>Online Learning Committee</w:t>
      </w:r>
      <w:r w:rsidRPr="00494152">
        <w:rPr>
          <w:rFonts w:ascii="Arial" w:hAnsi="Arial" w:cs="Arial"/>
          <w:color w:val="000000"/>
          <w:sz w:val="22"/>
          <w:szCs w:val="22"/>
        </w:rPr>
        <w:t xml:space="preserve">. </w:t>
      </w:r>
      <w:r>
        <w:rPr>
          <w:rFonts w:ascii="Arial" w:hAnsi="Arial" w:cs="Arial"/>
          <w:color w:val="000000"/>
          <w:sz w:val="22"/>
          <w:szCs w:val="22"/>
        </w:rPr>
        <w:t xml:space="preserve"> </w:t>
      </w:r>
      <w:r w:rsidRPr="00494152">
        <w:rPr>
          <w:rFonts w:ascii="Arial" w:hAnsi="Arial" w:cs="Arial"/>
          <w:color w:val="000000"/>
          <w:sz w:val="22"/>
          <w:szCs w:val="22"/>
        </w:rPr>
        <w:t>ASGCLA presented more offerings than in recent years.</w:t>
      </w:r>
      <w:r>
        <w:rPr>
          <w:rFonts w:ascii="Arial" w:hAnsi="Arial" w:cs="Arial"/>
          <w:color w:val="000000"/>
          <w:sz w:val="22"/>
          <w:szCs w:val="22"/>
        </w:rPr>
        <w:t xml:space="preserve"> </w:t>
      </w:r>
      <w:r w:rsidRPr="00494152">
        <w:rPr>
          <w:rFonts w:ascii="Arial" w:hAnsi="Arial" w:cs="Arial"/>
          <w:color w:val="000000"/>
          <w:sz w:val="22"/>
          <w:szCs w:val="22"/>
        </w:rPr>
        <w:t xml:space="preserve"> In the fall, ASGCLA offered one course and three webinars with a total enrollment of 136.</w:t>
      </w:r>
      <w:r>
        <w:rPr>
          <w:rFonts w:ascii="Arial" w:hAnsi="Arial" w:cs="Arial"/>
          <w:color w:val="000000"/>
          <w:sz w:val="22"/>
          <w:szCs w:val="22"/>
        </w:rPr>
        <w:t xml:space="preserve"> </w:t>
      </w:r>
      <w:r w:rsidRPr="00494152">
        <w:rPr>
          <w:rFonts w:ascii="Arial" w:hAnsi="Arial" w:cs="Arial"/>
          <w:color w:val="000000"/>
          <w:sz w:val="22"/>
          <w:szCs w:val="22"/>
        </w:rPr>
        <w:t xml:space="preserve"> In the spring</w:t>
      </w:r>
      <w:r>
        <w:rPr>
          <w:rFonts w:ascii="Arial" w:hAnsi="Arial" w:cs="Arial"/>
          <w:color w:val="000000"/>
          <w:sz w:val="22"/>
          <w:szCs w:val="22"/>
        </w:rPr>
        <w:t>.</w:t>
      </w:r>
      <w:r w:rsidRPr="00494152">
        <w:rPr>
          <w:rFonts w:ascii="Arial" w:hAnsi="Arial" w:cs="Arial"/>
          <w:color w:val="000000"/>
          <w:sz w:val="22"/>
          <w:szCs w:val="22"/>
        </w:rPr>
        <w:t xml:space="preserve"> ASGCLA offered four online courses with an enrollment of 139.</w:t>
      </w:r>
      <w:r>
        <w:rPr>
          <w:rFonts w:ascii="Arial" w:hAnsi="Arial" w:cs="Arial"/>
          <w:color w:val="000000"/>
          <w:sz w:val="22"/>
          <w:szCs w:val="22"/>
        </w:rPr>
        <w:t xml:space="preserve"> </w:t>
      </w:r>
      <w:r w:rsidRPr="00494152">
        <w:rPr>
          <w:rFonts w:ascii="Arial" w:hAnsi="Arial" w:cs="Arial"/>
          <w:color w:val="000000"/>
          <w:sz w:val="22"/>
          <w:szCs w:val="22"/>
        </w:rPr>
        <w:t xml:space="preserve"> The</w:t>
      </w:r>
      <w:r>
        <w:rPr>
          <w:rFonts w:ascii="Arial" w:hAnsi="Arial" w:cs="Arial"/>
          <w:color w:val="000000"/>
          <w:sz w:val="22"/>
          <w:szCs w:val="22"/>
        </w:rPr>
        <w:t xml:space="preserve"> </w:t>
      </w:r>
      <w:r w:rsidRPr="00494152">
        <w:rPr>
          <w:rFonts w:ascii="Arial" w:hAnsi="Arial" w:cs="Arial"/>
          <w:bCs/>
          <w:color w:val="000000"/>
          <w:sz w:val="22"/>
          <w:szCs w:val="22"/>
        </w:rPr>
        <w:t>Accessibility Assembly</w:t>
      </w:r>
      <w:r w:rsidRPr="00494152">
        <w:rPr>
          <w:rFonts w:ascii="Arial" w:hAnsi="Arial" w:cs="Arial"/>
          <w:color w:val="000000"/>
          <w:sz w:val="22"/>
          <w:szCs w:val="22"/>
        </w:rPr>
        <w:t xml:space="preserve"> has worked this year to promote recognition of various disabilities through monthly news posts on ASGCLADirect. </w:t>
      </w:r>
      <w:r>
        <w:rPr>
          <w:rFonts w:ascii="Arial" w:hAnsi="Arial" w:cs="Arial"/>
          <w:color w:val="000000"/>
          <w:sz w:val="22"/>
          <w:szCs w:val="22"/>
        </w:rPr>
        <w:t xml:space="preserve"> </w:t>
      </w:r>
      <w:r w:rsidRPr="00494152">
        <w:rPr>
          <w:rFonts w:ascii="Arial" w:hAnsi="Arial" w:cs="Arial"/>
          <w:color w:val="000000"/>
          <w:sz w:val="22"/>
          <w:szCs w:val="22"/>
        </w:rPr>
        <w:t xml:space="preserve">The Assembly is also working on a revision of the Accessibility Toolkit for “Service and Support Animals.” </w:t>
      </w:r>
      <w:r>
        <w:rPr>
          <w:rFonts w:ascii="Arial" w:hAnsi="Arial" w:cs="Arial"/>
          <w:color w:val="000000"/>
          <w:sz w:val="22"/>
          <w:szCs w:val="22"/>
        </w:rPr>
        <w:t xml:space="preserve"> </w:t>
      </w:r>
      <w:r w:rsidRPr="00494152">
        <w:rPr>
          <w:rFonts w:ascii="Arial" w:hAnsi="Arial" w:cs="Arial"/>
          <w:color w:val="000000"/>
          <w:sz w:val="22"/>
          <w:szCs w:val="22"/>
        </w:rPr>
        <w:t>The </w:t>
      </w:r>
      <w:r w:rsidRPr="00494152">
        <w:rPr>
          <w:rFonts w:ascii="Arial" w:hAnsi="Arial" w:cs="Arial"/>
          <w:bCs/>
          <w:color w:val="000000"/>
          <w:sz w:val="22"/>
          <w:szCs w:val="22"/>
        </w:rPr>
        <w:t>Membership Committee</w:t>
      </w:r>
      <w:r w:rsidRPr="00494152">
        <w:rPr>
          <w:rFonts w:ascii="Arial" w:hAnsi="Arial" w:cs="Arial"/>
          <w:color w:val="000000"/>
          <w:sz w:val="22"/>
          <w:szCs w:val="22"/>
        </w:rPr>
        <w:t> is preparing to welcome eight mentor-mentee pairs for the 2019-2020 Mentoring Program with a meet</w:t>
      </w:r>
      <w:r>
        <w:rPr>
          <w:rFonts w:ascii="Arial" w:hAnsi="Arial" w:cs="Arial"/>
          <w:color w:val="000000"/>
          <w:sz w:val="22"/>
          <w:szCs w:val="22"/>
        </w:rPr>
        <w:t>-</w:t>
      </w:r>
      <w:r w:rsidRPr="00494152">
        <w:rPr>
          <w:rFonts w:ascii="Arial" w:hAnsi="Arial" w:cs="Arial"/>
          <w:color w:val="000000"/>
          <w:sz w:val="22"/>
          <w:szCs w:val="22"/>
        </w:rPr>
        <w:t>and</w:t>
      </w:r>
      <w:r>
        <w:rPr>
          <w:rFonts w:ascii="Arial" w:hAnsi="Arial" w:cs="Arial"/>
          <w:color w:val="000000"/>
          <w:sz w:val="22"/>
          <w:szCs w:val="22"/>
        </w:rPr>
        <w:t>-</w:t>
      </w:r>
      <w:r w:rsidRPr="00494152">
        <w:rPr>
          <w:rFonts w:ascii="Arial" w:hAnsi="Arial" w:cs="Arial"/>
          <w:color w:val="000000"/>
          <w:sz w:val="22"/>
          <w:szCs w:val="22"/>
        </w:rPr>
        <w:t>greet at the Annual Conference.</w:t>
      </w:r>
      <w:r>
        <w:rPr>
          <w:rFonts w:ascii="Arial" w:hAnsi="Arial" w:cs="Arial"/>
          <w:color w:val="000000"/>
          <w:sz w:val="22"/>
          <w:szCs w:val="22"/>
        </w:rPr>
        <w:t xml:space="preserve"> </w:t>
      </w:r>
      <w:r w:rsidRPr="00494152">
        <w:rPr>
          <w:rFonts w:ascii="Arial" w:hAnsi="Arial" w:cs="Arial"/>
          <w:color w:val="000000"/>
          <w:sz w:val="22"/>
          <w:szCs w:val="22"/>
        </w:rPr>
        <w:t xml:space="preserve"> A new</w:t>
      </w:r>
      <w:r w:rsidRPr="00494152">
        <w:rPr>
          <w:rFonts w:ascii="Arial" w:hAnsi="Arial" w:cs="Arial"/>
          <w:b/>
          <w:bCs/>
          <w:color w:val="000000"/>
          <w:sz w:val="22"/>
          <w:szCs w:val="22"/>
        </w:rPr>
        <w:t> </w:t>
      </w:r>
      <w:r>
        <w:rPr>
          <w:rFonts w:ascii="Arial" w:hAnsi="Arial" w:cs="Arial"/>
          <w:bCs/>
          <w:color w:val="000000"/>
          <w:sz w:val="22"/>
          <w:szCs w:val="22"/>
        </w:rPr>
        <w:t>ad hoc Committee on EBook Prior</w:t>
      </w:r>
      <w:r w:rsidRPr="00494152">
        <w:rPr>
          <w:rFonts w:ascii="Arial" w:hAnsi="Arial" w:cs="Arial"/>
          <w:bCs/>
          <w:color w:val="000000"/>
          <w:sz w:val="22"/>
          <w:szCs w:val="22"/>
        </w:rPr>
        <w:t>it</w:t>
      </w:r>
      <w:r>
        <w:rPr>
          <w:rFonts w:ascii="Arial" w:hAnsi="Arial" w:cs="Arial"/>
          <w:bCs/>
          <w:color w:val="000000"/>
          <w:sz w:val="22"/>
          <w:szCs w:val="22"/>
        </w:rPr>
        <w:t>i</w:t>
      </w:r>
      <w:r w:rsidRPr="00494152">
        <w:rPr>
          <w:rFonts w:ascii="Arial" w:hAnsi="Arial" w:cs="Arial"/>
          <w:bCs/>
          <w:color w:val="000000"/>
          <w:sz w:val="22"/>
          <w:szCs w:val="22"/>
        </w:rPr>
        <w:t>es and Industry Relations</w:t>
      </w:r>
      <w:r>
        <w:rPr>
          <w:rFonts w:ascii="Arial" w:hAnsi="Arial" w:cs="Arial"/>
          <w:bCs/>
          <w:color w:val="000000"/>
          <w:sz w:val="22"/>
          <w:szCs w:val="22"/>
        </w:rPr>
        <w:t xml:space="preserve"> </w:t>
      </w:r>
      <w:r w:rsidRPr="00494152">
        <w:rPr>
          <w:rFonts w:ascii="Arial" w:hAnsi="Arial" w:cs="Arial"/>
          <w:color w:val="000000"/>
          <w:sz w:val="22"/>
          <w:szCs w:val="22"/>
        </w:rPr>
        <w:t>will begin working to follow</w:t>
      </w:r>
      <w:r>
        <w:rPr>
          <w:rFonts w:ascii="Arial" w:hAnsi="Arial" w:cs="Arial"/>
          <w:color w:val="000000"/>
          <w:sz w:val="22"/>
          <w:szCs w:val="22"/>
        </w:rPr>
        <w:t>-</w:t>
      </w:r>
      <w:r w:rsidRPr="00494152">
        <w:rPr>
          <w:rFonts w:ascii="Arial" w:hAnsi="Arial" w:cs="Arial"/>
          <w:color w:val="000000"/>
          <w:sz w:val="22"/>
          <w:szCs w:val="22"/>
        </w:rPr>
        <w:t>up on recommendations from the 2018 EBook Summit.</w:t>
      </w:r>
    </w:p>
    <w:p w14:paraId="6238B1FE" w14:textId="77777777" w:rsidR="00494152" w:rsidRPr="00494152" w:rsidRDefault="00494152">
      <w:pPr>
        <w:rPr>
          <w:rFonts w:ascii="Arial" w:hAnsi="Arial" w:cs="Arial"/>
          <w:sz w:val="22"/>
          <w:szCs w:val="22"/>
        </w:rPr>
      </w:pPr>
    </w:p>
    <w:p w14:paraId="341148F2" w14:textId="77777777" w:rsidR="0064163E" w:rsidRDefault="0064163E">
      <w:pPr>
        <w:rPr>
          <w:rFonts w:ascii="Arial" w:hAnsi="Arial" w:cs="Arial"/>
        </w:rPr>
      </w:pPr>
    </w:p>
    <w:p w14:paraId="1628466E" w14:textId="77777777" w:rsidR="0064163E" w:rsidRDefault="0064163E">
      <w:pPr>
        <w:rPr>
          <w:rFonts w:ascii="Arial" w:hAnsi="Arial" w:cs="Arial"/>
          <w:b/>
          <w:bCs/>
        </w:rPr>
      </w:pPr>
      <w:r>
        <w:rPr>
          <w:rFonts w:ascii="Arial" w:hAnsi="Arial" w:cs="Arial"/>
          <w:b/>
          <w:bCs/>
        </w:rPr>
        <w:t xml:space="preserve">Library and Information Technology Association </w:t>
      </w:r>
    </w:p>
    <w:p w14:paraId="2222ADA0" w14:textId="77777777" w:rsidR="0064163E" w:rsidRDefault="0064163E">
      <w:pPr>
        <w:rPr>
          <w:rFonts w:ascii="Arial" w:hAnsi="Arial" w:cs="Arial"/>
          <w:b/>
          <w:bCs/>
        </w:rPr>
      </w:pPr>
      <w:r>
        <w:rPr>
          <w:rFonts w:ascii="Arial" w:hAnsi="Arial" w:cs="Arial"/>
          <w:b/>
          <w:bCs/>
        </w:rPr>
        <w:t>(LITA)</w:t>
      </w:r>
    </w:p>
    <w:p w14:paraId="276B876D" w14:textId="77777777" w:rsidR="0064163E" w:rsidRDefault="0064163E">
      <w:pPr>
        <w:rPr>
          <w:rFonts w:ascii="Arial" w:hAnsi="Arial" w:cs="Arial"/>
        </w:rPr>
      </w:pPr>
    </w:p>
    <w:p w14:paraId="63373231" w14:textId="77777777" w:rsidR="00E65C21" w:rsidRPr="00E65C21" w:rsidRDefault="00E65C21" w:rsidP="00E65C21">
      <w:pPr>
        <w:outlineLvl w:val="2"/>
        <w:rPr>
          <w:rFonts w:ascii="Arial" w:hAnsi="Arial" w:cs="Arial"/>
          <w:bCs/>
          <w:color w:val="000000"/>
          <w:sz w:val="22"/>
          <w:szCs w:val="22"/>
          <w:u w:val="single"/>
        </w:rPr>
      </w:pPr>
      <w:r w:rsidRPr="00E65C21">
        <w:rPr>
          <w:rFonts w:ascii="Arial" w:hAnsi="Arial" w:cs="Arial"/>
          <w:bCs/>
          <w:color w:val="000000"/>
          <w:sz w:val="22"/>
          <w:szCs w:val="22"/>
          <w:u w:val="single"/>
        </w:rPr>
        <w:t>#LITAchat Interviews</w:t>
      </w:r>
    </w:p>
    <w:p w14:paraId="578D7A96" w14:textId="77777777" w:rsidR="00E65C21" w:rsidRDefault="00E65C21" w:rsidP="00E65C21">
      <w:pPr>
        <w:rPr>
          <w:rFonts w:ascii="Arial" w:hAnsi="Arial" w:cs="Arial"/>
          <w:color w:val="000000"/>
          <w:sz w:val="22"/>
          <w:szCs w:val="22"/>
        </w:rPr>
      </w:pPr>
    </w:p>
    <w:p w14:paraId="69A49ED6" w14:textId="77777777" w:rsidR="00E65C21" w:rsidRPr="00E65C21" w:rsidRDefault="00E65C21" w:rsidP="00E65C21">
      <w:pPr>
        <w:rPr>
          <w:rFonts w:ascii="Arial" w:hAnsi="Arial" w:cs="Arial"/>
          <w:color w:val="000000"/>
          <w:sz w:val="22"/>
          <w:szCs w:val="22"/>
        </w:rPr>
      </w:pPr>
      <w:r w:rsidRPr="00E65C21">
        <w:rPr>
          <w:rFonts w:ascii="Arial" w:hAnsi="Arial" w:cs="Arial"/>
          <w:color w:val="000000"/>
          <w:sz w:val="22"/>
          <w:szCs w:val="22"/>
        </w:rPr>
        <w:t xml:space="preserve">In case you missed </w:t>
      </w:r>
      <w:r>
        <w:rPr>
          <w:rFonts w:ascii="Arial" w:hAnsi="Arial" w:cs="Arial"/>
          <w:color w:val="000000"/>
          <w:sz w:val="22"/>
          <w:szCs w:val="22"/>
        </w:rPr>
        <w:t>the</w:t>
      </w:r>
      <w:r w:rsidRPr="00E65C21">
        <w:rPr>
          <w:rFonts w:ascii="Arial" w:hAnsi="Arial" w:cs="Arial"/>
          <w:color w:val="000000"/>
          <w:sz w:val="22"/>
          <w:szCs w:val="22"/>
        </w:rPr>
        <w:t xml:space="preserve"> May 31 </w:t>
      </w:r>
      <w:hyperlink r:id="rId89" w:tgtFrame="_blank" w:history="1">
        <w:r w:rsidRPr="00E65C21">
          <w:rPr>
            <w:rFonts w:ascii="Arial" w:hAnsi="Arial" w:cs="Arial"/>
            <w:color w:val="0000FF"/>
            <w:sz w:val="22"/>
            <w:szCs w:val="22"/>
            <w:u w:val="single"/>
          </w:rPr>
          <w:t>#LITAchat</w:t>
        </w:r>
      </w:hyperlink>
      <w:r w:rsidRPr="00E65C21">
        <w:rPr>
          <w:rFonts w:ascii="Arial" w:hAnsi="Arial" w:cs="Arial"/>
          <w:color w:val="000000"/>
          <w:sz w:val="22"/>
          <w:szCs w:val="22"/>
        </w:rPr>
        <w:t> on Twitter, you can get some background on the two projects highlighted.</w:t>
      </w:r>
    </w:p>
    <w:p w14:paraId="6B6E697B" w14:textId="77777777" w:rsidR="00E65C21" w:rsidRPr="00E65C21" w:rsidRDefault="00E65C21" w:rsidP="00E65C21">
      <w:pPr>
        <w:rPr>
          <w:rFonts w:ascii="Arial" w:hAnsi="Arial" w:cs="Arial"/>
          <w:color w:val="000000"/>
          <w:sz w:val="22"/>
          <w:szCs w:val="22"/>
        </w:rPr>
      </w:pPr>
      <w:r w:rsidRPr="00E65C21">
        <w:rPr>
          <w:rFonts w:ascii="Arial" w:hAnsi="Arial" w:cs="Arial"/>
          <w:color w:val="000000"/>
          <w:sz w:val="22"/>
          <w:szCs w:val="22"/>
        </w:rPr>
        <w:t> </w:t>
      </w:r>
    </w:p>
    <w:p w14:paraId="05D1898D" w14:textId="77777777" w:rsidR="00E65C21" w:rsidRPr="00E65C21" w:rsidRDefault="00E65C21" w:rsidP="00E65C21">
      <w:pPr>
        <w:pStyle w:val="ListParagraph"/>
        <w:numPr>
          <w:ilvl w:val="0"/>
          <w:numId w:val="13"/>
        </w:numPr>
        <w:rPr>
          <w:rFonts w:ascii="Arial" w:hAnsi="Arial" w:cs="Arial"/>
          <w:color w:val="000000"/>
          <w:sz w:val="22"/>
          <w:szCs w:val="22"/>
        </w:rPr>
      </w:pPr>
      <w:r w:rsidRPr="00E65C21">
        <w:rPr>
          <w:rFonts w:ascii="Arial" w:hAnsi="Arial" w:cs="Arial"/>
          <w:color w:val="000000"/>
          <w:sz w:val="22"/>
          <w:szCs w:val="22"/>
        </w:rPr>
        <w:t>Western Carolina University recently launched a media wall that displays study room availability, events in the building, and the Library’s social media feeds.</w:t>
      </w:r>
      <w:r>
        <w:rPr>
          <w:rFonts w:ascii="Arial" w:hAnsi="Arial" w:cs="Arial"/>
          <w:color w:val="000000"/>
          <w:sz w:val="22"/>
          <w:szCs w:val="22"/>
        </w:rPr>
        <w:t xml:space="preserve"> </w:t>
      </w:r>
      <w:r w:rsidRPr="00E65C21">
        <w:rPr>
          <w:rFonts w:ascii="Arial" w:hAnsi="Arial" w:cs="Arial"/>
          <w:color w:val="000000"/>
          <w:sz w:val="22"/>
          <w:szCs w:val="22"/>
        </w:rPr>
        <w:t xml:space="preserve"> In this interview, </w:t>
      </w:r>
      <w:hyperlink r:id="rId90" w:tgtFrame="_blank" w:history="1">
        <w:r w:rsidRPr="00E65C21">
          <w:rPr>
            <w:rFonts w:ascii="Arial" w:hAnsi="Arial" w:cs="Arial"/>
            <w:color w:val="0000FF"/>
            <w:sz w:val="22"/>
            <w:szCs w:val="22"/>
            <w:u w:val="single"/>
          </w:rPr>
          <w:t>Adam Olsen touches on the goals for the project and challenges they faced</w:t>
        </w:r>
      </w:hyperlink>
      <w:r w:rsidRPr="00E65C21">
        <w:rPr>
          <w:rFonts w:ascii="Arial" w:hAnsi="Arial" w:cs="Arial"/>
          <w:color w:val="000000"/>
          <w:sz w:val="22"/>
          <w:szCs w:val="22"/>
        </w:rPr>
        <w:t>.</w:t>
      </w:r>
    </w:p>
    <w:p w14:paraId="52968F0F" w14:textId="77777777" w:rsidR="00E65C21" w:rsidRPr="00E65C21" w:rsidRDefault="00E65C21" w:rsidP="00E65C21">
      <w:pPr>
        <w:rPr>
          <w:rFonts w:ascii="Arial" w:hAnsi="Arial" w:cs="Arial"/>
          <w:color w:val="000000"/>
          <w:sz w:val="22"/>
          <w:szCs w:val="22"/>
        </w:rPr>
      </w:pPr>
      <w:r w:rsidRPr="00E65C21">
        <w:rPr>
          <w:rFonts w:ascii="Arial" w:hAnsi="Arial" w:cs="Arial"/>
          <w:color w:val="000000"/>
          <w:sz w:val="22"/>
          <w:szCs w:val="22"/>
        </w:rPr>
        <w:t> </w:t>
      </w:r>
    </w:p>
    <w:p w14:paraId="74FB0C10" w14:textId="77777777" w:rsidR="00E65C21" w:rsidRPr="00E65C21" w:rsidRDefault="00E65C21" w:rsidP="00E65C21">
      <w:pPr>
        <w:pStyle w:val="ListParagraph"/>
        <w:numPr>
          <w:ilvl w:val="0"/>
          <w:numId w:val="13"/>
        </w:numPr>
        <w:rPr>
          <w:rFonts w:ascii="Arial" w:hAnsi="Arial" w:cs="Arial"/>
          <w:color w:val="000000"/>
          <w:sz w:val="22"/>
          <w:szCs w:val="22"/>
        </w:rPr>
      </w:pPr>
      <w:r w:rsidRPr="00E65C21">
        <w:rPr>
          <w:rFonts w:ascii="Arial" w:hAnsi="Arial" w:cs="Arial"/>
          <w:color w:val="000000"/>
          <w:sz w:val="22"/>
          <w:szCs w:val="22"/>
        </w:rPr>
        <w:t>Thomas San Filippo from Wheaton College shares a bit about their </w:t>
      </w:r>
      <w:hyperlink r:id="rId91" w:tgtFrame="_blank" w:history="1">
        <w:r w:rsidRPr="00E65C21">
          <w:rPr>
            <w:rFonts w:ascii="Arial" w:hAnsi="Arial" w:cs="Arial"/>
            <w:color w:val="0000FF"/>
            <w:sz w:val="22"/>
            <w:szCs w:val="22"/>
            <w:u w:val="single"/>
          </w:rPr>
          <w:t>pilot project to expand the use of JSTOR Forum</w:t>
        </w:r>
      </w:hyperlink>
      <w:r w:rsidRPr="00E65C21">
        <w:rPr>
          <w:rFonts w:ascii="Arial" w:hAnsi="Arial" w:cs="Arial"/>
          <w:color w:val="000000"/>
          <w:sz w:val="22"/>
          <w:szCs w:val="22"/>
        </w:rPr>
        <w:t> on their campus in a way that will help students learn to navigate and experience digital spaces in new and more applicable ways.</w:t>
      </w:r>
    </w:p>
    <w:p w14:paraId="5E0AA4F1" w14:textId="77777777" w:rsidR="00E65C21" w:rsidRPr="00E65C21" w:rsidRDefault="00E65C21" w:rsidP="00E65C21">
      <w:pPr>
        <w:rPr>
          <w:rFonts w:ascii="Arial" w:hAnsi="Arial" w:cs="Arial"/>
          <w:color w:val="000000"/>
          <w:sz w:val="22"/>
          <w:szCs w:val="22"/>
        </w:rPr>
      </w:pPr>
      <w:r w:rsidRPr="00E65C21">
        <w:rPr>
          <w:rFonts w:ascii="Arial" w:hAnsi="Arial" w:cs="Arial"/>
          <w:color w:val="000000"/>
          <w:sz w:val="22"/>
          <w:szCs w:val="22"/>
        </w:rPr>
        <w:t> </w:t>
      </w:r>
    </w:p>
    <w:p w14:paraId="59669761" w14:textId="77777777" w:rsidR="00E65C21" w:rsidRPr="00E65C21" w:rsidRDefault="00E65C21" w:rsidP="00E65C21">
      <w:pPr>
        <w:outlineLvl w:val="2"/>
        <w:rPr>
          <w:rFonts w:ascii="Arial" w:hAnsi="Arial" w:cs="Arial"/>
          <w:bCs/>
          <w:color w:val="000000"/>
          <w:sz w:val="22"/>
          <w:szCs w:val="22"/>
          <w:u w:val="single"/>
        </w:rPr>
      </w:pPr>
      <w:r w:rsidRPr="00E65C21">
        <w:rPr>
          <w:rFonts w:ascii="Arial" w:hAnsi="Arial" w:cs="Arial"/>
          <w:bCs/>
          <w:color w:val="000000"/>
          <w:sz w:val="22"/>
          <w:szCs w:val="22"/>
          <w:u w:val="single"/>
        </w:rPr>
        <w:t>Conference Kickoff</w:t>
      </w:r>
    </w:p>
    <w:p w14:paraId="4FCA384F" w14:textId="77777777" w:rsidR="00E65C21" w:rsidRDefault="00E65C21" w:rsidP="00E65C21">
      <w:pPr>
        <w:rPr>
          <w:rFonts w:ascii="Arial" w:hAnsi="Arial" w:cs="Arial"/>
          <w:color w:val="000000"/>
          <w:sz w:val="22"/>
          <w:szCs w:val="22"/>
        </w:rPr>
      </w:pPr>
    </w:p>
    <w:p w14:paraId="1BDF00E6" w14:textId="77777777" w:rsidR="00E65C21" w:rsidRPr="00E65C21" w:rsidRDefault="00E65C21" w:rsidP="00E65C21">
      <w:pPr>
        <w:rPr>
          <w:rFonts w:ascii="Arial" w:hAnsi="Arial" w:cs="Arial"/>
          <w:color w:val="000000"/>
          <w:sz w:val="22"/>
          <w:szCs w:val="22"/>
        </w:rPr>
      </w:pPr>
      <w:r w:rsidRPr="00E65C21">
        <w:rPr>
          <w:rFonts w:ascii="Arial" w:hAnsi="Arial" w:cs="Arial"/>
          <w:color w:val="000000"/>
          <w:sz w:val="22"/>
          <w:szCs w:val="22"/>
        </w:rPr>
        <w:t xml:space="preserve">If you’re attending the 2019 ALA Annual Conference, watch </w:t>
      </w:r>
      <w:r>
        <w:rPr>
          <w:rFonts w:ascii="Arial" w:hAnsi="Arial" w:cs="Arial"/>
          <w:color w:val="000000"/>
          <w:sz w:val="22"/>
          <w:szCs w:val="22"/>
        </w:rPr>
        <w:t>the</w:t>
      </w:r>
      <w:r w:rsidRPr="00E65C21">
        <w:rPr>
          <w:rFonts w:ascii="Arial" w:hAnsi="Arial" w:cs="Arial"/>
          <w:color w:val="000000"/>
          <w:sz w:val="22"/>
          <w:szCs w:val="22"/>
        </w:rPr>
        <w:t> </w:t>
      </w:r>
      <w:hyperlink r:id="rId92" w:tgtFrame="_blank" w:history="1">
        <w:r w:rsidRPr="00E65C21">
          <w:rPr>
            <w:rFonts w:ascii="Arial" w:hAnsi="Arial" w:cs="Arial"/>
            <w:color w:val="0000FF"/>
            <w:sz w:val="22"/>
            <w:szCs w:val="22"/>
            <w:u w:val="single"/>
          </w:rPr>
          <w:t>LITA Conference Kickoff</w:t>
        </w:r>
      </w:hyperlink>
      <w:r w:rsidRPr="00E65C21">
        <w:rPr>
          <w:rFonts w:ascii="Arial" w:hAnsi="Arial" w:cs="Arial"/>
          <w:color w:val="000000"/>
          <w:sz w:val="22"/>
          <w:szCs w:val="22"/>
        </w:rPr>
        <w:t> to learn about all of the great LITA events you should be attending.</w:t>
      </w:r>
    </w:p>
    <w:p w14:paraId="553234FF" w14:textId="77777777" w:rsidR="00E65C21" w:rsidRPr="00E65C21" w:rsidRDefault="00E65C21" w:rsidP="00E65C21">
      <w:pPr>
        <w:rPr>
          <w:rFonts w:ascii="Arial" w:hAnsi="Arial" w:cs="Arial"/>
          <w:color w:val="000000"/>
          <w:sz w:val="22"/>
          <w:szCs w:val="22"/>
        </w:rPr>
      </w:pPr>
      <w:r w:rsidRPr="00E65C21">
        <w:rPr>
          <w:rFonts w:ascii="Arial" w:hAnsi="Arial" w:cs="Arial"/>
          <w:color w:val="000000"/>
          <w:sz w:val="22"/>
          <w:szCs w:val="22"/>
        </w:rPr>
        <w:t> </w:t>
      </w:r>
    </w:p>
    <w:p w14:paraId="0227F262" w14:textId="77777777" w:rsidR="00E65C21" w:rsidRDefault="00E65C21" w:rsidP="00E65C21">
      <w:pPr>
        <w:outlineLvl w:val="2"/>
        <w:rPr>
          <w:rFonts w:ascii="Arial" w:hAnsi="Arial" w:cs="Arial"/>
          <w:bCs/>
          <w:color w:val="000000"/>
          <w:sz w:val="22"/>
          <w:szCs w:val="22"/>
          <w:u w:val="single"/>
        </w:rPr>
      </w:pPr>
      <w:r w:rsidRPr="00E65C21">
        <w:rPr>
          <w:rFonts w:ascii="Arial" w:hAnsi="Arial" w:cs="Arial"/>
          <w:bCs/>
          <w:color w:val="000000"/>
          <w:sz w:val="22"/>
          <w:szCs w:val="22"/>
          <w:u w:val="single"/>
        </w:rPr>
        <w:t>Update on A New Division</w:t>
      </w:r>
    </w:p>
    <w:p w14:paraId="518A419D" w14:textId="77777777" w:rsidR="00E65C21" w:rsidRDefault="00E65C21" w:rsidP="00E65C21">
      <w:pPr>
        <w:outlineLvl w:val="2"/>
        <w:rPr>
          <w:rFonts w:ascii="Arial" w:hAnsi="Arial" w:cs="Arial"/>
          <w:bCs/>
          <w:color w:val="000000"/>
          <w:sz w:val="22"/>
          <w:szCs w:val="22"/>
          <w:u w:val="single"/>
        </w:rPr>
      </w:pPr>
    </w:p>
    <w:p w14:paraId="4003FDBA" w14:textId="77777777" w:rsidR="00E65C21" w:rsidRPr="00E65C21" w:rsidRDefault="00E65C21" w:rsidP="00E65C21">
      <w:pPr>
        <w:outlineLvl w:val="2"/>
        <w:rPr>
          <w:rFonts w:ascii="Arial" w:hAnsi="Arial" w:cs="Arial"/>
          <w:bCs/>
          <w:i/>
          <w:color w:val="000000"/>
          <w:sz w:val="22"/>
          <w:szCs w:val="22"/>
        </w:rPr>
      </w:pPr>
      <w:r w:rsidRPr="00E65C21">
        <w:rPr>
          <w:rFonts w:ascii="Arial" w:hAnsi="Arial" w:cs="Arial"/>
          <w:bCs/>
          <w:i/>
          <w:color w:val="000000"/>
          <w:sz w:val="22"/>
          <w:szCs w:val="22"/>
        </w:rPr>
        <w:t>(see details in the LLAMA report below)</w:t>
      </w:r>
    </w:p>
    <w:p w14:paraId="7429A34E" w14:textId="77777777" w:rsidR="00E65C21" w:rsidRPr="00E65C21" w:rsidRDefault="00E65C21" w:rsidP="00E65C21">
      <w:pPr>
        <w:outlineLvl w:val="2"/>
        <w:rPr>
          <w:rFonts w:ascii="Arial" w:hAnsi="Arial" w:cs="Arial"/>
          <w:b/>
          <w:bCs/>
          <w:color w:val="000000"/>
          <w:sz w:val="22"/>
          <w:szCs w:val="22"/>
        </w:rPr>
      </w:pPr>
    </w:p>
    <w:p w14:paraId="7C6AE643" w14:textId="77777777" w:rsidR="00E65C21" w:rsidRPr="00E65C21" w:rsidRDefault="00E65C21" w:rsidP="00E65C21">
      <w:pPr>
        <w:rPr>
          <w:rFonts w:ascii="Arial" w:eastAsiaTheme="minorHAnsi" w:hAnsi="Arial" w:cs="Arial"/>
          <w:sz w:val="22"/>
          <w:szCs w:val="22"/>
        </w:rPr>
      </w:pPr>
    </w:p>
    <w:p w14:paraId="2C108D28" w14:textId="77777777" w:rsidR="0064163E" w:rsidRDefault="0064163E">
      <w:pPr>
        <w:rPr>
          <w:rFonts w:ascii="Arial" w:hAnsi="Arial" w:cs="Arial"/>
          <w:b/>
          <w:bCs/>
        </w:rPr>
      </w:pPr>
      <w:r>
        <w:rPr>
          <w:rFonts w:ascii="Arial" w:hAnsi="Arial" w:cs="Arial"/>
          <w:b/>
          <w:bCs/>
        </w:rPr>
        <w:t xml:space="preserve">Library Leadership and Management Association </w:t>
      </w:r>
    </w:p>
    <w:p w14:paraId="1203F1E7" w14:textId="77777777" w:rsidR="0064163E" w:rsidRDefault="0064163E">
      <w:pPr>
        <w:rPr>
          <w:rFonts w:ascii="Arial" w:hAnsi="Arial" w:cs="Arial"/>
          <w:b/>
          <w:bCs/>
        </w:rPr>
      </w:pPr>
      <w:r>
        <w:rPr>
          <w:rFonts w:ascii="Arial" w:hAnsi="Arial" w:cs="Arial"/>
          <w:b/>
          <w:bCs/>
        </w:rPr>
        <w:t>(LLAMA)</w:t>
      </w:r>
    </w:p>
    <w:p w14:paraId="3C63F180" w14:textId="77777777" w:rsidR="0064163E" w:rsidRDefault="0064163E">
      <w:pPr>
        <w:rPr>
          <w:rFonts w:ascii="Arial" w:hAnsi="Arial" w:cs="Arial"/>
        </w:rPr>
      </w:pPr>
    </w:p>
    <w:p w14:paraId="61349962" w14:textId="77777777" w:rsidR="00BF429C" w:rsidRPr="00BF429C" w:rsidRDefault="00BF429C" w:rsidP="00BF429C">
      <w:pPr>
        <w:pStyle w:val="NormalWeb"/>
        <w:spacing w:before="0" w:beforeAutospacing="0" w:after="0" w:afterAutospacing="0"/>
        <w:rPr>
          <w:rFonts w:ascii="Arial" w:hAnsi="Arial" w:cs="Arial"/>
          <w:color w:val="000000"/>
          <w:sz w:val="22"/>
          <w:szCs w:val="22"/>
          <w:u w:val="single"/>
        </w:rPr>
      </w:pPr>
      <w:r w:rsidRPr="00BF429C">
        <w:rPr>
          <w:rFonts w:ascii="Arial" w:hAnsi="Arial" w:cs="Arial"/>
          <w:color w:val="000000"/>
          <w:sz w:val="22"/>
          <w:szCs w:val="22"/>
          <w:u w:val="single"/>
        </w:rPr>
        <w:t>Update on A New Division</w:t>
      </w:r>
    </w:p>
    <w:p w14:paraId="39ED354B" w14:textId="77777777" w:rsidR="00BF429C" w:rsidRPr="00BF429C" w:rsidRDefault="00BF429C" w:rsidP="00BF429C">
      <w:pPr>
        <w:pStyle w:val="NormalWeb"/>
        <w:spacing w:before="0" w:beforeAutospacing="0" w:after="0" w:afterAutospacing="0"/>
        <w:rPr>
          <w:sz w:val="22"/>
          <w:szCs w:val="22"/>
        </w:rPr>
      </w:pPr>
    </w:p>
    <w:p w14:paraId="5C225F47" w14:textId="2D77EF40" w:rsidR="00BF429C" w:rsidRPr="00BF429C" w:rsidRDefault="00BF429C" w:rsidP="00BF429C">
      <w:pPr>
        <w:pStyle w:val="NormalWeb"/>
        <w:spacing w:before="0" w:beforeAutospacing="0" w:after="0" w:afterAutospacing="0"/>
        <w:rPr>
          <w:sz w:val="22"/>
          <w:szCs w:val="22"/>
        </w:rPr>
      </w:pPr>
      <w:r w:rsidRPr="00BF429C">
        <w:rPr>
          <w:rFonts w:ascii="Arial" w:hAnsi="Arial" w:cs="Arial"/>
          <w:color w:val="000000"/>
          <w:sz w:val="22"/>
          <w:szCs w:val="22"/>
        </w:rPr>
        <w:t xml:space="preserve">When this discussion </w:t>
      </w:r>
      <w:r>
        <w:rPr>
          <w:rFonts w:ascii="Arial" w:hAnsi="Arial" w:cs="Arial"/>
          <w:color w:val="000000"/>
          <w:sz w:val="22"/>
          <w:szCs w:val="22"/>
        </w:rPr>
        <w:t xml:space="preserve">began </w:t>
      </w:r>
      <w:r w:rsidRPr="00BF429C">
        <w:rPr>
          <w:rFonts w:ascii="Arial" w:hAnsi="Arial" w:cs="Arial"/>
          <w:color w:val="000000"/>
          <w:sz w:val="22"/>
          <w:szCs w:val="22"/>
        </w:rPr>
        <w:t>early last year, we had hoped to bring the proposed merger to a member vote during the spring 2019 election.</w:t>
      </w:r>
      <w:r>
        <w:rPr>
          <w:rFonts w:ascii="Arial" w:hAnsi="Arial" w:cs="Arial"/>
          <w:color w:val="000000"/>
          <w:sz w:val="22"/>
          <w:szCs w:val="22"/>
        </w:rPr>
        <w:t xml:space="preserve"> </w:t>
      </w:r>
      <w:r w:rsidRPr="00BF429C">
        <w:rPr>
          <w:rFonts w:ascii="Arial" w:hAnsi="Arial" w:cs="Arial"/>
          <w:color w:val="000000"/>
          <w:sz w:val="22"/>
          <w:szCs w:val="22"/>
        </w:rPr>
        <w:t>However, that timeline proved too ambitious.</w:t>
      </w:r>
      <w:r>
        <w:rPr>
          <w:rFonts w:ascii="Arial" w:hAnsi="Arial" w:cs="Arial"/>
          <w:color w:val="000000"/>
          <w:sz w:val="22"/>
          <w:szCs w:val="22"/>
        </w:rPr>
        <w:t xml:space="preserve"> </w:t>
      </w:r>
      <w:r w:rsidRPr="00BF429C">
        <w:rPr>
          <w:rFonts w:ascii="Arial" w:hAnsi="Arial" w:cs="Arial"/>
          <w:color w:val="000000"/>
          <w:sz w:val="22"/>
          <w:szCs w:val="22"/>
        </w:rPr>
        <w:t xml:space="preserve">We wanted to make sure the new division could provide far more robust service to members than the three divisions can provide separately. </w:t>
      </w:r>
      <w:r>
        <w:rPr>
          <w:rFonts w:ascii="Arial" w:hAnsi="Arial" w:cs="Arial"/>
          <w:color w:val="000000"/>
          <w:sz w:val="22"/>
          <w:szCs w:val="22"/>
        </w:rPr>
        <w:t xml:space="preserve"> </w:t>
      </w:r>
      <w:r w:rsidRPr="00BF429C">
        <w:rPr>
          <w:rFonts w:ascii="Arial" w:hAnsi="Arial" w:cs="Arial"/>
          <w:color w:val="000000"/>
          <w:sz w:val="22"/>
          <w:szCs w:val="22"/>
        </w:rPr>
        <w:t>We also needed more time to work through key operational details and to sufficiently involve our members in the discussion.</w:t>
      </w:r>
    </w:p>
    <w:p w14:paraId="2DAE0940" w14:textId="77777777" w:rsidR="00BF429C" w:rsidRPr="00BF429C" w:rsidRDefault="00BF429C" w:rsidP="00BF429C">
      <w:pPr>
        <w:rPr>
          <w:sz w:val="22"/>
          <w:szCs w:val="22"/>
        </w:rPr>
      </w:pPr>
    </w:p>
    <w:p w14:paraId="08A5A9A8" w14:textId="77777777" w:rsidR="00BF429C" w:rsidRPr="00BF429C" w:rsidRDefault="00BF429C" w:rsidP="00BF429C">
      <w:pPr>
        <w:pStyle w:val="NormalWeb"/>
        <w:spacing w:before="0" w:beforeAutospacing="0" w:after="0" w:afterAutospacing="0"/>
        <w:rPr>
          <w:sz w:val="22"/>
          <w:szCs w:val="22"/>
        </w:rPr>
      </w:pPr>
      <w:r w:rsidRPr="00BF429C">
        <w:rPr>
          <w:rFonts w:ascii="Arial" w:hAnsi="Arial" w:cs="Arial"/>
          <w:color w:val="000000"/>
          <w:sz w:val="22"/>
          <w:szCs w:val="22"/>
        </w:rPr>
        <w:t xml:space="preserve">In recognition of this, the three Boards agreed at Midwinter to pause the project. </w:t>
      </w:r>
      <w:r>
        <w:rPr>
          <w:rFonts w:ascii="Arial" w:hAnsi="Arial" w:cs="Arial"/>
          <w:color w:val="000000"/>
          <w:sz w:val="22"/>
          <w:szCs w:val="22"/>
        </w:rPr>
        <w:t xml:space="preserve"> </w:t>
      </w:r>
      <w:r w:rsidRPr="00BF429C">
        <w:rPr>
          <w:rFonts w:ascii="Arial" w:hAnsi="Arial" w:cs="Arial"/>
          <w:color w:val="000000"/>
          <w:sz w:val="22"/>
          <w:szCs w:val="22"/>
        </w:rPr>
        <w:t>Since then, the Steering Committee has had discussions about how best to meet our goals, communicate with members, and finalize the process.</w:t>
      </w:r>
    </w:p>
    <w:p w14:paraId="566A377F" w14:textId="77777777" w:rsidR="00BF429C" w:rsidRPr="00BF429C" w:rsidRDefault="00BF429C" w:rsidP="00BF429C">
      <w:pPr>
        <w:rPr>
          <w:sz w:val="22"/>
          <w:szCs w:val="22"/>
        </w:rPr>
      </w:pPr>
    </w:p>
    <w:p w14:paraId="43DFD615" w14:textId="77777777" w:rsidR="00BF429C" w:rsidRPr="00BF429C" w:rsidRDefault="00BF429C" w:rsidP="00BF429C">
      <w:pPr>
        <w:pStyle w:val="NormalWeb"/>
        <w:spacing w:before="0" w:beforeAutospacing="0" w:after="0" w:afterAutospacing="0"/>
        <w:rPr>
          <w:sz w:val="22"/>
          <w:szCs w:val="22"/>
        </w:rPr>
      </w:pPr>
      <w:r w:rsidRPr="00BF429C">
        <w:rPr>
          <w:rFonts w:ascii="Arial" w:hAnsi="Arial" w:cs="Arial"/>
          <w:color w:val="000000"/>
          <w:sz w:val="22"/>
          <w:szCs w:val="22"/>
        </w:rPr>
        <w:t>We are happy to report that the leadership of all three divisions will continue to work together, so that we can present the best possible proposal for consideration on the spring 2020 ballot. We’ve already begun some joint projects and will have a new timeline to present at our joint Board meeting at the 2019 ALA Annual Conference on Monday, June 24, from 1:00-3:30</w:t>
      </w:r>
      <w:r>
        <w:rPr>
          <w:rFonts w:ascii="Arial" w:hAnsi="Arial" w:cs="Arial"/>
          <w:color w:val="000000"/>
          <w:sz w:val="22"/>
          <w:szCs w:val="22"/>
        </w:rPr>
        <w:t xml:space="preserve"> </w:t>
      </w:r>
      <w:r w:rsidRPr="00BF429C">
        <w:rPr>
          <w:rFonts w:ascii="Arial" w:hAnsi="Arial" w:cs="Arial"/>
          <w:color w:val="000000"/>
          <w:sz w:val="22"/>
          <w:szCs w:val="22"/>
        </w:rPr>
        <w:t>p</w:t>
      </w:r>
      <w:r>
        <w:rPr>
          <w:rFonts w:ascii="Arial" w:hAnsi="Arial" w:cs="Arial"/>
          <w:color w:val="000000"/>
          <w:sz w:val="22"/>
          <w:szCs w:val="22"/>
        </w:rPr>
        <w:t>.</w:t>
      </w:r>
      <w:r w:rsidRPr="00BF429C">
        <w:rPr>
          <w:rFonts w:ascii="Arial" w:hAnsi="Arial" w:cs="Arial"/>
          <w:color w:val="000000"/>
          <w:sz w:val="22"/>
          <w:szCs w:val="22"/>
        </w:rPr>
        <w:t>m</w:t>
      </w:r>
      <w:r>
        <w:rPr>
          <w:rFonts w:ascii="Arial" w:hAnsi="Arial" w:cs="Arial"/>
          <w:color w:val="000000"/>
          <w:sz w:val="22"/>
          <w:szCs w:val="22"/>
        </w:rPr>
        <w:t>.</w:t>
      </w:r>
      <w:r w:rsidRPr="00BF429C">
        <w:rPr>
          <w:rFonts w:ascii="Arial" w:hAnsi="Arial" w:cs="Arial"/>
          <w:color w:val="000000"/>
          <w:sz w:val="22"/>
          <w:szCs w:val="22"/>
        </w:rPr>
        <w:t xml:space="preserve"> in room 207B of the convention center. </w:t>
      </w:r>
      <w:r>
        <w:rPr>
          <w:rFonts w:ascii="Arial" w:hAnsi="Arial" w:cs="Arial"/>
          <w:color w:val="000000"/>
          <w:sz w:val="22"/>
          <w:szCs w:val="22"/>
        </w:rPr>
        <w:t xml:space="preserve"> </w:t>
      </w:r>
      <w:r w:rsidRPr="00BF429C">
        <w:rPr>
          <w:rFonts w:ascii="Arial" w:hAnsi="Arial" w:cs="Arial"/>
          <w:color w:val="000000"/>
          <w:sz w:val="22"/>
          <w:szCs w:val="22"/>
        </w:rPr>
        <w:t>We’re currently exploring providing a livestream of the portions that won’t involve small group discussions.</w:t>
      </w:r>
    </w:p>
    <w:p w14:paraId="7D24C063" w14:textId="77777777" w:rsidR="00BF429C" w:rsidRPr="00BF429C" w:rsidRDefault="00BF429C" w:rsidP="00BF429C">
      <w:pPr>
        <w:rPr>
          <w:sz w:val="22"/>
          <w:szCs w:val="22"/>
        </w:rPr>
      </w:pPr>
    </w:p>
    <w:p w14:paraId="05F5913A" w14:textId="77777777" w:rsidR="00BF429C" w:rsidRPr="00BF429C" w:rsidRDefault="00BF429C" w:rsidP="00BF429C">
      <w:pPr>
        <w:pStyle w:val="NormalWeb"/>
        <w:spacing w:before="0" w:beforeAutospacing="0" w:after="0" w:afterAutospacing="0"/>
        <w:rPr>
          <w:sz w:val="22"/>
          <w:szCs w:val="22"/>
        </w:rPr>
      </w:pPr>
      <w:r w:rsidRPr="00BF429C">
        <w:rPr>
          <w:rFonts w:ascii="Arial" w:hAnsi="Arial" w:cs="Arial"/>
          <w:color w:val="000000"/>
          <w:sz w:val="22"/>
          <w:szCs w:val="22"/>
        </w:rPr>
        <w:t xml:space="preserve">Get more details in </w:t>
      </w:r>
      <w:hyperlink r:id="rId93" w:history="1">
        <w:r w:rsidRPr="00BF429C">
          <w:rPr>
            <w:rStyle w:val="Hyperlink"/>
            <w:rFonts w:ascii="Arial" w:hAnsi="Arial" w:cs="Arial"/>
            <w:sz w:val="22"/>
            <w:szCs w:val="22"/>
          </w:rPr>
          <w:t>our ALCTS/LLAMA/LITA Alignment Discussion group in ALA Connect</w:t>
        </w:r>
      </w:hyperlink>
      <w:r w:rsidRPr="00BF429C">
        <w:rPr>
          <w:rFonts w:ascii="Arial" w:hAnsi="Arial" w:cs="Arial"/>
          <w:color w:val="000000"/>
          <w:sz w:val="22"/>
          <w:szCs w:val="22"/>
        </w:rPr>
        <w:t xml:space="preserve">, which you can join to receive updates, or you can always </w:t>
      </w:r>
      <w:hyperlink r:id="rId94" w:history="1">
        <w:r w:rsidRPr="00BF429C">
          <w:rPr>
            <w:rStyle w:val="Hyperlink"/>
            <w:rFonts w:ascii="Arial" w:hAnsi="Arial" w:cs="Arial"/>
            <w:sz w:val="22"/>
            <w:szCs w:val="22"/>
          </w:rPr>
          <w:t>find the most current information here</w:t>
        </w:r>
      </w:hyperlink>
      <w:r w:rsidRPr="00BF429C">
        <w:rPr>
          <w:rFonts w:ascii="Arial" w:hAnsi="Arial" w:cs="Arial"/>
          <w:color w:val="000000"/>
          <w:sz w:val="22"/>
          <w:szCs w:val="22"/>
        </w:rPr>
        <w:t>. Expect to see more activity, updates, and opportunities to share your thoughts with us starting later this summer.</w:t>
      </w:r>
    </w:p>
    <w:p w14:paraId="38D109E7" w14:textId="77777777" w:rsidR="00BF429C" w:rsidRDefault="00BF429C" w:rsidP="00BF429C"/>
    <w:p w14:paraId="4675C6B9" w14:textId="77777777" w:rsidR="0064163E" w:rsidRDefault="0064163E">
      <w:pPr>
        <w:rPr>
          <w:rFonts w:ascii="Arial" w:hAnsi="Arial" w:cs="Arial"/>
        </w:rPr>
      </w:pPr>
    </w:p>
    <w:p w14:paraId="2F557EF3" w14:textId="77777777" w:rsidR="0064163E" w:rsidRDefault="0064163E">
      <w:pPr>
        <w:rPr>
          <w:rFonts w:ascii="Arial" w:hAnsi="Arial" w:cs="Arial"/>
          <w:b/>
          <w:bCs/>
        </w:rPr>
      </w:pPr>
      <w:r>
        <w:rPr>
          <w:rFonts w:ascii="Arial" w:hAnsi="Arial" w:cs="Arial"/>
          <w:b/>
          <w:bCs/>
        </w:rPr>
        <w:t xml:space="preserve">Public Library Association  </w:t>
      </w:r>
    </w:p>
    <w:p w14:paraId="7DF3FEA6" w14:textId="77777777" w:rsidR="0064163E" w:rsidRDefault="0064163E">
      <w:pPr>
        <w:rPr>
          <w:rFonts w:ascii="Arial" w:hAnsi="Arial" w:cs="Arial"/>
          <w:b/>
          <w:bCs/>
        </w:rPr>
      </w:pPr>
      <w:r>
        <w:rPr>
          <w:rFonts w:ascii="Arial" w:hAnsi="Arial" w:cs="Arial"/>
          <w:b/>
          <w:bCs/>
        </w:rPr>
        <w:t>(PLA)</w:t>
      </w:r>
    </w:p>
    <w:p w14:paraId="147D265C" w14:textId="77777777" w:rsidR="00B563C1" w:rsidRPr="00B563C1" w:rsidRDefault="00B563C1" w:rsidP="00B563C1">
      <w:pPr>
        <w:spacing w:before="100" w:beforeAutospacing="1" w:after="100" w:afterAutospacing="1"/>
        <w:rPr>
          <w:rFonts w:ascii="Arial" w:hAnsi="Arial" w:cs="Arial"/>
          <w:bCs/>
          <w:sz w:val="22"/>
          <w:szCs w:val="22"/>
          <w:u w:val="single"/>
        </w:rPr>
      </w:pPr>
      <w:r w:rsidRPr="00B563C1">
        <w:rPr>
          <w:rFonts w:ascii="Arial" w:hAnsi="Arial" w:cs="Arial"/>
          <w:bCs/>
          <w:sz w:val="22"/>
          <w:szCs w:val="22"/>
          <w:u w:val="single"/>
        </w:rPr>
        <w:t xml:space="preserve">Reminder to </w:t>
      </w:r>
      <w:r>
        <w:rPr>
          <w:rFonts w:ascii="Arial" w:hAnsi="Arial" w:cs="Arial"/>
          <w:bCs/>
          <w:sz w:val="22"/>
          <w:szCs w:val="22"/>
          <w:u w:val="single"/>
        </w:rPr>
        <w:t>A</w:t>
      </w:r>
      <w:r w:rsidRPr="00B563C1">
        <w:rPr>
          <w:rFonts w:ascii="Arial" w:hAnsi="Arial" w:cs="Arial"/>
          <w:bCs/>
          <w:sz w:val="22"/>
          <w:szCs w:val="22"/>
          <w:u w:val="single"/>
        </w:rPr>
        <w:t>ttend Breakfast for Public Library Councilors at ALA Annual</w:t>
      </w:r>
    </w:p>
    <w:p w14:paraId="20355B3C" w14:textId="77777777" w:rsidR="00B563C1" w:rsidRPr="00B5251A" w:rsidRDefault="00B563C1" w:rsidP="00B563C1">
      <w:pPr>
        <w:spacing w:before="100" w:beforeAutospacing="1" w:after="100" w:afterAutospacing="1"/>
        <w:rPr>
          <w:rFonts w:ascii="Arial" w:hAnsi="Arial" w:cs="Arial"/>
          <w:sz w:val="22"/>
          <w:szCs w:val="22"/>
        </w:rPr>
      </w:pPr>
      <w:r w:rsidRPr="00B5251A">
        <w:rPr>
          <w:rFonts w:ascii="Arial" w:hAnsi="Arial" w:cs="Arial"/>
          <w:sz w:val="22"/>
          <w:szCs w:val="22"/>
        </w:rPr>
        <w:t xml:space="preserve">As part of its “Stronger Together” outreach effort, PLA will host a </w:t>
      </w:r>
      <w:hyperlink r:id="rId95" w:history="1">
        <w:r w:rsidRPr="00B5251A">
          <w:rPr>
            <w:rStyle w:val="Hyperlink"/>
            <w:rFonts w:ascii="Arial" w:hAnsi="Arial" w:cs="Arial"/>
            <w:sz w:val="22"/>
            <w:szCs w:val="22"/>
          </w:rPr>
          <w:t>breakfast at the ALA Annual Conference</w:t>
        </w:r>
      </w:hyperlink>
      <w:r w:rsidRPr="00B5251A">
        <w:rPr>
          <w:rFonts w:ascii="Arial" w:hAnsi="Arial" w:cs="Arial"/>
          <w:sz w:val="22"/>
          <w:szCs w:val="22"/>
        </w:rPr>
        <w:t xml:space="preserve"> for ALA Councilors who work in public libraries and/or are PLA members.</w:t>
      </w:r>
      <w:r>
        <w:rPr>
          <w:rFonts w:ascii="Arial" w:hAnsi="Arial" w:cs="Arial"/>
          <w:sz w:val="22"/>
          <w:szCs w:val="22"/>
        </w:rPr>
        <w:t xml:space="preserve"> </w:t>
      </w:r>
      <w:r w:rsidRPr="00B5251A">
        <w:rPr>
          <w:rFonts w:ascii="Arial" w:hAnsi="Arial" w:cs="Arial"/>
          <w:sz w:val="22"/>
          <w:szCs w:val="22"/>
        </w:rPr>
        <w:t xml:space="preserve"> The event will provide an opportunity to meet with PLA leaders, learn about PLA priorities, and discuss how PLA and ALA can best address areas of shared interest. </w:t>
      </w:r>
      <w:r>
        <w:rPr>
          <w:rFonts w:ascii="Arial" w:hAnsi="Arial" w:cs="Arial"/>
          <w:sz w:val="22"/>
          <w:szCs w:val="22"/>
        </w:rPr>
        <w:t xml:space="preserve"> </w:t>
      </w:r>
      <w:r w:rsidRPr="00B5251A">
        <w:rPr>
          <w:rFonts w:ascii="Arial" w:hAnsi="Arial" w:cs="Arial"/>
          <w:sz w:val="22"/>
          <w:szCs w:val="22"/>
        </w:rPr>
        <w:t xml:space="preserve">The inaugural “Stronger Together” Breakfast for ALA Councilors was held at the 2019 ALA Midwinter Meeting, and </w:t>
      </w:r>
      <w:proofErr w:type="gramStart"/>
      <w:r w:rsidRPr="00B5251A">
        <w:rPr>
          <w:rFonts w:ascii="Arial" w:hAnsi="Arial" w:cs="Arial"/>
          <w:sz w:val="22"/>
          <w:szCs w:val="22"/>
        </w:rPr>
        <w:t>the majority of</w:t>
      </w:r>
      <w:proofErr w:type="gramEnd"/>
      <w:r w:rsidRPr="00B5251A">
        <w:rPr>
          <w:rFonts w:ascii="Arial" w:hAnsi="Arial" w:cs="Arial"/>
          <w:sz w:val="22"/>
          <w:szCs w:val="22"/>
        </w:rPr>
        <w:t xml:space="preserve"> attendees said the event helped them better understand how PLA works with ALA. Two-thirds requested guidance on specific PLA concerns in order to better advocate for public libraries at Council.</w:t>
      </w:r>
      <w:r>
        <w:rPr>
          <w:rFonts w:ascii="Arial" w:hAnsi="Arial" w:cs="Arial"/>
          <w:sz w:val="22"/>
          <w:szCs w:val="22"/>
        </w:rPr>
        <w:t xml:space="preserve"> </w:t>
      </w:r>
      <w:r w:rsidRPr="00B5251A">
        <w:rPr>
          <w:rFonts w:ascii="Arial" w:hAnsi="Arial" w:cs="Arial"/>
          <w:sz w:val="22"/>
          <w:szCs w:val="22"/>
        </w:rPr>
        <w:t xml:space="preserve"> </w:t>
      </w:r>
      <w:r w:rsidRPr="00B563C1">
        <w:rPr>
          <w:rFonts w:ascii="Arial" w:hAnsi="Arial" w:cs="Arial"/>
          <w:sz w:val="22"/>
          <w:szCs w:val="22"/>
        </w:rPr>
        <w:t xml:space="preserve">The next “Stronger Together” breakfast will be held on Monday, June 24, 7:30-8:15 a.m. </w:t>
      </w:r>
      <w:r>
        <w:rPr>
          <w:rFonts w:ascii="Arial" w:hAnsi="Arial" w:cs="Arial"/>
          <w:sz w:val="22"/>
          <w:szCs w:val="22"/>
        </w:rPr>
        <w:t>(</w:t>
      </w:r>
      <w:r w:rsidRPr="00B563C1">
        <w:rPr>
          <w:rFonts w:ascii="Arial" w:hAnsi="Arial" w:cs="Arial"/>
          <w:sz w:val="22"/>
          <w:szCs w:val="22"/>
        </w:rPr>
        <w:t>Eastern</w:t>
      </w:r>
      <w:r>
        <w:rPr>
          <w:rFonts w:ascii="Arial" w:hAnsi="Arial" w:cs="Arial"/>
          <w:sz w:val="22"/>
          <w:szCs w:val="22"/>
        </w:rPr>
        <w:t>)</w:t>
      </w:r>
      <w:r w:rsidRPr="00B563C1">
        <w:rPr>
          <w:rFonts w:ascii="Arial" w:hAnsi="Arial" w:cs="Arial"/>
          <w:sz w:val="22"/>
          <w:szCs w:val="22"/>
        </w:rPr>
        <w:t>, in Salon 12 of the Marriott Marquis Washington DC.</w:t>
      </w:r>
      <w:r>
        <w:rPr>
          <w:rFonts w:ascii="Arial" w:hAnsi="Arial" w:cs="Arial"/>
          <w:sz w:val="22"/>
          <w:szCs w:val="22"/>
        </w:rPr>
        <w:t xml:space="preserve"> </w:t>
      </w:r>
      <w:r w:rsidRPr="00B5251A">
        <w:rPr>
          <w:rFonts w:ascii="Arial" w:hAnsi="Arial" w:cs="Arial"/>
          <w:sz w:val="22"/>
          <w:szCs w:val="22"/>
        </w:rPr>
        <w:t xml:space="preserve"> Councilors who work in public libraries and/or are PLA members will receive an invitation with more information. PLA hopes to create an ongoing dialogue with the Council throughout the year, so even if you cannot attend the June 24 breakfast, please feel free to share any questions and comments about PLA by emailing Executive Director Barb Macikas at </w:t>
      </w:r>
      <w:hyperlink r:id="rId96" w:history="1">
        <w:r w:rsidRPr="00B5251A">
          <w:rPr>
            <w:rStyle w:val="Hyperlink"/>
            <w:rFonts w:ascii="Arial" w:hAnsi="Arial" w:cs="Arial"/>
            <w:sz w:val="22"/>
            <w:szCs w:val="22"/>
          </w:rPr>
          <w:t>bmacikas@ala.org</w:t>
        </w:r>
      </w:hyperlink>
      <w:r w:rsidRPr="00B5251A">
        <w:rPr>
          <w:rFonts w:ascii="Arial" w:hAnsi="Arial" w:cs="Arial"/>
          <w:sz w:val="22"/>
          <w:szCs w:val="22"/>
        </w:rPr>
        <w:t>.</w:t>
      </w:r>
    </w:p>
    <w:p w14:paraId="39F9CF09" w14:textId="77777777" w:rsidR="00B563C1" w:rsidRPr="00B563C1" w:rsidRDefault="00B563C1" w:rsidP="00B563C1">
      <w:pPr>
        <w:spacing w:before="100" w:beforeAutospacing="1" w:after="100" w:afterAutospacing="1"/>
        <w:rPr>
          <w:rFonts w:ascii="Arial" w:hAnsi="Arial" w:cs="Arial"/>
          <w:bCs/>
          <w:sz w:val="22"/>
          <w:szCs w:val="22"/>
          <w:u w:val="single"/>
        </w:rPr>
      </w:pPr>
      <w:r w:rsidRPr="00B563C1">
        <w:rPr>
          <w:rFonts w:ascii="Arial" w:hAnsi="Arial" w:cs="Arial"/>
          <w:bCs/>
          <w:sz w:val="22"/>
          <w:szCs w:val="22"/>
          <w:u w:val="single"/>
        </w:rPr>
        <w:lastRenderedPageBreak/>
        <w:t xml:space="preserve">Public </w:t>
      </w:r>
      <w:r>
        <w:rPr>
          <w:rFonts w:ascii="Arial" w:hAnsi="Arial" w:cs="Arial"/>
          <w:bCs/>
          <w:sz w:val="22"/>
          <w:szCs w:val="22"/>
          <w:u w:val="single"/>
        </w:rPr>
        <w:t>L</w:t>
      </w:r>
      <w:r w:rsidRPr="00B563C1">
        <w:rPr>
          <w:rFonts w:ascii="Arial" w:hAnsi="Arial" w:cs="Arial"/>
          <w:bCs/>
          <w:sz w:val="22"/>
          <w:szCs w:val="22"/>
          <w:u w:val="single"/>
        </w:rPr>
        <w:t xml:space="preserve">ibraries in Connecticut, Maryland, New Mexico, Ohio and Virginia </w:t>
      </w:r>
      <w:r>
        <w:rPr>
          <w:rFonts w:ascii="Arial" w:hAnsi="Arial" w:cs="Arial"/>
          <w:bCs/>
          <w:sz w:val="22"/>
          <w:szCs w:val="22"/>
          <w:u w:val="single"/>
        </w:rPr>
        <w:t>A</w:t>
      </w:r>
      <w:r w:rsidRPr="00B563C1">
        <w:rPr>
          <w:rFonts w:ascii="Arial" w:hAnsi="Arial" w:cs="Arial"/>
          <w:bCs/>
          <w:sz w:val="22"/>
          <w:szCs w:val="22"/>
          <w:u w:val="single"/>
        </w:rPr>
        <w:t xml:space="preserve">warded </w:t>
      </w:r>
      <w:r>
        <w:rPr>
          <w:rFonts w:ascii="Arial" w:hAnsi="Arial" w:cs="Arial"/>
          <w:bCs/>
          <w:sz w:val="22"/>
          <w:szCs w:val="22"/>
          <w:u w:val="single"/>
        </w:rPr>
        <w:t>F</w:t>
      </w:r>
      <w:r w:rsidRPr="00B563C1">
        <w:rPr>
          <w:rFonts w:ascii="Arial" w:hAnsi="Arial" w:cs="Arial"/>
          <w:bCs/>
          <w:sz w:val="22"/>
          <w:szCs w:val="22"/>
          <w:u w:val="single"/>
        </w:rPr>
        <w:t xml:space="preserve">unding for </w:t>
      </w:r>
      <w:r>
        <w:rPr>
          <w:rFonts w:ascii="Arial" w:hAnsi="Arial" w:cs="Arial"/>
          <w:bCs/>
          <w:sz w:val="22"/>
          <w:szCs w:val="22"/>
          <w:u w:val="single"/>
        </w:rPr>
        <w:t>W</w:t>
      </w:r>
      <w:r w:rsidRPr="00B563C1">
        <w:rPr>
          <w:rFonts w:ascii="Arial" w:hAnsi="Arial" w:cs="Arial"/>
          <w:bCs/>
          <w:sz w:val="22"/>
          <w:szCs w:val="22"/>
          <w:u w:val="single"/>
        </w:rPr>
        <w:t xml:space="preserve">orkforce </w:t>
      </w:r>
      <w:r>
        <w:rPr>
          <w:rFonts w:ascii="Arial" w:hAnsi="Arial" w:cs="Arial"/>
          <w:bCs/>
          <w:sz w:val="22"/>
          <w:szCs w:val="22"/>
          <w:u w:val="single"/>
        </w:rPr>
        <w:t>D</w:t>
      </w:r>
      <w:r w:rsidRPr="00B563C1">
        <w:rPr>
          <w:rFonts w:ascii="Arial" w:hAnsi="Arial" w:cs="Arial"/>
          <w:bCs/>
          <w:sz w:val="22"/>
          <w:szCs w:val="22"/>
          <w:u w:val="single"/>
        </w:rPr>
        <w:t>evelopment</w:t>
      </w:r>
    </w:p>
    <w:p w14:paraId="3F8855A0" w14:textId="77777777" w:rsidR="00B563C1" w:rsidRDefault="00B563C1" w:rsidP="004B6E4F">
      <w:pPr>
        <w:rPr>
          <w:rFonts w:ascii="Arial" w:hAnsi="Arial" w:cs="Arial"/>
          <w:sz w:val="22"/>
          <w:szCs w:val="22"/>
        </w:rPr>
      </w:pPr>
      <w:r w:rsidRPr="00B5251A">
        <w:rPr>
          <w:rFonts w:ascii="Arial" w:hAnsi="Arial" w:cs="Arial"/>
          <w:sz w:val="22"/>
          <w:szCs w:val="22"/>
        </w:rPr>
        <w:t>In early May, PLA announced the names of another 36 libraries across five states, which have been selected to receive funding from </w:t>
      </w:r>
      <w:hyperlink r:id="rId97" w:history="1">
        <w:r w:rsidRPr="00B5251A">
          <w:rPr>
            <w:rStyle w:val="Hyperlink"/>
            <w:rFonts w:ascii="Arial" w:hAnsi="Arial" w:cs="Arial"/>
            <w:sz w:val="22"/>
            <w:szCs w:val="22"/>
          </w:rPr>
          <w:t>Libraries Lead with Digital Skills</w:t>
        </w:r>
      </w:hyperlink>
      <w:r w:rsidRPr="00B5251A">
        <w:rPr>
          <w:rFonts w:ascii="Arial" w:hAnsi="Arial" w:cs="Arial"/>
          <w:sz w:val="22"/>
          <w:szCs w:val="22"/>
        </w:rPr>
        <w:t xml:space="preserve">, an initiative of ALA and PLA, sponsored by Grow with Google. </w:t>
      </w:r>
      <w:r>
        <w:rPr>
          <w:rFonts w:ascii="Arial" w:hAnsi="Arial" w:cs="Arial"/>
          <w:sz w:val="22"/>
          <w:szCs w:val="22"/>
        </w:rPr>
        <w:t xml:space="preserve"> </w:t>
      </w:r>
      <w:r w:rsidRPr="00B5251A">
        <w:rPr>
          <w:rFonts w:ascii="Arial" w:hAnsi="Arial" w:cs="Arial"/>
          <w:sz w:val="22"/>
          <w:szCs w:val="22"/>
        </w:rPr>
        <w:t xml:space="preserve">The goal of the initiative is to ensure that public libraries across the nation receive ongoing access to free tools and resources to help everyone across America grow their skills, careers and businesses. </w:t>
      </w:r>
      <w:r>
        <w:rPr>
          <w:rFonts w:ascii="Arial" w:hAnsi="Arial" w:cs="Arial"/>
          <w:sz w:val="22"/>
          <w:szCs w:val="22"/>
        </w:rPr>
        <w:t xml:space="preserve"> </w:t>
      </w:r>
      <w:r w:rsidRPr="00B5251A">
        <w:rPr>
          <w:rFonts w:ascii="Arial" w:hAnsi="Arial" w:cs="Arial"/>
          <w:sz w:val="22"/>
          <w:szCs w:val="22"/>
        </w:rPr>
        <w:t>With the addition of Connecticut, Maryland, New Mexico, Ohio and Virginia the total number of grantee libraries is now at 56.</w:t>
      </w:r>
      <w:r>
        <w:rPr>
          <w:rFonts w:ascii="Arial" w:hAnsi="Arial" w:cs="Arial"/>
          <w:sz w:val="22"/>
          <w:szCs w:val="22"/>
        </w:rPr>
        <w:t xml:space="preserve"> </w:t>
      </w:r>
      <w:r w:rsidRPr="00B5251A">
        <w:rPr>
          <w:rFonts w:ascii="Arial" w:hAnsi="Arial" w:cs="Arial"/>
          <w:sz w:val="22"/>
          <w:szCs w:val="22"/>
        </w:rPr>
        <w:t xml:space="preserve"> The other 20 libraries are in Pennsylvania, </w:t>
      </w:r>
      <w:hyperlink r:id="rId98" w:history="1">
        <w:r w:rsidRPr="00B5251A">
          <w:rPr>
            <w:rStyle w:val="Hyperlink"/>
            <w:rFonts w:ascii="Arial" w:hAnsi="Arial" w:cs="Arial"/>
            <w:sz w:val="22"/>
            <w:szCs w:val="22"/>
          </w:rPr>
          <w:t>the first of 50 states to be announced</w:t>
        </w:r>
      </w:hyperlink>
      <w:r w:rsidRPr="00B5251A">
        <w:rPr>
          <w:rFonts w:ascii="Arial" w:hAnsi="Arial" w:cs="Arial"/>
          <w:sz w:val="22"/>
          <w:szCs w:val="22"/>
        </w:rPr>
        <w:t>.</w:t>
      </w:r>
      <w:r>
        <w:rPr>
          <w:rFonts w:ascii="Arial" w:hAnsi="Arial" w:cs="Arial"/>
          <w:sz w:val="22"/>
          <w:szCs w:val="22"/>
        </w:rPr>
        <w:t xml:space="preserve"> </w:t>
      </w:r>
      <w:r w:rsidRPr="00B5251A">
        <w:rPr>
          <w:rFonts w:ascii="Arial" w:hAnsi="Arial" w:cs="Arial"/>
          <w:sz w:val="22"/>
          <w:szCs w:val="22"/>
        </w:rPr>
        <w:t> </w:t>
      </w:r>
      <w:hyperlink r:id="rId99" w:tgtFrame="_blank" w:history="1">
        <w:r w:rsidRPr="00B5251A">
          <w:rPr>
            <w:rStyle w:val="Hyperlink"/>
            <w:rFonts w:ascii="Arial" w:hAnsi="Arial" w:cs="Arial"/>
            <w:sz w:val="22"/>
            <w:szCs w:val="22"/>
          </w:rPr>
          <w:t>Click here</w:t>
        </w:r>
      </w:hyperlink>
      <w:r w:rsidRPr="00B5251A">
        <w:rPr>
          <w:rFonts w:ascii="Arial" w:hAnsi="Arial" w:cs="Arial"/>
          <w:sz w:val="22"/>
          <w:szCs w:val="22"/>
        </w:rPr>
        <w:t xml:space="preserve"> to view the names and locations of the libraries. </w:t>
      </w:r>
      <w:r>
        <w:rPr>
          <w:rFonts w:ascii="Arial" w:hAnsi="Arial" w:cs="Arial"/>
          <w:sz w:val="22"/>
          <w:szCs w:val="22"/>
        </w:rPr>
        <w:t xml:space="preserve"> </w:t>
      </w:r>
      <w:r w:rsidRPr="00B5251A">
        <w:rPr>
          <w:rFonts w:ascii="Arial" w:hAnsi="Arial" w:cs="Arial"/>
          <w:sz w:val="22"/>
          <w:szCs w:val="22"/>
        </w:rPr>
        <w:t>The $1,000 grants can be used by libraries to continue or expand services and programs related to workforce development</w:t>
      </w:r>
      <w:r w:rsidR="004B6E4F">
        <w:rPr>
          <w:rFonts w:ascii="Arial" w:hAnsi="Arial" w:cs="Arial"/>
          <w:sz w:val="22"/>
          <w:szCs w:val="22"/>
        </w:rPr>
        <w:t xml:space="preserve"> – e</w:t>
      </w:r>
      <w:r w:rsidRPr="00B5251A">
        <w:rPr>
          <w:rFonts w:ascii="Arial" w:hAnsi="Arial" w:cs="Arial"/>
          <w:sz w:val="22"/>
          <w:szCs w:val="22"/>
        </w:rPr>
        <w:t xml:space="preserve">ither to assist job seekers in finding or preparing for work, or to empower small businesses to grow online. </w:t>
      </w:r>
      <w:r>
        <w:rPr>
          <w:rFonts w:ascii="Arial" w:hAnsi="Arial" w:cs="Arial"/>
          <w:sz w:val="22"/>
          <w:szCs w:val="22"/>
        </w:rPr>
        <w:t xml:space="preserve"> </w:t>
      </w:r>
      <w:r w:rsidRPr="00B5251A">
        <w:rPr>
          <w:rFonts w:ascii="Arial" w:hAnsi="Arial" w:cs="Arial"/>
          <w:sz w:val="22"/>
          <w:szCs w:val="22"/>
        </w:rPr>
        <w:t>Grantee libraries will integrate </w:t>
      </w:r>
      <w:hyperlink r:id="rId100" w:history="1">
        <w:r w:rsidRPr="00B5251A">
          <w:rPr>
            <w:rStyle w:val="Hyperlink"/>
            <w:rFonts w:ascii="Arial" w:hAnsi="Arial" w:cs="Arial"/>
            <w:sz w:val="22"/>
            <w:szCs w:val="22"/>
          </w:rPr>
          <w:t>Grow with Google</w:t>
        </w:r>
      </w:hyperlink>
      <w:r w:rsidRPr="00B5251A">
        <w:rPr>
          <w:rFonts w:ascii="Arial" w:hAnsi="Arial" w:cs="Arial"/>
          <w:sz w:val="22"/>
          <w:szCs w:val="22"/>
        </w:rPr>
        <w:t> programs into events or ongoing workshops to address the needs of their communities.</w:t>
      </w:r>
      <w:r>
        <w:rPr>
          <w:rFonts w:ascii="Arial" w:hAnsi="Arial" w:cs="Arial"/>
          <w:sz w:val="22"/>
          <w:szCs w:val="22"/>
        </w:rPr>
        <w:t xml:space="preserve"> </w:t>
      </w:r>
      <w:r w:rsidRPr="00B5251A">
        <w:rPr>
          <w:rFonts w:ascii="Arial" w:hAnsi="Arial" w:cs="Arial"/>
          <w:sz w:val="22"/>
          <w:szCs w:val="22"/>
        </w:rPr>
        <w:t xml:space="preserve"> In addition to the funding, awardees will receive marketing support, technical guidance, advocacy tools and a community of practice with the goal of drawing attention to the services libraries provide. </w:t>
      </w:r>
      <w:r>
        <w:rPr>
          <w:rFonts w:ascii="Arial" w:hAnsi="Arial" w:cs="Arial"/>
          <w:sz w:val="22"/>
          <w:szCs w:val="22"/>
        </w:rPr>
        <w:t xml:space="preserve"> </w:t>
      </w:r>
      <w:hyperlink r:id="rId101" w:history="1">
        <w:r w:rsidRPr="00B5251A">
          <w:rPr>
            <w:rStyle w:val="Hyperlink"/>
            <w:rFonts w:ascii="Arial" w:hAnsi="Arial" w:cs="Arial"/>
            <w:sz w:val="22"/>
            <w:szCs w:val="22"/>
          </w:rPr>
          <w:t>Learn more</w:t>
        </w:r>
      </w:hyperlink>
      <w:r w:rsidRPr="00B5251A">
        <w:rPr>
          <w:rFonts w:ascii="Arial" w:hAnsi="Arial" w:cs="Arial"/>
          <w:sz w:val="22"/>
          <w:szCs w:val="22"/>
        </w:rPr>
        <w:t>.</w:t>
      </w:r>
    </w:p>
    <w:p w14:paraId="6C49AE4B" w14:textId="77777777" w:rsidR="004B6E4F" w:rsidRPr="00B5251A" w:rsidRDefault="004B6E4F" w:rsidP="004B6E4F">
      <w:pPr>
        <w:rPr>
          <w:rFonts w:ascii="Arial" w:hAnsi="Arial" w:cs="Arial"/>
          <w:sz w:val="22"/>
          <w:szCs w:val="22"/>
        </w:rPr>
      </w:pPr>
    </w:p>
    <w:p w14:paraId="61B064E9" w14:textId="77777777" w:rsidR="004B6E4F" w:rsidRDefault="00B563C1" w:rsidP="004B6E4F">
      <w:pPr>
        <w:rPr>
          <w:rFonts w:ascii="Arial" w:hAnsi="Arial" w:cs="Arial"/>
          <w:sz w:val="22"/>
          <w:szCs w:val="22"/>
          <w:u w:val="single"/>
        </w:rPr>
      </w:pPr>
      <w:r w:rsidRPr="00B563C1">
        <w:rPr>
          <w:rFonts w:ascii="Arial" w:hAnsi="Arial" w:cs="Arial"/>
          <w:sz w:val="22"/>
          <w:szCs w:val="22"/>
          <w:u w:val="single"/>
        </w:rPr>
        <w:t xml:space="preserve">PLA 2020 Conference </w:t>
      </w:r>
      <w:r>
        <w:rPr>
          <w:rFonts w:ascii="Arial" w:hAnsi="Arial" w:cs="Arial"/>
          <w:sz w:val="22"/>
          <w:szCs w:val="22"/>
          <w:u w:val="single"/>
        </w:rPr>
        <w:t>G</w:t>
      </w:r>
      <w:r w:rsidRPr="00B563C1">
        <w:rPr>
          <w:rFonts w:ascii="Arial" w:hAnsi="Arial" w:cs="Arial"/>
          <w:sz w:val="22"/>
          <w:szCs w:val="22"/>
          <w:u w:val="single"/>
        </w:rPr>
        <w:t xml:space="preserve">arners </w:t>
      </w:r>
      <w:r>
        <w:rPr>
          <w:rFonts w:ascii="Arial" w:hAnsi="Arial" w:cs="Arial"/>
          <w:sz w:val="22"/>
          <w:szCs w:val="22"/>
          <w:u w:val="single"/>
        </w:rPr>
        <w:t>N</w:t>
      </w:r>
      <w:r w:rsidRPr="00B563C1">
        <w:rPr>
          <w:rFonts w:ascii="Arial" w:hAnsi="Arial" w:cs="Arial"/>
          <w:sz w:val="22"/>
          <w:szCs w:val="22"/>
          <w:u w:val="single"/>
        </w:rPr>
        <w:t xml:space="preserve">early 600 </w:t>
      </w:r>
      <w:r>
        <w:rPr>
          <w:rFonts w:ascii="Arial" w:hAnsi="Arial" w:cs="Arial"/>
          <w:sz w:val="22"/>
          <w:szCs w:val="22"/>
          <w:u w:val="single"/>
        </w:rPr>
        <w:t>P</w:t>
      </w:r>
      <w:r w:rsidRPr="00B563C1">
        <w:rPr>
          <w:rFonts w:ascii="Arial" w:hAnsi="Arial" w:cs="Arial"/>
          <w:sz w:val="22"/>
          <w:szCs w:val="22"/>
          <w:u w:val="single"/>
        </w:rPr>
        <w:t xml:space="preserve">rogram </w:t>
      </w:r>
      <w:r>
        <w:rPr>
          <w:rFonts w:ascii="Arial" w:hAnsi="Arial" w:cs="Arial"/>
          <w:sz w:val="22"/>
          <w:szCs w:val="22"/>
          <w:u w:val="single"/>
        </w:rPr>
        <w:t>P</w:t>
      </w:r>
      <w:r w:rsidRPr="00B563C1">
        <w:rPr>
          <w:rFonts w:ascii="Arial" w:hAnsi="Arial" w:cs="Arial"/>
          <w:sz w:val="22"/>
          <w:szCs w:val="22"/>
          <w:u w:val="single"/>
        </w:rPr>
        <w:t>roposals</w:t>
      </w:r>
    </w:p>
    <w:p w14:paraId="471C2D9D" w14:textId="77777777" w:rsidR="004B6E4F" w:rsidRDefault="004B6E4F" w:rsidP="004B6E4F">
      <w:pPr>
        <w:rPr>
          <w:rFonts w:ascii="Arial" w:hAnsi="Arial" w:cs="Arial"/>
          <w:sz w:val="22"/>
          <w:szCs w:val="22"/>
          <w:u w:val="single"/>
        </w:rPr>
      </w:pPr>
    </w:p>
    <w:p w14:paraId="1F0EBA40" w14:textId="77777777" w:rsidR="00B563C1" w:rsidRPr="00B5251A" w:rsidRDefault="00B563C1" w:rsidP="004B6E4F">
      <w:pPr>
        <w:rPr>
          <w:rFonts w:ascii="Arial" w:hAnsi="Arial" w:cs="Arial"/>
          <w:sz w:val="22"/>
          <w:szCs w:val="22"/>
        </w:rPr>
      </w:pPr>
      <w:r w:rsidRPr="00B5251A">
        <w:rPr>
          <w:rFonts w:ascii="Arial" w:hAnsi="Arial" w:cs="Arial"/>
          <w:sz w:val="22"/>
          <w:szCs w:val="22"/>
        </w:rPr>
        <w:t xml:space="preserve">The Call for Proposals for educational sessions to be presented at the </w:t>
      </w:r>
      <w:hyperlink r:id="rId102" w:history="1">
        <w:r w:rsidRPr="00B5251A">
          <w:rPr>
            <w:rStyle w:val="Hyperlink"/>
            <w:rFonts w:ascii="Arial" w:hAnsi="Arial" w:cs="Arial"/>
            <w:sz w:val="22"/>
            <w:szCs w:val="22"/>
          </w:rPr>
          <w:t>PLA 2020 Conference</w:t>
        </w:r>
      </w:hyperlink>
      <w:r w:rsidRPr="00B5251A">
        <w:rPr>
          <w:rFonts w:ascii="Arial" w:hAnsi="Arial" w:cs="Arial"/>
          <w:sz w:val="22"/>
          <w:szCs w:val="22"/>
        </w:rPr>
        <w:t xml:space="preserve"> closed on Apr</w:t>
      </w:r>
      <w:r>
        <w:rPr>
          <w:rFonts w:ascii="Arial" w:hAnsi="Arial" w:cs="Arial"/>
          <w:sz w:val="22"/>
          <w:szCs w:val="22"/>
        </w:rPr>
        <w:t>il</w:t>
      </w:r>
      <w:r w:rsidRPr="00B5251A">
        <w:rPr>
          <w:rFonts w:ascii="Arial" w:hAnsi="Arial" w:cs="Arial"/>
          <w:sz w:val="22"/>
          <w:szCs w:val="22"/>
        </w:rPr>
        <w:t xml:space="preserve"> 26 with a record-breaking 588 submissions. </w:t>
      </w:r>
      <w:r>
        <w:rPr>
          <w:rFonts w:ascii="Arial" w:hAnsi="Arial" w:cs="Arial"/>
          <w:sz w:val="22"/>
          <w:szCs w:val="22"/>
        </w:rPr>
        <w:t xml:space="preserve"> </w:t>
      </w:r>
      <w:r w:rsidRPr="00B5251A">
        <w:rPr>
          <w:rFonts w:ascii="Arial" w:hAnsi="Arial" w:cs="Arial"/>
          <w:sz w:val="22"/>
          <w:szCs w:val="22"/>
        </w:rPr>
        <w:t>The PLA 2020 Conference—Feb</w:t>
      </w:r>
      <w:r>
        <w:rPr>
          <w:rFonts w:ascii="Arial" w:hAnsi="Arial" w:cs="Arial"/>
          <w:sz w:val="22"/>
          <w:szCs w:val="22"/>
        </w:rPr>
        <w:t>ruary</w:t>
      </w:r>
      <w:r w:rsidRPr="00B5251A">
        <w:rPr>
          <w:rFonts w:ascii="Arial" w:hAnsi="Arial" w:cs="Arial"/>
          <w:sz w:val="22"/>
          <w:szCs w:val="22"/>
        </w:rPr>
        <w:t xml:space="preserve"> 25-29 in Nashville, T</w:t>
      </w:r>
      <w:r>
        <w:rPr>
          <w:rFonts w:ascii="Arial" w:hAnsi="Arial" w:cs="Arial"/>
          <w:sz w:val="22"/>
          <w:szCs w:val="22"/>
        </w:rPr>
        <w:t>N</w:t>
      </w:r>
      <w:r w:rsidRPr="00B5251A">
        <w:rPr>
          <w:rFonts w:ascii="Arial" w:hAnsi="Arial" w:cs="Arial"/>
          <w:sz w:val="22"/>
          <w:szCs w:val="22"/>
        </w:rPr>
        <w:t>—will highlight innovative work and ideas that address the core challenges facing public libraries and their communities today.</w:t>
      </w:r>
      <w:r>
        <w:rPr>
          <w:rFonts w:ascii="Arial" w:hAnsi="Arial" w:cs="Arial"/>
          <w:sz w:val="22"/>
          <w:szCs w:val="22"/>
        </w:rPr>
        <w:t xml:space="preserve"> </w:t>
      </w:r>
      <w:r w:rsidRPr="00B5251A">
        <w:rPr>
          <w:rFonts w:ascii="Arial" w:hAnsi="Arial" w:cs="Arial"/>
          <w:sz w:val="22"/>
          <w:szCs w:val="22"/>
        </w:rPr>
        <w:t xml:space="preserve"> For the 2020 Conference, PLA specifically requested proposals and speakers representing diverse perspectives, with a commitment to representation of groups that have been historically marginalized or excluded due to race, gender identity/expression, sexual orientation, ability, economic background, and age. </w:t>
      </w:r>
      <w:r>
        <w:rPr>
          <w:rFonts w:ascii="Arial" w:hAnsi="Arial" w:cs="Arial"/>
          <w:sz w:val="22"/>
          <w:szCs w:val="22"/>
        </w:rPr>
        <w:t xml:space="preserve"> </w:t>
      </w:r>
      <w:r w:rsidRPr="00B5251A">
        <w:rPr>
          <w:rFonts w:ascii="Arial" w:hAnsi="Arial" w:cs="Arial"/>
          <w:sz w:val="22"/>
          <w:szCs w:val="22"/>
        </w:rPr>
        <w:t xml:space="preserve">See our </w:t>
      </w:r>
      <w:hyperlink r:id="rId103" w:tgtFrame="_blank" w:tooltip="Core Values and Conference Sites—PLA Guidelines (opens in new window/tab)" w:history="1">
        <w:r w:rsidRPr="00B5251A">
          <w:rPr>
            <w:rStyle w:val="Hyperlink"/>
            <w:rFonts w:ascii="Arial" w:hAnsi="Arial" w:cs="Arial"/>
            <w:sz w:val="22"/>
            <w:szCs w:val="22"/>
          </w:rPr>
          <w:t>Guidelines on Core Values and Conference Sites</w:t>
        </w:r>
      </w:hyperlink>
      <w:r w:rsidRPr="00B5251A">
        <w:rPr>
          <w:rFonts w:ascii="Arial" w:hAnsi="Arial" w:cs="Arial"/>
          <w:sz w:val="22"/>
          <w:szCs w:val="22"/>
        </w:rPr>
        <w:t xml:space="preserve"> for more information.</w:t>
      </w:r>
    </w:p>
    <w:p w14:paraId="130BF767" w14:textId="77777777" w:rsidR="00B563C1" w:rsidRPr="00B563C1" w:rsidRDefault="00B563C1" w:rsidP="00B563C1">
      <w:pPr>
        <w:spacing w:before="100" w:beforeAutospacing="1" w:after="100" w:afterAutospacing="1"/>
        <w:rPr>
          <w:rFonts w:ascii="Arial" w:hAnsi="Arial" w:cs="Arial"/>
          <w:sz w:val="22"/>
          <w:szCs w:val="22"/>
          <w:u w:val="single"/>
        </w:rPr>
      </w:pPr>
      <w:r w:rsidRPr="00B563C1">
        <w:rPr>
          <w:rFonts w:ascii="Arial" w:hAnsi="Arial" w:cs="Arial"/>
          <w:sz w:val="22"/>
          <w:szCs w:val="22"/>
          <w:u w:val="single"/>
        </w:rPr>
        <w:t xml:space="preserve">PLA </w:t>
      </w:r>
      <w:r>
        <w:rPr>
          <w:rFonts w:ascii="Arial" w:hAnsi="Arial" w:cs="Arial"/>
          <w:sz w:val="22"/>
          <w:szCs w:val="22"/>
          <w:u w:val="single"/>
        </w:rPr>
        <w:t>H</w:t>
      </w:r>
      <w:r w:rsidRPr="00B563C1">
        <w:rPr>
          <w:rFonts w:ascii="Arial" w:hAnsi="Arial" w:cs="Arial"/>
          <w:sz w:val="22"/>
          <w:szCs w:val="22"/>
          <w:u w:val="single"/>
        </w:rPr>
        <w:t xml:space="preserve">osts </w:t>
      </w:r>
      <w:r>
        <w:rPr>
          <w:rFonts w:ascii="Arial" w:hAnsi="Arial" w:cs="Arial"/>
          <w:sz w:val="22"/>
          <w:szCs w:val="22"/>
          <w:u w:val="single"/>
        </w:rPr>
        <w:t>L</w:t>
      </w:r>
      <w:r w:rsidRPr="00B563C1">
        <w:rPr>
          <w:rFonts w:ascii="Arial" w:hAnsi="Arial" w:cs="Arial"/>
          <w:sz w:val="22"/>
          <w:szCs w:val="22"/>
          <w:u w:val="single"/>
        </w:rPr>
        <w:t xml:space="preserve">eadership </w:t>
      </w:r>
      <w:r>
        <w:rPr>
          <w:rFonts w:ascii="Arial" w:hAnsi="Arial" w:cs="Arial"/>
          <w:sz w:val="22"/>
          <w:szCs w:val="22"/>
          <w:u w:val="single"/>
        </w:rPr>
        <w:t>C</w:t>
      </w:r>
      <w:r w:rsidRPr="00B563C1">
        <w:rPr>
          <w:rFonts w:ascii="Arial" w:hAnsi="Arial" w:cs="Arial"/>
          <w:sz w:val="22"/>
          <w:szCs w:val="22"/>
          <w:u w:val="single"/>
        </w:rPr>
        <w:t>ohort from Africa</w:t>
      </w:r>
    </w:p>
    <w:p w14:paraId="4D1EEF34" w14:textId="77777777" w:rsidR="00B563C1" w:rsidRPr="00B5251A" w:rsidRDefault="00B563C1" w:rsidP="00B563C1">
      <w:pPr>
        <w:spacing w:before="100" w:beforeAutospacing="1" w:after="100" w:afterAutospacing="1"/>
        <w:rPr>
          <w:rFonts w:ascii="Arial" w:hAnsi="Arial" w:cs="Arial"/>
          <w:sz w:val="22"/>
          <w:szCs w:val="22"/>
        </w:rPr>
      </w:pPr>
      <w:r w:rsidRPr="00B5251A">
        <w:rPr>
          <w:rFonts w:ascii="Arial" w:hAnsi="Arial" w:cs="Arial"/>
          <w:sz w:val="22"/>
          <w:szCs w:val="22"/>
        </w:rPr>
        <w:t xml:space="preserve">In March, PLA hosted a group of 12 librarians from Africa as part of a leadership exchange with the African Library and Information Associations and Institutions (AfLIA). </w:t>
      </w:r>
      <w:r>
        <w:rPr>
          <w:rFonts w:ascii="Arial" w:hAnsi="Arial" w:cs="Arial"/>
          <w:sz w:val="22"/>
          <w:szCs w:val="22"/>
        </w:rPr>
        <w:t xml:space="preserve"> </w:t>
      </w:r>
      <w:r w:rsidRPr="00B5251A">
        <w:rPr>
          <w:rFonts w:ascii="Arial" w:hAnsi="Arial" w:cs="Arial"/>
          <w:sz w:val="22"/>
          <w:szCs w:val="22"/>
        </w:rPr>
        <w:t xml:space="preserve">For part of the week, the AfLIA cohort toured four Midwest U.S. public libraries: Madison (WI) Public Library, Columbus (WI) Public Library, Skokie (IL) Public Library, and Chicago Public Library's Chinatown branch. </w:t>
      </w:r>
      <w:r>
        <w:rPr>
          <w:rFonts w:ascii="Arial" w:hAnsi="Arial" w:cs="Arial"/>
          <w:sz w:val="22"/>
          <w:szCs w:val="22"/>
        </w:rPr>
        <w:t xml:space="preserve"> </w:t>
      </w:r>
      <w:r w:rsidRPr="00B5251A">
        <w:rPr>
          <w:rFonts w:ascii="Arial" w:hAnsi="Arial" w:cs="Arial"/>
          <w:sz w:val="22"/>
          <w:szCs w:val="22"/>
        </w:rPr>
        <w:t xml:space="preserve">The goal of the tours was to explore leadership models in different contexts, as well as the role of leadership in developing innovative services. </w:t>
      </w:r>
      <w:r>
        <w:rPr>
          <w:rFonts w:ascii="Arial" w:hAnsi="Arial" w:cs="Arial"/>
          <w:sz w:val="22"/>
          <w:szCs w:val="22"/>
        </w:rPr>
        <w:t xml:space="preserve"> </w:t>
      </w:r>
      <w:r w:rsidRPr="00B5251A">
        <w:rPr>
          <w:rFonts w:ascii="Arial" w:hAnsi="Arial" w:cs="Arial"/>
          <w:sz w:val="22"/>
          <w:szCs w:val="22"/>
        </w:rPr>
        <w:t xml:space="preserve">Each visit focused on different leadership approaches to supporting innovative programming, community engagement, and staff development. </w:t>
      </w:r>
      <w:r>
        <w:rPr>
          <w:rFonts w:ascii="Arial" w:hAnsi="Arial" w:cs="Arial"/>
          <w:sz w:val="22"/>
          <w:szCs w:val="22"/>
        </w:rPr>
        <w:t xml:space="preserve"> </w:t>
      </w:r>
      <w:r w:rsidRPr="00B5251A">
        <w:rPr>
          <w:rFonts w:ascii="Arial" w:hAnsi="Arial" w:cs="Arial"/>
          <w:sz w:val="22"/>
          <w:szCs w:val="22"/>
        </w:rPr>
        <w:t>Both hosts and visitors learned a great deal and established new, international networks.</w:t>
      </w:r>
      <w:r>
        <w:rPr>
          <w:rFonts w:ascii="Arial" w:hAnsi="Arial" w:cs="Arial"/>
          <w:sz w:val="22"/>
          <w:szCs w:val="22"/>
        </w:rPr>
        <w:t xml:space="preserve"> </w:t>
      </w:r>
      <w:r w:rsidRPr="00B5251A">
        <w:rPr>
          <w:rFonts w:ascii="Arial" w:hAnsi="Arial" w:cs="Arial"/>
          <w:sz w:val="22"/>
          <w:szCs w:val="22"/>
        </w:rPr>
        <w:t xml:space="preserve"> </w:t>
      </w:r>
      <w:hyperlink r:id="rId104" w:history="1">
        <w:r w:rsidRPr="00B5251A">
          <w:rPr>
            <w:rStyle w:val="Hyperlink"/>
            <w:rFonts w:ascii="Arial" w:hAnsi="Arial" w:cs="Arial"/>
            <w:sz w:val="22"/>
            <w:szCs w:val="22"/>
          </w:rPr>
          <w:t>Learn more</w:t>
        </w:r>
      </w:hyperlink>
      <w:r w:rsidRPr="00B5251A">
        <w:rPr>
          <w:rFonts w:ascii="Arial" w:hAnsi="Arial" w:cs="Arial"/>
          <w:sz w:val="22"/>
          <w:szCs w:val="22"/>
        </w:rPr>
        <w:t>.</w:t>
      </w:r>
    </w:p>
    <w:p w14:paraId="36CB6DFD" w14:textId="77777777" w:rsidR="0064163E" w:rsidRDefault="0064163E">
      <w:pPr>
        <w:rPr>
          <w:rFonts w:ascii="Arial" w:hAnsi="Arial" w:cs="Arial"/>
        </w:rPr>
      </w:pPr>
    </w:p>
    <w:p w14:paraId="3547636B" w14:textId="77777777" w:rsidR="0064163E" w:rsidRDefault="0064163E">
      <w:pPr>
        <w:rPr>
          <w:rFonts w:ascii="Arial" w:hAnsi="Arial" w:cs="Arial"/>
          <w:b/>
          <w:bCs/>
        </w:rPr>
      </w:pPr>
      <w:r>
        <w:rPr>
          <w:rFonts w:ascii="Arial" w:hAnsi="Arial" w:cs="Arial"/>
          <w:b/>
          <w:bCs/>
        </w:rPr>
        <w:t xml:space="preserve">Reference and User Services Association </w:t>
      </w:r>
    </w:p>
    <w:p w14:paraId="0EBDD7EA" w14:textId="77777777" w:rsidR="0064163E" w:rsidRDefault="0064163E">
      <w:pPr>
        <w:rPr>
          <w:rFonts w:ascii="Arial" w:hAnsi="Arial" w:cs="Arial"/>
          <w:b/>
          <w:bCs/>
        </w:rPr>
      </w:pPr>
      <w:r>
        <w:rPr>
          <w:rFonts w:ascii="Arial" w:hAnsi="Arial" w:cs="Arial"/>
          <w:b/>
          <w:bCs/>
        </w:rPr>
        <w:t>(RUSA)</w:t>
      </w:r>
    </w:p>
    <w:p w14:paraId="2410EFE5" w14:textId="77777777" w:rsidR="00542035" w:rsidRDefault="00542035">
      <w:pPr>
        <w:rPr>
          <w:rFonts w:ascii="Arial" w:hAnsi="Arial" w:cs="Arial"/>
          <w:b/>
          <w:bCs/>
        </w:rPr>
      </w:pPr>
    </w:p>
    <w:p w14:paraId="38CFED66" w14:textId="77777777" w:rsidR="00542035" w:rsidRPr="00542035" w:rsidRDefault="00542035" w:rsidP="00542035">
      <w:pPr>
        <w:rPr>
          <w:rFonts w:ascii="Arial" w:hAnsi="Arial" w:cs="Arial"/>
          <w:b/>
          <w:bCs/>
          <w:sz w:val="22"/>
          <w:szCs w:val="22"/>
          <w:u w:val="single"/>
        </w:rPr>
      </w:pPr>
      <w:r>
        <w:rPr>
          <w:rFonts w:ascii="Arial" w:hAnsi="Arial" w:cs="Arial"/>
          <w:bCs/>
          <w:sz w:val="22"/>
          <w:szCs w:val="22"/>
          <w:u w:val="single"/>
        </w:rPr>
        <w:t>N</w:t>
      </w:r>
      <w:r w:rsidRPr="00542035">
        <w:rPr>
          <w:rFonts w:ascii="Arial" w:hAnsi="Arial" w:cs="Arial"/>
          <w:bCs/>
          <w:sz w:val="22"/>
          <w:szCs w:val="22"/>
          <w:u w:val="single"/>
        </w:rPr>
        <w:t>ew RUSA Mission Statement</w:t>
      </w:r>
      <w:r>
        <w:rPr>
          <w:rFonts w:ascii="Arial" w:hAnsi="Arial" w:cs="Arial"/>
          <w:bCs/>
          <w:sz w:val="22"/>
          <w:szCs w:val="22"/>
          <w:u w:val="single"/>
        </w:rPr>
        <w:t xml:space="preserve"> Adopted</w:t>
      </w:r>
      <w:r w:rsidRPr="00542035">
        <w:rPr>
          <w:rFonts w:ascii="Arial" w:hAnsi="Arial" w:cs="Arial"/>
          <w:bCs/>
          <w:sz w:val="22"/>
          <w:szCs w:val="22"/>
          <w:u w:val="single"/>
        </w:rPr>
        <w:t xml:space="preserve"> </w:t>
      </w:r>
    </w:p>
    <w:p w14:paraId="1BD3274A" w14:textId="77777777" w:rsidR="00542035" w:rsidRDefault="00542035" w:rsidP="00542035">
      <w:pPr>
        <w:pStyle w:val="Default"/>
        <w:rPr>
          <w:rFonts w:ascii="Arial" w:hAnsi="Arial" w:cs="Arial"/>
          <w:bCs/>
          <w:sz w:val="22"/>
          <w:szCs w:val="22"/>
        </w:rPr>
      </w:pPr>
    </w:p>
    <w:p w14:paraId="0E97156E" w14:textId="77777777" w:rsidR="00542035" w:rsidRDefault="00542035" w:rsidP="00542035">
      <w:pPr>
        <w:pStyle w:val="Default"/>
        <w:rPr>
          <w:rFonts w:ascii="Arial" w:hAnsi="Arial" w:cs="Arial"/>
          <w:sz w:val="22"/>
          <w:szCs w:val="22"/>
        </w:rPr>
      </w:pPr>
      <w:r w:rsidRPr="00DE1893">
        <w:rPr>
          <w:rFonts w:ascii="Arial" w:hAnsi="Arial" w:cs="Arial"/>
          <w:bCs/>
          <w:sz w:val="22"/>
          <w:szCs w:val="22"/>
        </w:rPr>
        <w:t xml:space="preserve">At its May Board meeting, the RUSA Board of Directors voted to adopt a new RUSA Mission Statement. </w:t>
      </w:r>
      <w:r>
        <w:rPr>
          <w:rFonts w:ascii="Arial" w:hAnsi="Arial" w:cs="Arial"/>
          <w:bCs/>
          <w:sz w:val="22"/>
          <w:szCs w:val="22"/>
        </w:rPr>
        <w:t xml:space="preserve"> </w:t>
      </w:r>
      <w:r w:rsidRPr="00DE1893">
        <w:rPr>
          <w:rFonts w:ascii="Arial" w:hAnsi="Arial" w:cs="Arial"/>
          <w:bCs/>
          <w:sz w:val="22"/>
          <w:szCs w:val="22"/>
        </w:rPr>
        <w:t>The new Mission Statement reads – “</w:t>
      </w:r>
      <w:r w:rsidRPr="00DE1893">
        <w:rPr>
          <w:rFonts w:ascii="Arial" w:hAnsi="Arial" w:cs="Arial"/>
          <w:sz w:val="22"/>
          <w:szCs w:val="22"/>
        </w:rPr>
        <w:t>The Reference and User Services Association is a network to educate, empower, and inspire its members to advance the evolution of the profession and better serve users in a continuousl</w:t>
      </w:r>
      <w:r w:rsidR="004B6E4F">
        <w:rPr>
          <w:rFonts w:ascii="Arial" w:hAnsi="Arial" w:cs="Arial"/>
          <w:sz w:val="22"/>
          <w:szCs w:val="22"/>
        </w:rPr>
        <w:t xml:space="preserve">y changing information society.”  </w:t>
      </w:r>
      <w:r w:rsidRPr="00DE1893">
        <w:rPr>
          <w:rFonts w:ascii="Arial" w:hAnsi="Arial" w:cs="Arial"/>
          <w:sz w:val="22"/>
          <w:szCs w:val="22"/>
        </w:rPr>
        <w:t xml:space="preserve">Strategic </w:t>
      </w:r>
      <w:r w:rsidRPr="00DE1893">
        <w:rPr>
          <w:rFonts w:ascii="Arial" w:hAnsi="Arial" w:cs="Arial"/>
          <w:sz w:val="22"/>
          <w:szCs w:val="22"/>
        </w:rPr>
        <w:lastRenderedPageBreak/>
        <w:t>Goals to support the new Mission Statement are in development and should be finalized by the summer.</w:t>
      </w:r>
    </w:p>
    <w:p w14:paraId="551DE4BE" w14:textId="77777777" w:rsidR="00542035" w:rsidRDefault="00542035" w:rsidP="00542035">
      <w:pPr>
        <w:pStyle w:val="Default"/>
        <w:rPr>
          <w:rFonts w:ascii="Arial" w:hAnsi="Arial" w:cs="Arial"/>
          <w:sz w:val="22"/>
          <w:szCs w:val="22"/>
        </w:rPr>
      </w:pPr>
    </w:p>
    <w:p w14:paraId="76DD274F" w14:textId="77777777" w:rsidR="00542035" w:rsidRPr="00542035" w:rsidRDefault="00542035" w:rsidP="00542035">
      <w:pPr>
        <w:pStyle w:val="Default"/>
        <w:rPr>
          <w:rFonts w:ascii="Arial" w:hAnsi="Arial" w:cs="Arial"/>
          <w:sz w:val="22"/>
          <w:szCs w:val="22"/>
          <w:u w:val="single"/>
        </w:rPr>
      </w:pPr>
      <w:r>
        <w:rPr>
          <w:rFonts w:ascii="Arial" w:hAnsi="Arial" w:cs="Arial"/>
          <w:spacing w:val="-5"/>
          <w:sz w:val="22"/>
          <w:szCs w:val="22"/>
          <w:u w:val="single"/>
          <w:shd w:val="clear" w:color="auto" w:fill="FFFFFF"/>
        </w:rPr>
        <w:t>I</w:t>
      </w:r>
      <w:r w:rsidRPr="00542035">
        <w:rPr>
          <w:rFonts w:ascii="Arial" w:hAnsi="Arial" w:cs="Arial"/>
          <w:spacing w:val="-5"/>
          <w:sz w:val="22"/>
          <w:szCs w:val="22"/>
          <w:u w:val="single"/>
          <w:shd w:val="clear" w:color="auto" w:fill="FFFFFF"/>
        </w:rPr>
        <w:t xml:space="preserve">naugural </w:t>
      </w:r>
      <w:r>
        <w:rPr>
          <w:rFonts w:ascii="Arial" w:hAnsi="Arial" w:cs="Arial"/>
          <w:spacing w:val="-5"/>
          <w:sz w:val="22"/>
          <w:szCs w:val="22"/>
          <w:u w:val="single"/>
          <w:shd w:val="clear" w:color="auto" w:fill="FFFFFF"/>
        </w:rPr>
        <w:t>W</w:t>
      </w:r>
      <w:r w:rsidRPr="00542035">
        <w:rPr>
          <w:rFonts w:ascii="Arial" w:hAnsi="Arial" w:cs="Arial"/>
          <w:spacing w:val="-5"/>
          <w:sz w:val="22"/>
          <w:szCs w:val="22"/>
          <w:u w:val="single"/>
          <w:shd w:val="clear" w:color="auto" w:fill="FFFFFF"/>
        </w:rPr>
        <w:t>inner of the Gail Schlachter Memorial Research Grant</w:t>
      </w:r>
    </w:p>
    <w:p w14:paraId="1D39FD2F" w14:textId="77777777" w:rsidR="00542035" w:rsidRPr="00DE1893" w:rsidRDefault="00542035" w:rsidP="00542035">
      <w:pPr>
        <w:pStyle w:val="Default"/>
        <w:rPr>
          <w:rFonts w:ascii="Arial" w:hAnsi="Arial" w:cs="Arial"/>
          <w:sz w:val="22"/>
          <w:szCs w:val="22"/>
        </w:rPr>
      </w:pPr>
    </w:p>
    <w:p w14:paraId="54B2B4BD" w14:textId="77777777" w:rsidR="00542035" w:rsidRDefault="00542035" w:rsidP="00542035">
      <w:pPr>
        <w:rPr>
          <w:rFonts w:ascii="Arial" w:hAnsi="Arial" w:cs="Arial"/>
          <w:sz w:val="22"/>
          <w:szCs w:val="22"/>
        </w:rPr>
      </w:pPr>
      <w:r w:rsidRPr="00DE1893">
        <w:rPr>
          <w:rFonts w:ascii="Arial" w:hAnsi="Arial" w:cs="Arial"/>
          <w:color w:val="000000"/>
          <w:spacing w:val="-5"/>
          <w:sz w:val="22"/>
          <w:szCs w:val="22"/>
          <w:shd w:val="clear" w:color="auto" w:fill="FFFFFF"/>
        </w:rPr>
        <w:t>RUSA recently announced its inaugural winner of the Gail Schlachter Memorial Research Grant.  The winning team was led by Adriana Gonzalez and included her Kansas State University teammates</w:t>
      </w:r>
      <w:r>
        <w:rPr>
          <w:rFonts w:ascii="Arial" w:hAnsi="Arial" w:cs="Arial"/>
          <w:color w:val="000000"/>
          <w:spacing w:val="-5"/>
          <w:sz w:val="22"/>
          <w:szCs w:val="22"/>
          <w:shd w:val="clear" w:color="auto" w:fill="FFFFFF"/>
        </w:rPr>
        <w:t>,</w:t>
      </w:r>
      <w:r w:rsidRPr="00DE1893">
        <w:rPr>
          <w:rFonts w:ascii="Arial" w:hAnsi="Arial" w:cs="Arial"/>
          <w:color w:val="000000"/>
          <w:spacing w:val="-5"/>
          <w:sz w:val="22"/>
          <w:szCs w:val="22"/>
          <w:shd w:val="clear" w:color="auto" w:fill="FFFFFF"/>
        </w:rPr>
        <w:t xml:space="preserve"> Jason Coleman, Ryan Otto and Joelle Pitts.  The $5000 award helps support research into reference or user services whose projects aim to better understand or answer key questions related to connecting people to resources, information services, and collections.</w:t>
      </w:r>
      <w:r w:rsidRPr="00DE1893">
        <w:rPr>
          <w:rFonts w:ascii="Arial" w:hAnsi="Arial" w:cs="Arial"/>
          <w:sz w:val="22"/>
          <w:szCs w:val="22"/>
        </w:rPr>
        <w:t xml:space="preserve">  </w:t>
      </w:r>
    </w:p>
    <w:p w14:paraId="66CC8722" w14:textId="77777777" w:rsidR="00542035" w:rsidRDefault="00542035" w:rsidP="00542035">
      <w:pPr>
        <w:rPr>
          <w:rFonts w:ascii="Arial" w:hAnsi="Arial" w:cs="Arial"/>
          <w:sz w:val="22"/>
          <w:szCs w:val="22"/>
        </w:rPr>
      </w:pPr>
    </w:p>
    <w:p w14:paraId="4F690056" w14:textId="77777777" w:rsidR="00542035" w:rsidRPr="00542035" w:rsidRDefault="00542035" w:rsidP="00542035">
      <w:pPr>
        <w:rPr>
          <w:rFonts w:ascii="Arial" w:hAnsi="Arial" w:cs="Arial"/>
          <w:color w:val="000000"/>
          <w:spacing w:val="-5"/>
          <w:sz w:val="22"/>
          <w:szCs w:val="22"/>
          <w:u w:val="single"/>
          <w:shd w:val="clear" w:color="auto" w:fill="FFFFFF"/>
        </w:rPr>
      </w:pPr>
      <w:r>
        <w:rPr>
          <w:rFonts w:ascii="Arial" w:hAnsi="Arial" w:cs="Arial"/>
          <w:color w:val="000000"/>
          <w:spacing w:val="-5"/>
          <w:sz w:val="22"/>
          <w:szCs w:val="22"/>
          <w:u w:val="single"/>
          <w:shd w:val="clear" w:color="auto" w:fill="FFFFFF"/>
        </w:rPr>
        <w:t>E</w:t>
      </w:r>
      <w:r w:rsidRPr="00542035">
        <w:rPr>
          <w:rFonts w:ascii="Arial" w:hAnsi="Arial" w:cs="Arial"/>
          <w:color w:val="000000"/>
          <w:spacing w:val="-5"/>
          <w:sz w:val="22"/>
          <w:szCs w:val="22"/>
          <w:u w:val="single"/>
          <w:shd w:val="clear" w:color="auto" w:fill="FFFFFF"/>
        </w:rPr>
        <w:t xml:space="preserve">ducational </w:t>
      </w:r>
      <w:r>
        <w:rPr>
          <w:rFonts w:ascii="Arial" w:hAnsi="Arial" w:cs="Arial"/>
          <w:color w:val="000000"/>
          <w:spacing w:val="-5"/>
          <w:sz w:val="22"/>
          <w:szCs w:val="22"/>
          <w:u w:val="single"/>
          <w:shd w:val="clear" w:color="auto" w:fill="FFFFFF"/>
        </w:rPr>
        <w:t>O</w:t>
      </w:r>
      <w:r w:rsidRPr="00542035">
        <w:rPr>
          <w:rFonts w:ascii="Arial" w:hAnsi="Arial" w:cs="Arial"/>
          <w:color w:val="000000"/>
          <w:spacing w:val="-5"/>
          <w:sz w:val="22"/>
          <w:szCs w:val="22"/>
          <w:u w:val="single"/>
          <w:shd w:val="clear" w:color="auto" w:fill="FFFFFF"/>
        </w:rPr>
        <w:t xml:space="preserve">fferings </w:t>
      </w:r>
    </w:p>
    <w:p w14:paraId="0A3ECD0B" w14:textId="77777777" w:rsidR="00542035" w:rsidRPr="00DE1893" w:rsidRDefault="00542035" w:rsidP="00542035">
      <w:pPr>
        <w:rPr>
          <w:rFonts w:ascii="Arial" w:hAnsi="Arial" w:cs="Arial"/>
          <w:bCs/>
          <w:sz w:val="22"/>
          <w:szCs w:val="22"/>
        </w:rPr>
      </w:pPr>
    </w:p>
    <w:p w14:paraId="264CE4C2" w14:textId="77777777" w:rsidR="00542035" w:rsidRDefault="00542035" w:rsidP="00542035">
      <w:pPr>
        <w:rPr>
          <w:rFonts w:ascii="Arial" w:hAnsi="Arial" w:cs="Arial"/>
          <w:color w:val="000000"/>
          <w:spacing w:val="-5"/>
          <w:sz w:val="22"/>
          <w:szCs w:val="22"/>
          <w:shd w:val="clear" w:color="auto" w:fill="FFFFFF"/>
        </w:rPr>
      </w:pPr>
      <w:r w:rsidRPr="00DE1893">
        <w:rPr>
          <w:rFonts w:ascii="Arial" w:hAnsi="Arial" w:cs="Arial"/>
          <w:color w:val="000000"/>
          <w:spacing w:val="-5"/>
          <w:sz w:val="22"/>
          <w:szCs w:val="22"/>
          <w:shd w:val="clear" w:color="auto" w:fill="FFFFFF"/>
        </w:rPr>
        <w:t xml:space="preserve">Upcoming contracted educational offerings include 4 courses: </w:t>
      </w:r>
    </w:p>
    <w:p w14:paraId="6EF09E12" w14:textId="77777777" w:rsidR="004B6E4F" w:rsidRDefault="004B6E4F" w:rsidP="00542035">
      <w:pPr>
        <w:rPr>
          <w:rFonts w:ascii="Arial" w:hAnsi="Arial" w:cs="Arial"/>
          <w:color w:val="000000"/>
          <w:spacing w:val="-5"/>
          <w:sz w:val="22"/>
          <w:szCs w:val="22"/>
          <w:shd w:val="clear" w:color="auto" w:fill="FFFFFF"/>
        </w:rPr>
      </w:pPr>
    </w:p>
    <w:p w14:paraId="1FED1034" w14:textId="77777777" w:rsidR="00542035" w:rsidRDefault="00542035" w:rsidP="00542035">
      <w:pPr>
        <w:pStyle w:val="ListParagraph"/>
        <w:numPr>
          <w:ilvl w:val="0"/>
          <w:numId w:val="6"/>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7/8/2019 – “</w:t>
      </w:r>
      <w:r w:rsidRPr="00542035">
        <w:rPr>
          <w:rFonts w:ascii="Arial" w:hAnsi="Arial" w:cs="Arial"/>
          <w:i/>
          <w:color w:val="000000"/>
          <w:spacing w:val="-5"/>
          <w:sz w:val="22"/>
          <w:szCs w:val="22"/>
          <w:shd w:val="clear" w:color="auto" w:fill="FFFFFF"/>
        </w:rPr>
        <w:t>Business Reference 101</w:t>
      </w:r>
      <w:r w:rsidRPr="00542035">
        <w:rPr>
          <w:rFonts w:ascii="Arial" w:hAnsi="Arial" w:cs="Arial"/>
          <w:color w:val="000000"/>
          <w:spacing w:val="-5"/>
          <w:sz w:val="22"/>
          <w:szCs w:val="22"/>
          <w:shd w:val="clear" w:color="auto" w:fill="FFFFFF"/>
        </w:rPr>
        <w:t xml:space="preserve">”, </w:t>
      </w:r>
    </w:p>
    <w:p w14:paraId="64935183" w14:textId="77777777" w:rsidR="00542035" w:rsidRDefault="00542035" w:rsidP="00542035">
      <w:pPr>
        <w:pStyle w:val="ListParagraph"/>
        <w:numPr>
          <w:ilvl w:val="0"/>
          <w:numId w:val="6"/>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9/9/2019 – “</w:t>
      </w:r>
      <w:r w:rsidRPr="00542035">
        <w:rPr>
          <w:rFonts w:ascii="Arial" w:hAnsi="Arial" w:cs="Arial"/>
          <w:i/>
          <w:color w:val="000000"/>
          <w:spacing w:val="-5"/>
          <w:sz w:val="22"/>
          <w:szCs w:val="22"/>
          <w:shd w:val="clear" w:color="auto" w:fill="FFFFFF"/>
        </w:rPr>
        <w:t>Mastering Emotional Intelligence</w:t>
      </w:r>
      <w:r w:rsidRPr="00542035">
        <w:rPr>
          <w:rFonts w:ascii="Arial" w:hAnsi="Arial" w:cs="Arial"/>
          <w:color w:val="000000"/>
          <w:spacing w:val="-5"/>
          <w:sz w:val="22"/>
          <w:szCs w:val="22"/>
          <w:shd w:val="clear" w:color="auto" w:fill="FFFFFF"/>
        </w:rPr>
        <w:t>”,</w:t>
      </w:r>
    </w:p>
    <w:p w14:paraId="02AAF865" w14:textId="77777777" w:rsidR="00542035" w:rsidRDefault="00542035" w:rsidP="00542035">
      <w:pPr>
        <w:pStyle w:val="ListParagraph"/>
        <w:numPr>
          <w:ilvl w:val="0"/>
          <w:numId w:val="6"/>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9/16/2019 – “</w:t>
      </w:r>
      <w:r w:rsidRPr="00542035">
        <w:rPr>
          <w:rFonts w:ascii="Arial" w:hAnsi="Arial" w:cs="Arial"/>
          <w:i/>
          <w:color w:val="000000"/>
          <w:spacing w:val="-5"/>
          <w:sz w:val="22"/>
          <w:szCs w:val="22"/>
          <w:shd w:val="clear" w:color="auto" w:fill="FFFFFF"/>
        </w:rPr>
        <w:t>Reference Interview 101</w:t>
      </w:r>
      <w:r w:rsidRPr="00542035">
        <w:rPr>
          <w:rFonts w:ascii="Arial" w:hAnsi="Arial" w:cs="Arial"/>
          <w:color w:val="000000"/>
          <w:spacing w:val="-5"/>
          <w:sz w:val="22"/>
          <w:szCs w:val="22"/>
          <w:shd w:val="clear" w:color="auto" w:fill="FFFFFF"/>
        </w:rPr>
        <w:t xml:space="preserve">” and </w:t>
      </w:r>
    </w:p>
    <w:p w14:paraId="7407DA15" w14:textId="77777777" w:rsidR="00542035" w:rsidRDefault="00542035" w:rsidP="00542035">
      <w:pPr>
        <w:pStyle w:val="ListParagraph"/>
        <w:numPr>
          <w:ilvl w:val="0"/>
          <w:numId w:val="6"/>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11/4/2019 – “</w:t>
      </w:r>
      <w:r w:rsidRPr="00542035">
        <w:rPr>
          <w:rFonts w:ascii="Arial" w:hAnsi="Arial" w:cs="Arial"/>
          <w:i/>
          <w:color w:val="000000"/>
          <w:spacing w:val="-5"/>
          <w:sz w:val="22"/>
          <w:szCs w:val="22"/>
          <w:shd w:val="clear" w:color="auto" w:fill="FFFFFF"/>
        </w:rPr>
        <w:t>Inside Interlibrary Loan: Basics for a New Millennium</w:t>
      </w:r>
      <w:r w:rsidRPr="00542035">
        <w:rPr>
          <w:rFonts w:ascii="Arial" w:hAnsi="Arial" w:cs="Arial"/>
          <w:color w:val="000000"/>
          <w:spacing w:val="-5"/>
          <w:sz w:val="22"/>
          <w:szCs w:val="22"/>
          <w:shd w:val="clear" w:color="auto" w:fill="FFFFFF"/>
        </w:rPr>
        <w:t xml:space="preserve">” </w:t>
      </w:r>
    </w:p>
    <w:p w14:paraId="6C465BF4" w14:textId="77777777" w:rsidR="004B6E4F" w:rsidRDefault="004B6E4F" w:rsidP="00542035">
      <w:pPr>
        <w:rPr>
          <w:rFonts w:ascii="Arial" w:hAnsi="Arial" w:cs="Arial"/>
          <w:color w:val="000000"/>
          <w:spacing w:val="-5"/>
          <w:sz w:val="22"/>
          <w:szCs w:val="22"/>
          <w:shd w:val="clear" w:color="auto" w:fill="FFFFFF"/>
        </w:rPr>
      </w:pPr>
    </w:p>
    <w:p w14:paraId="62428804" w14:textId="77777777" w:rsidR="00542035" w:rsidRDefault="00542035" w:rsidP="00542035">
      <w:p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 xml:space="preserve">and 4 webinars: </w:t>
      </w:r>
    </w:p>
    <w:p w14:paraId="2D68DC58" w14:textId="77777777" w:rsidR="004B6E4F" w:rsidRDefault="004B6E4F" w:rsidP="00542035">
      <w:pPr>
        <w:rPr>
          <w:rFonts w:ascii="Arial" w:hAnsi="Arial" w:cs="Arial"/>
          <w:color w:val="000000"/>
          <w:spacing w:val="-5"/>
          <w:sz w:val="22"/>
          <w:szCs w:val="22"/>
          <w:shd w:val="clear" w:color="auto" w:fill="FFFFFF"/>
        </w:rPr>
      </w:pPr>
    </w:p>
    <w:p w14:paraId="2AD9DC1C" w14:textId="77777777" w:rsidR="00542035" w:rsidRDefault="00542035" w:rsidP="00542035">
      <w:pPr>
        <w:pStyle w:val="ListParagraph"/>
        <w:numPr>
          <w:ilvl w:val="0"/>
          <w:numId w:val="7"/>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7/16/2019 – “</w:t>
      </w:r>
      <w:r w:rsidRPr="00542035">
        <w:rPr>
          <w:rFonts w:ascii="Arial" w:hAnsi="Arial" w:cs="Arial"/>
          <w:i/>
          <w:color w:val="000000"/>
          <w:spacing w:val="-5"/>
          <w:sz w:val="22"/>
          <w:szCs w:val="22"/>
          <w:shd w:val="clear" w:color="auto" w:fill="FFFFFF"/>
        </w:rPr>
        <w:t>The New Frontier – Training Older Adults for the Latest Gadgets</w:t>
      </w:r>
      <w:r w:rsidRPr="00542035">
        <w:rPr>
          <w:rFonts w:ascii="Arial" w:hAnsi="Arial" w:cs="Arial"/>
          <w:color w:val="000000"/>
          <w:spacing w:val="-5"/>
          <w:sz w:val="22"/>
          <w:szCs w:val="22"/>
          <w:shd w:val="clear" w:color="auto" w:fill="FFFFFF"/>
        </w:rPr>
        <w:t xml:space="preserve">”, </w:t>
      </w:r>
    </w:p>
    <w:p w14:paraId="02DDE43C" w14:textId="77777777" w:rsidR="00542035" w:rsidRDefault="00542035" w:rsidP="00542035">
      <w:pPr>
        <w:pStyle w:val="ListParagraph"/>
        <w:numPr>
          <w:ilvl w:val="0"/>
          <w:numId w:val="7"/>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7/29/2019 – “</w:t>
      </w:r>
      <w:r w:rsidRPr="00542035">
        <w:rPr>
          <w:rFonts w:ascii="Arial" w:hAnsi="Arial" w:cs="Arial"/>
          <w:i/>
          <w:color w:val="000000"/>
          <w:spacing w:val="-5"/>
          <w:sz w:val="22"/>
          <w:szCs w:val="22"/>
          <w:shd w:val="clear" w:color="auto" w:fill="FFFFFF"/>
        </w:rPr>
        <w:t>Developing Financial Literacy in the Next Generation: Resources for Children and Teens</w:t>
      </w:r>
      <w:r w:rsidRPr="00542035">
        <w:rPr>
          <w:rFonts w:ascii="Arial" w:hAnsi="Arial" w:cs="Arial"/>
          <w:color w:val="000000"/>
          <w:spacing w:val="-5"/>
          <w:sz w:val="22"/>
          <w:szCs w:val="22"/>
          <w:shd w:val="clear" w:color="auto" w:fill="FFFFFF"/>
        </w:rPr>
        <w:t xml:space="preserve">”, </w:t>
      </w:r>
    </w:p>
    <w:p w14:paraId="15897EE8" w14:textId="77777777" w:rsidR="00542035" w:rsidRDefault="00542035" w:rsidP="00542035">
      <w:pPr>
        <w:pStyle w:val="ListParagraph"/>
        <w:numPr>
          <w:ilvl w:val="0"/>
          <w:numId w:val="7"/>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8/14/</w:t>
      </w:r>
      <w:proofErr w:type="gramStart"/>
      <w:r w:rsidRPr="00542035">
        <w:rPr>
          <w:rFonts w:ascii="Arial" w:hAnsi="Arial" w:cs="Arial"/>
          <w:color w:val="000000"/>
          <w:spacing w:val="-5"/>
          <w:sz w:val="22"/>
          <w:szCs w:val="22"/>
          <w:shd w:val="clear" w:color="auto" w:fill="FFFFFF"/>
        </w:rPr>
        <w:t>2019  –</w:t>
      </w:r>
      <w:proofErr w:type="gramEnd"/>
      <w:r w:rsidRPr="00542035">
        <w:rPr>
          <w:rFonts w:ascii="Arial" w:hAnsi="Arial" w:cs="Arial"/>
          <w:color w:val="000000"/>
          <w:spacing w:val="-5"/>
          <w:sz w:val="22"/>
          <w:szCs w:val="22"/>
          <w:shd w:val="clear" w:color="auto" w:fill="FFFFFF"/>
        </w:rPr>
        <w:t xml:space="preserve">  “</w:t>
      </w:r>
      <w:r w:rsidRPr="00542035">
        <w:rPr>
          <w:rFonts w:ascii="Arial" w:hAnsi="Arial" w:cs="Arial"/>
          <w:i/>
          <w:color w:val="000000"/>
          <w:spacing w:val="-5"/>
          <w:sz w:val="22"/>
          <w:szCs w:val="22"/>
          <w:shd w:val="clear" w:color="auto" w:fill="FFFFFF"/>
        </w:rPr>
        <w:t>Tools for Locating Primary Sources in Archives and Online</w:t>
      </w:r>
      <w:r w:rsidRPr="00542035">
        <w:rPr>
          <w:rFonts w:ascii="Arial" w:hAnsi="Arial" w:cs="Arial"/>
          <w:color w:val="000000"/>
          <w:spacing w:val="-5"/>
          <w:sz w:val="22"/>
          <w:szCs w:val="22"/>
          <w:shd w:val="clear" w:color="auto" w:fill="FFFFFF"/>
        </w:rPr>
        <w:t xml:space="preserve">” and </w:t>
      </w:r>
    </w:p>
    <w:p w14:paraId="56D64B18" w14:textId="77777777" w:rsidR="00542035" w:rsidRPr="00542035" w:rsidRDefault="00542035" w:rsidP="00542035">
      <w:pPr>
        <w:pStyle w:val="ListParagraph"/>
        <w:numPr>
          <w:ilvl w:val="0"/>
          <w:numId w:val="7"/>
        </w:numPr>
        <w:rPr>
          <w:rFonts w:ascii="Arial" w:hAnsi="Arial" w:cs="Arial"/>
          <w:color w:val="000000"/>
          <w:spacing w:val="-5"/>
          <w:sz w:val="22"/>
          <w:szCs w:val="22"/>
          <w:shd w:val="clear" w:color="auto" w:fill="FFFFFF"/>
        </w:rPr>
      </w:pPr>
      <w:r w:rsidRPr="00542035">
        <w:rPr>
          <w:rFonts w:ascii="Arial" w:hAnsi="Arial" w:cs="Arial"/>
          <w:color w:val="000000"/>
          <w:spacing w:val="-5"/>
          <w:sz w:val="22"/>
          <w:szCs w:val="22"/>
          <w:shd w:val="clear" w:color="auto" w:fill="FFFFFF"/>
        </w:rPr>
        <w:t>9/10/2019</w:t>
      </w:r>
      <w:r w:rsidR="004B6E4F">
        <w:rPr>
          <w:rFonts w:ascii="Arial" w:hAnsi="Arial" w:cs="Arial"/>
          <w:color w:val="000000"/>
          <w:spacing w:val="-5"/>
          <w:sz w:val="22"/>
          <w:szCs w:val="22"/>
          <w:shd w:val="clear" w:color="auto" w:fill="FFFFFF"/>
        </w:rPr>
        <w:t xml:space="preserve"> – </w:t>
      </w:r>
      <w:r w:rsidRPr="00542035">
        <w:rPr>
          <w:rFonts w:ascii="Arial" w:hAnsi="Arial" w:cs="Arial"/>
          <w:color w:val="000000"/>
          <w:spacing w:val="-5"/>
          <w:sz w:val="22"/>
          <w:szCs w:val="22"/>
          <w:shd w:val="clear" w:color="auto" w:fill="FFFFFF"/>
        </w:rPr>
        <w:t>“</w:t>
      </w:r>
      <w:r w:rsidRPr="00542035">
        <w:rPr>
          <w:rFonts w:ascii="Arial" w:hAnsi="Arial" w:cs="Arial"/>
          <w:i/>
          <w:color w:val="000000"/>
          <w:spacing w:val="-5"/>
          <w:sz w:val="22"/>
          <w:szCs w:val="22"/>
          <w:shd w:val="clear" w:color="auto" w:fill="FFFFFF"/>
        </w:rPr>
        <w:t>Nonprofits and Libraries: Collaboration for the Public Good”.</w:t>
      </w:r>
      <w:r w:rsidRPr="00542035">
        <w:rPr>
          <w:rFonts w:ascii="Arial" w:hAnsi="Arial" w:cs="Arial"/>
          <w:color w:val="000000"/>
          <w:spacing w:val="-5"/>
          <w:sz w:val="22"/>
          <w:szCs w:val="22"/>
          <w:shd w:val="clear" w:color="auto" w:fill="FFFFFF"/>
        </w:rPr>
        <w:t xml:space="preserve"> </w:t>
      </w:r>
    </w:p>
    <w:p w14:paraId="760BCD21" w14:textId="77777777" w:rsidR="00AF458C" w:rsidRDefault="00AF458C">
      <w:pPr>
        <w:rPr>
          <w:rFonts w:ascii="Arial" w:hAnsi="Arial" w:cs="Arial"/>
          <w:b/>
          <w:bCs/>
        </w:rPr>
      </w:pPr>
    </w:p>
    <w:p w14:paraId="3DC95D08" w14:textId="77777777" w:rsidR="00AF458C" w:rsidRDefault="00AF458C">
      <w:pPr>
        <w:rPr>
          <w:rFonts w:ascii="Arial" w:hAnsi="Arial" w:cs="Arial"/>
          <w:b/>
          <w:bCs/>
        </w:rPr>
      </w:pPr>
    </w:p>
    <w:p w14:paraId="7102C110" w14:textId="77777777" w:rsidR="0064163E" w:rsidRDefault="0064163E">
      <w:pPr>
        <w:rPr>
          <w:rFonts w:ascii="Arial" w:hAnsi="Arial" w:cs="Arial"/>
          <w:b/>
          <w:bCs/>
        </w:rPr>
      </w:pPr>
      <w:r>
        <w:rPr>
          <w:rFonts w:ascii="Arial" w:hAnsi="Arial" w:cs="Arial"/>
          <w:b/>
          <w:bCs/>
        </w:rPr>
        <w:t xml:space="preserve">Young Adult Library Services Association </w:t>
      </w:r>
    </w:p>
    <w:p w14:paraId="11B575C1" w14:textId="77777777" w:rsidR="0064163E" w:rsidRDefault="0064163E">
      <w:pPr>
        <w:rPr>
          <w:rFonts w:ascii="Arial" w:hAnsi="Arial" w:cs="Arial"/>
          <w:b/>
          <w:bCs/>
        </w:rPr>
      </w:pPr>
      <w:r>
        <w:rPr>
          <w:rFonts w:ascii="Arial" w:hAnsi="Arial" w:cs="Arial"/>
          <w:b/>
          <w:bCs/>
        </w:rPr>
        <w:t>(YALSA)</w:t>
      </w:r>
    </w:p>
    <w:p w14:paraId="7973392A" w14:textId="77777777" w:rsidR="0064163E" w:rsidRDefault="0064163E">
      <w:pPr>
        <w:rPr>
          <w:rFonts w:ascii="Arial" w:hAnsi="Arial" w:cs="Arial"/>
        </w:rPr>
      </w:pPr>
    </w:p>
    <w:p w14:paraId="5464E81C" w14:textId="77777777" w:rsidR="00F7559D" w:rsidRPr="00F7559D" w:rsidRDefault="00F7559D" w:rsidP="00F7559D">
      <w:pPr>
        <w:rPr>
          <w:rFonts w:ascii="Arial" w:hAnsi="Arial" w:cs="Arial"/>
          <w:sz w:val="22"/>
          <w:szCs w:val="22"/>
          <w:u w:val="single"/>
        </w:rPr>
      </w:pPr>
      <w:r w:rsidRPr="00F7559D">
        <w:rPr>
          <w:rFonts w:ascii="Arial" w:hAnsi="Arial" w:cs="Arial"/>
          <w:sz w:val="22"/>
          <w:szCs w:val="22"/>
          <w:u w:val="single"/>
        </w:rPr>
        <w:t>Teens’ Top Ten Voting Starts Aug</w:t>
      </w:r>
      <w:r>
        <w:rPr>
          <w:rFonts w:ascii="Arial" w:hAnsi="Arial" w:cs="Arial"/>
          <w:sz w:val="22"/>
          <w:szCs w:val="22"/>
          <w:u w:val="single"/>
        </w:rPr>
        <w:t>ust</w:t>
      </w:r>
      <w:r w:rsidRPr="00F7559D">
        <w:rPr>
          <w:rFonts w:ascii="Arial" w:hAnsi="Arial" w:cs="Arial"/>
          <w:sz w:val="22"/>
          <w:szCs w:val="22"/>
          <w:u w:val="single"/>
        </w:rPr>
        <w:t xml:space="preserve"> 15</w:t>
      </w:r>
    </w:p>
    <w:p w14:paraId="3E294AB8" w14:textId="77777777" w:rsidR="00F7559D" w:rsidRPr="00B64CED" w:rsidRDefault="00F7559D" w:rsidP="00F7559D">
      <w:pPr>
        <w:rPr>
          <w:rFonts w:ascii="Arial" w:hAnsi="Arial" w:cs="Arial"/>
          <w:b/>
          <w:sz w:val="22"/>
          <w:szCs w:val="22"/>
        </w:rPr>
      </w:pPr>
    </w:p>
    <w:p w14:paraId="512458CC" w14:textId="77777777" w:rsidR="00F7559D" w:rsidRDefault="00F7559D" w:rsidP="00F7559D">
      <w:pPr>
        <w:rPr>
          <w:rFonts w:ascii="Arial" w:hAnsi="Arial" w:cs="Arial"/>
          <w:sz w:val="22"/>
          <w:szCs w:val="22"/>
        </w:rPr>
      </w:pPr>
      <w:r w:rsidRPr="00B64CED">
        <w:rPr>
          <w:rFonts w:ascii="Arial" w:hAnsi="Arial" w:cs="Arial"/>
          <w:sz w:val="22"/>
          <w:szCs w:val="22"/>
        </w:rPr>
        <w:t>Teens’ Top Ten voting starts August 15 and ends October 13.</w:t>
      </w:r>
      <w:r>
        <w:rPr>
          <w:rFonts w:ascii="Arial" w:hAnsi="Arial" w:cs="Arial"/>
          <w:sz w:val="22"/>
          <w:szCs w:val="22"/>
        </w:rPr>
        <w:t xml:space="preserve"> </w:t>
      </w:r>
      <w:r w:rsidRPr="00B64CED">
        <w:rPr>
          <w:rFonts w:ascii="Arial" w:hAnsi="Arial" w:cs="Arial"/>
          <w:sz w:val="22"/>
          <w:szCs w:val="22"/>
        </w:rPr>
        <w:t xml:space="preserve"> Teens aged 12</w:t>
      </w:r>
      <w:r>
        <w:rPr>
          <w:rFonts w:ascii="Arial" w:hAnsi="Arial" w:cs="Arial"/>
          <w:sz w:val="22"/>
          <w:szCs w:val="22"/>
        </w:rPr>
        <w:t xml:space="preserve"> – 1</w:t>
      </w:r>
      <w:r w:rsidRPr="00B64CED">
        <w:rPr>
          <w:rFonts w:ascii="Arial" w:hAnsi="Arial" w:cs="Arial"/>
          <w:sz w:val="22"/>
          <w:szCs w:val="22"/>
        </w:rPr>
        <w:t>8 are eligible to vote for their favorite titles from the list of 25 nominees.</w:t>
      </w:r>
      <w:r>
        <w:rPr>
          <w:rFonts w:ascii="Arial" w:hAnsi="Arial" w:cs="Arial"/>
          <w:sz w:val="22"/>
          <w:szCs w:val="22"/>
        </w:rPr>
        <w:t xml:space="preserve"> </w:t>
      </w:r>
      <w:r w:rsidRPr="00B64CED">
        <w:rPr>
          <w:rFonts w:ascii="Arial" w:hAnsi="Arial" w:cs="Arial"/>
          <w:sz w:val="22"/>
          <w:szCs w:val="22"/>
        </w:rPr>
        <w:t xml:space="preserve"> Encourage the teens in your community to read as many nominees as they ca</w:t>
      </w:r>
      <w:r>
        <w:rPr>
          <w:rFonts w:ascii="Arial" w:hAnsi="Arial" w:cs="Arial"/>
          <w:sz w:val="22"/>
          <w:szCs w:val="22"/>
        </w:rPr>
        <w:t>n so they</w:t>
      </w:r>
      <w:r w:rsidR="004B6E4F">
        <w:rPr>
          <w:rFonts w:ascii="Arial" w:hAnsi="Arial" w:cs="Arial"/>
          <w:sz w:val="22"/>
          <w:szCs w:val="22"/>
        </w:rPr>
        <w:t xml:space="preserve"> will be </w:t>
      </w:r>
      <w:r>
        <w:rPr>
          <w:rFonts w:ascii="Arial" w:hAnsi="Arial" w:cs="Arial"/>
          <w:sz w:val="22"/>
          <w:szCs w:val="22"/>
        </w:rPr>
        <w:t xml:space="preserve">ready for the vote. </w:t>
      </w:r>
      <w:r w:rsidRPr="00B64CED">
        <w:rPr>
          <w:rFonts w:ascii="Arial" w:hAnsi="Arial" w:cs="Arial"/>
          <w:sz w:val="22"/>
          <w:szCs w:val="22"/>
        </w:rPr>
        <w:t xml:space="preserve"> The “top ten” titles with the most votes will become the official 2019 Teens’ Top Ten titles and will be announced online the week of October 13. </w:t>
      </w:r>
      <w:r>
        <w:rPr>
          <w:rFonts w:ascii="Arial" w:hAnsi="Arial" w:cs="Arial"/>
          <w:sz w:val="22"/>
          <w:szCs w:val="22"/>
        </w:rPr>
        <w:t xml:space="preserve"> </w:t>
      </w:r>
      <w:r w:rsidRPr="00B64CED">
        <w:rPr>
          <w:rFonts w:ascii="Arial" w:hAnsi="Arial" w:cs="Arial"/>
          <w:sz w:val="22"/>
          <w:szCs w:val="22"/>
        </w:rPr>
        <w:t xml:space="preserve">A list of the nominees can be found at </w:t>
      </w:r>
      <w:hyperlink r:id="rId105" w:history="1">
        <w:r w:rsidRPr="00B64CED">
          <w:rPr>
            <w:rStyle w:val="Hyperlink"/>
            <w:rFonts w:ascii="Arial" w:hAnsi="Arial" w:cs="Arial"/>
            <w:sz w:val="22"/>
            <w:szCs w:val="22"/>
          </w:rPr>
          <w:t>www.ala.org/teenstopten</w:t>
        </w:r>
      </w:hyperlink>
      <w:r w:rsidRPr="00B64CED">
        <w:rPr>
          <w:rFonts w:ascii="Arial" w:hAnsi="Arial" w:cs="Arial"/>
          <w:sz w:val="22"/>
          <w:szCs w:val="22"/>
        </w:rPr>
        <w:t xml:space="preserve">.  </w:t>
      </w:r>
    </w:p>
    <w:p w14:paraId="7A6F6FC9" w14:textId="77777777" w:rsidR="00F7559D" w:rsidRPr="00B64CED" w:rsidRDefault="00F7559D" w:rsidP="00F7559D">
      <w:pPr>
        <w:rPr>
          <w:rFonts w:ascii="Arial" w:hAnsi="Arial" w:cs="Arial"/>
          <w:sz w:val="22"/>
          <w:szCs w:val="22"/>
        </w:rPr>
      </w:pPr>
    </w:p>
    <w:p w14:paraId="20205E85" w14:textId="77777777" w:rsidR="00F7559D" w:rsidRPr="00F7559D" w:rsidRDefault="00F7559D" w:rsidP="00F7559D">
      <w:pPr>
        <w:rPr>
          <w:rFonts w:ascii="Arial" w:hAnsi="Arial" w:cs="Arial"/>
          <w:sz w:val="22"/>
          <w:szCs w:val="22"/>
          <w:u w:val="single"/>
        </w:rPr>
      </w:pPr>
      <w:r w:rsidRPr="00F7559D">
        <w:rPr>
          <w:rFonts w:ascii="Arial" w:hAnsi="Arial" w:cs="Arial"/>
          <w:sz w:val="22"/>
          <w:szCs w:val="22"/>
          <w:u w:val="single"/>
        </w:rPr>
        <w:t>Symposium Early Bird Registration Ends Sept</w:t>
      </w:r>
      <w:r>
        <w:rPr>
          <w:rFonts w:ascii="Arial" w:hAnsi="Arial" w:cs="Arial"/>
          <w:sz w:val="22"/>
          <w:szCs w:val="22"/>
          <w:u w:val="single"/>
        </w:rPr>
        <w:t>ember</w:t>
      </w:r>
      <w:r w:rsidRPr="00F7559D">
        <w:rPr>
          <w:rFonts w:ascii="Arial" w:hAnsi="Arial" w:cs="Arial"/>
          <w:sz w:val="22"/>
          <w:szCs w:val="22"/>
          <w:u w:val="single"/>
        </w:rPr>
        <w:t xml:space="preserve"> 15</w:t>
      </w:r>
    </w:p>
    <w:p w14:paraId="14D6C865" w14:textId="77777777" w:rsidR="00F7559D" w:rsidRPr="00B64CED" w:rsidRDefault="00F7559D" w:rsidP="00F7559D">
      <w:pPr>
        <w:rPr>
          <w:rFonts w:ascii="Arial" w:hAnsi="Arial" w:cs="Arial"/>
          <w:b/>
          <w:sz w:val="22"/>
          <w:szCs w:val="22"/>
        </w:rPr>
      </w:pPr>
    </w:p>
    <w:p w14:paraId="0ED28763" w14:textId="77777777" w:rsidR="00F7559D" w:rsidRDefault="00F7559D" w:rsidP="00F7559D">
      <w:pPr>
        <w:rPr>
          <w:rFonts w:ascii="Arial" w:hAnsi="Arial" w:cs="Arial"/>
          <w:sz w:val="22"/>
          <w:szCs w:val="22"/>
        </w:rPr>
      </w:pPr>
      <w:r w:rsidRPr="00B64CED">
        <w:rPr>
          <w:rFonts w:ascii="Arial" w:hAnsi="Arial" w:cs="Arial"/>
          <w:sz w:val="22"/>
          <w:szCs w:val="22"/>
        </w:rPr>
        <w:t xml:space="preserve">Have you registered for </w:t>
      </w:r>
      <w:r>
        <w:rPr>
          <w:rFonts w:ascii="Arial" w:hAnsi="Arial" w:cs="Arial"/>
          <w:sz w:val="22"/>
          <w:szCs w:val="22"/>
        </w:rPr>
        <w:t>the</w:t>
      </w:r>
      <w:r w:rsidRPr="00B64CED">
        <w:rPr>
          <w:rFonts w:ascii="Arial" w:hAnsi="Arial" w:cs="Arial"/>
          <w:sz w:val="22"/>
          <w:szCs w:val="22"/>
        </w:rPr>
        <w:t xml:space="preserve"> 2019 YA Services Symposium yet? </w:t>
      </w:r>
      <w:r>
        <w:rPr>
          <w:rFonts w:ascii="Arial" w:hAnsi="Arial" w:cs="Arial"/>
          <w:sz w:val="22"/>
          <w:szCs w:val="22"/>
        </w:rPr>
        <w:t xml:space="preserve"> </w:t>
      </w:r>
      <w:r w:rsidRPr="00B64CED">
        <w:rPr>
          <w:rFonts w:ascii="Arial" w:hAnsi="Arial" w:cs="Arial"/>
          <w:sz w:val="22"/>
          <w:szCs w:val="22"/>
        </w:rPr>
        <w:t>This year, it takes place November 1-3 in Memphis, TN</w:t>
      </w:r>
      <w:r>
        <w:rPr>
          <w:rFonts w:ascii="Arial" w:hAnsi="Arial" w:cs="Arial"/>
          <w:sz w:val="22"/>
          <w:szCs w:val="22"/>
        </w:rPr>
        <w:t>,</w:t>
      </w:r>
      <w:r w:rsidRPr="00B64CED">
        <w:rPr>
          <w:rFonts w:ascii="Arial" w:hAnsi="Arial" w:cs="Arial"/>
          <w:sz w:val="22"/>
          <w:szCs w:val="22"/>
        </w:rPr>
        <w:t xml:space="preserve"> with the theme: </w:t>
      </w:r>
      <w:r w:rsidRPr="00F7559D">
        <w:rPr>
          <w:rFonts w:ascii="Arial" w:hAnsi="Arial" w:cs="Arial"/>
          <w:i/>
          <w:sz w:val="22"/>
          <w:szCs w:val="22"/>
        </w:rPr>
        <w:t>Show Up and Advocate: Supporting Teens in the Face of Adversity</w:t>
      </w:r>
      <w:r w:rsidRPr="00B64CED">
        <w:rPr>
          <w:rFonts w:ascii="Arial" w:hAnsi="Arial" w:cs="Arial"/>
          <w:sz w:val="22"/>
          <w:szCs w:val="22"/>
        </w:rPr>
        <w:t xml:space="preserve">. </w:t>
      </w:r>
      <w:r>
        <w:rPr>
          <w:rFonts w:ascii="Arial" w:hAnsi="Arial" w:cs="Arial"/>
          <w:sz w:val="22"/>
          <w:szCs w:val="22"/>
        </w:rPr>
        <w:t xml:space="preserve"> </w:t>
      </w:r>
      <w:r w:rsidRPr="00B64CED">
        <w:rPr>
          <w:rFonts w:ascii="Arial" w:hAnsi="Arial" w:cs="Arial"/>
          <w:sz w:val="22"/>
          <w:szCs w:val="22"/>
        </w:rPr>
        <w:t>Now through Sept</w:t>
      </w:r>
      <w:r>
        <w:rPr>
          <w:rFonts w:ascii="Arial" w:hAnsi="Arial" w:cs="Arial"/>
          <w:sz w:val="22"/>
          <w:szCs w:val="22"/>
        </w:rPr>
        <w:t>ember</w:t>
      </w:r>
      <w:r w:rsidRPr="00B64CED">
        <w:rPr>
          <w:rFonts w:ascii="Arial" w:hAnsi="Arial" w:cs="Arial"/>
          <w:sz w:val="22"/>
          <w:szCs w:val="22"/>
        </w:rPr>
        <w:t xml:space="preserve"> 15, those who become YALSA members and register for the symposium will be entered for a chance to win registration for </w:t>
      </w:r>
      <w:r w:rsidR="004B6E4F">
        <w:rPr>
          <w:rFonts w:ascii="Arial" w:hAnsi="Arial" w:cs="Arial"/>
          <w:sz w:val="22"/>
          <w:szCs w:val="22"/>
        </w:rPr>
        <w:t>the</w:t>
      </w:r>
      <w:r w:rsidRPr="00B64CED">
        <w:rPr>
          <w:rFonts w:ascii="Arial" w:hAnsi="Arial" w:cs="Arial"/>
          <w:sz w:val="22"/>
          <w:szCs w:val="22"/>
        </w:rPr>
        <w:t xml:space="preserve"> 2020 symposium in Reno, NV. </w:t>
      </w:r>
      <w:r>
        <w:rPr>
          <w:rFonts w:ascii="Arial" w:hAnsi="Arial" w:cs="Arial"/>
          <w:sz w:val="22"/>
          <w:szCs w:val="22"/>
        </w:rPr>
        <w:t xml:space="preserve"> </w:t>
      </w:r>
      <w:r w:rsidRPr="00B64CED">
        <w:rPr>
          <w:rFonts w:ascii="Arial" w:hAnsi="Arial" w:cs="Arial"/>
          <w:sz w:val="22"/>
          <w:szCs w:val="22"/>
        </w:rPr>
        <w:t xml:space="preserve">The cost of joining and then registering is equal to the non-YALSA/ALA registration rate. </w:t>
      </w:r>
      <w:r>
        <w:rPr>
          <w:rFonts w:ascii="Arial" w:hAnsi="Arial" w:cs="Arial"/>
          <w:sz w:val="22"/>
          <w:szCs w:val="22"/>
        </w:rPr>
        <w:t xml:space="preserve"> </w:t>
      </w:r>
      <w:r w:rsidRPr="00B64CED">
        <w:rPr>
          <w:rFonts w:ascii="Arial" w:hAnsi="Arial" w:cs="Arial"/>
          <w:sz w:val="22"/>
          <w:szCs w:val="22"/>
        </w:rPr>
        <w:t>Book your hotel early to ensure availability as they have sold out in previous years.</w:t>
      </w:r>
      <w:r>
        <w:rPr>
          <w:rFonts w:ascii="Arial" w:hAnsi="Arial" w:cs="Arial"/>
          <w:sz w:val="22"/>
          <w:szCs w:val="22"/>
        </w:rPr>
        <w:t xml:space="preserve"> </w:t>
      </w:r>
      <w:r w:rsidRPr="00B64CED">
        <w:rPr>
          <w:rFonts w:ascii="Arial" w:hAnsi="Arial" w:cs="Arial"/>
          <w:sz w:val="22"/>
          <w:szCs w:val="22"/>
        </w:rPr>
        <w:t xml:space="preserve"> Learn more and view the preliminary schedule at </w:t>
      </w:r>
      <w:hyperlink r:id="rId106" w:history="1">
        <w:r w:rsidRPr="00B64CED">
          <w:rPr>
            <w:rStyle w:val="Hyperlink"/>
            <w:rFonts w:ascii="Arial" w:hAnsi="Arial" w:cs="Arial"/>
            <w:sz w:val="22"/>
            <w:szCs w:val="22"/>
          </w:rPr>
          <w:t>http://www.ala.org/yalsa/yasymposium</w:t>
        </w:r>
      </w:hyperlink>
      <w:r w:rsidRPr="00B64CED">
        <w:rPr>
          <w:rFonts w:ascii="Arial" w:hAnsi="Arial" w:cs="Arial"/>
          <w:sz w:val="22"/>
          <w:szCs w:val="22"/>
        </w:rPr>
        <w:t xml:space="preserve">. </w:t>
      </w:r>
    </w:p>
    <w:p w14:paraId="3DA09963" w14:textId="77777777" w:rsidR="00F7559D" w:rsidRPr="00B64CED" w:rsidRDefault="00F7559D" w:rsidP="00F7559D">
      <w:pPr>
        <w:rPr>
          <w:rFonts w:ascii="Arial" w:hAnsi="Arial" w:cs="Arial"/>
          <w:sz w:val="22"/>
          <w:szCs w:val="22"/>
        </w:rPr>
      </w:pPr>
    </w:p>
    <w:p w14:paraId="55293C30" w14:textId="77777777" w:rsidR="00F7559D" w:rsidRPr="00F7559D" w:rsidRDefault="00F7559D" w:rsidP="00F7559D">
      <w:pPr>
        <w:rPr>
          <w:rFonts w:ascii="Arial" w:hAnsi="Arial" w:cs="Arial"/>
          <w:sz w:val="22"/>
          <w:szCs w:val="22"/>
          <w:u w:val="single"/>
        </w:rPr>
      </w:pPr>
      <w:r w:rsidRPr="00F7559D">
        <w:rPr>
          <w:rFonts w:ascii="Arial" w:hAnsi="Arial" w:cs="Arial"/>
          <w:sz w:val="22"/>
          <w:szCs w:val="22"/>
          <w:u w:val="single"/>
        </w:rPr>
        <w:lastRenderedPageBreak/>
        <w:t>New Month-Long Teen Celebration</w:t>
      </w:r>
    </w:p>
    <w:p w14:paraId="29F6D362" w14:textId="77777777" w:rsidR="00F7559D" w:rsidRDefault="00F7559D" w:rsidP="00F7559D">
      <w:pPr>
        <w:rPr>
          <w:rFonts w:ascii="Arial" w:hAnsi="Arial" w:cs="Arial"/>
          <w:sz w:val="22"/>
          <w:szCs w:val="22"/>
        </w:rPr>
      </w:pPr>
    </w:p>
    <w:p w14:paraId="7D181730" w14:textId="77777777" w:rsidR="00F7559D" w:rsidRDefault="00F7559D" w:rsidP="00F7559D">
      <w:pPr>
        <w:rPr>
          <w:rFonts w:ascii="Arial" w:hAnsi="Arial" w:cs="Arial"/>
          <w:sz w:val="22"/>
          <w:szCs w:val="22"/>
        </w:rPr>
      </w:pPr>
      <w:r w:rsidRPr="00B64CED">
        <w:rPr>
          <w:rFonts w:ascii="Arial" w:hAnsi="Arial" w:cs="Arial"/>
          <w:sz w:val="22"/>
          <w:szCs w:val="22"/>
        </w:rPr>
        <w:t xml:space="preserve">This October, YALSA will launch a new, month-long teen celebration. </w:t>
      </w:r>
      <w:r>
        <w:rPr>
          <w:rFonts w:ascii="Arial" w:hAnsi="Arial" w:cs="Arial"/>
          <w:sz w:val="22"/>
          <w:szCs w:val="22"/>
        </w:rPr>
        <w:t xml:space="preserve"> </w:t>
      </w:r>
      <w:r w:rsidRPr="00B64CED">
        <w:rPr>
          <w:rFonts w:ascii="Arial" w:hAnsi="Arial" w:cs="Arial"/>
          <w:sz w:val="22"/>
          <w:szCs w:val="22"/>
        </w:rPr>
        <w:t xml:space="preserve">The new celebration was created to reimagine Teen Read Week and Teen Tech Week into a bigger campaign that emphasizes the importance of year-round teen services. </w:t>
      </w:r>
      <w:r>
        <w:rPr>
          <w:rFonts w:ascii="Arial" w:hAnsi="Arial" w:cs="Arial"/>
          <w:sz w:val="22"/>
          <w:szCs w:val="22"/>
        </w:rPr>
        <w:t xml:space="preserve"> </w:t>
      </w:r>
      <w:r w:rsidRPr="00B64CED">
        <w:rPr>
          <w:rFonts w:ascii="Arial" w:hAnsi="Arial" w:cs="Arial"/>
          <w:sz w:val="22"/>
          <w:szCs w:val="22"/>
        </w:rPr>
        <w:t>An official name for the celebration has not been chosen.  Teens are submitting suggestions</w:t>
      </w:r>
      <w:r>
        <w:rPr>
          <w:rFonts w:ascii="Arial" w:hAnsi="Arial" w:cs="Arial"/>
          <w:sz w:val="22"/>
          <w:szCs w:val="22"/>
        </w:rPr>
        <w:t>,</w:t>
      </w:r>
      <w:r w:rsidRPr="00B64CED">
        <w:rPr>
          <w:rFonts w:ascii="Arial" w:hAnsi="Arial" w:cs="Arial"/>
          <w:sz w:val="22"/>
          <w:szCs w:val="22"/>
        </w:rPr>
        <w:t xml:space="preserve"> and the new title will be chosen by teens.  The new name will be announced in late June/early July on the YALSAblog at </w:t>
      </w:r>
      <w:hyperlink r:id="rId107" w:history="1">
        <w:r w:rsidRPr="00B64CED">
          <w:rPr>
            <w:rStyle w:val="Hyperlink"/>
            <w:rFonts w:ascii="Arial" w:hAnsi="Arial" w:cs="Arial"/>
            <w:sz w:val="22"/>
            <w:szCs w:val="22"/>
          </w:rPr>
          <w:t>yalsa.ala.org/blog/</w:t>
        </w:r>
      </w:hyperlink>
      <w:r w:rsidRPr="00B64CED">
        <w:rPr>
          <w:rFonts w:ascii="Arial" w:hAnsi="Arial" w:cs="Arial"/>
          <w:sz w:val="22"/>
          <w:szCs w:val="22"/>
        </w:rPr>
        <w:t xml:space="preserve">. </w:t>
      </w:r>
    </w:p>
    <w:p w14:paraId="203E7C4F" w14:textId="77777777" w:rsidR="00F7559D" w:rsidRPr="00B64CED" w:rsidRDefault="00F7559D" w:rsidP="00F7559D">
      <w:pPr>
        <w:rPr>
          <w:rFonts w:ascii="Arial" w:hAnsi="Arial" w:cs="Arial"/>
          <w:sz w:val="22"/>
          <w:szCs w:val="22"/>
        </w:rPr>
      </w:pPr>
    </w:p>
    <w:p w14:paraId="18339D85" w14:textId="77777777" w:rsidR="00F7559D" w:rsidRPr="00F7559D" w:rsidRDefault="00F7559D" w:rsidP="00F7559D">
      <w:pPr>
        <w:rPr>
          <w:rFonts w:ascii="Arial" w:hAnsi="Arial" w:cs="Arial"/>
          <w:sz w:val="22"/>
          <w:szCs w:val="22"/>
          <w:u w:val="single"/>
        </w:rPr>
      </w:pPr>
      <w:r w:rsidRPr="00F7559D">
        <w:rPr>
          <w:rFonts w:ascii="Arial" w:hAnsi="Arial" w:cs="Arial"/>
          <w:sz w:val="22"/>
          <w:szCs w:val="22"/>
          <w:u w:val="single"/>
        </w:rPr>
        <w:t>YALSA Summer E-Course: Register Now</w:t>
      </w:r>
    </w:p>
    <w:p w14:paraId="0F2EC159" w14:textId="77777777" w:rsidR="00F7559D" w:rsidRPr="00B64CED" w:rsidRDefault="00F7559D" w:rsidP="00F7559D">
      <w:pPr>
        <w:rPr>
          <w:rFonts w:ascii="Arial" w:hAnsi="Arial" w:cs="Arial"/>
          <w:b/>
          <w:sz w:val="22"/>
          <w:szCs w:val="22"/>
        </w:rPr>
      </w:pPr>
    </w:p>
    <w:p w14:paraId="0FBC387E" w14:textId="77777777" w:rsidR="00F7559D" w:rsidRDefault="00F7559D" w:rsidP="00F7559D">
      <w:pPr>
        <w:rPr>
          <w:rFonts w:ascii="Arial" w:hAnsi="Arial" w:cs="Arial"/>
          <w:sz w:val="22"/>
          <w:szCs w:val="22"/>
        </w:rPr>
      </w:pPr>
      <w:r w:rsidRPr="00F7559D">
        <w:rPr>
          <w:rFonts w:ascii="Arial" w:hAnsi="Arial" w:cs="Arial"/>
          <w:i/>
          <w:sz w:val="22"/>
          <w:szCs w:val="22"/>
        </w:rPr>
        <w:t>Start at the End: Backwards Design for Library Programming</w:t>
      </w:r>
      <w:r>
        <w:rPr>
          <w:rFonts w:ascii="Arial" w:hAnsi="Arial" w:cs="Arial"/>
          <w:sz w:val="22"/>
          <w:szCs w:val="22"/>
        </w:rPr>
        <w:t xml:space="preserve">, </w:t>
      </w:r>
      <w:r w:rsidRPr="00B64CED">
        <w:rPr>
          <w:rFonts w:ascii="Arial" w:hAnsi="Arial" w:cs="Arial"/>
          <w:sz w:val="22"/>
          <w:szCs w:val="22"/>
        </w:rPr>
        <w:t xml:space="preserve">July 8 - August </w:t>
      </w:r>
      <w:proofErr w:type="gramStart"/>
      <w:r w:rsidRPr="00B64CED">
        <w:rPr>
          <w:rFonts w:ascii="Arial" w:hAnsi="Arial" w:cs="Arial"/>
          <w:sz w:val="22"/>
          <w:szCs w:val="22"/>
        </w:rPr>
        <w:t>11</w:t>
      </w:r>
      <w:r w:rsidR="004B6E4F">
        <w:rPr>
          <w:rFonts w:ascii="Arial" w:hAnsi="Arial" w:cs="Arial"/>
          <w:sz w:val="22"/>
          <w:szCs w:val="22"/>
        </w:rPr>
        <w:t xml:space="preserve">  </w:t>
      </w:r>
      <w:r w:rsidRPr="00B64CED">
        <w:rPr>
          <w:rFonts w:ascii="Arial" w:hAnsi="Arial" w:cs="Arial"/>
          <w:sz w:val="22"/>
          <w:szCs w:val="22"/>
        </w:rPr>
        <w:t>Library</w:t>
      </w:r>
      <w:proofErr w:type="gramEnd"/>
      <w:r w:rsidRPr="00B64CED">
        <w:rPr>
          <w:rFonts w:ascii="Arial" w:hAnsi="Arial" w:cs="Arial"/>
          <w:sz w:val="22"/>
          <w:szCs w:val="22"/>
        </w:rPr>
        <w:t xml:space="preserve"> staff, parents, and youth alike want library programs that are both fun and educational. YALSA and the Urban Libraries Council have recently shifted their language to make it clear that they view public library programming as a form of instruction. </w:t>
      </w:r>
      <w:r>
        <w:rPr>
          <w:rFonts w:ascii="Arial" w:hAnsi="Arial" w:cs="Arial"/>
          <w:sz w:val="22"/>
          <w:szCs w:val="22"/>
        </w:rPr>
        <w:t xml:space="preserve"> </w:t>
      </w:r>
      <w:r w:rsidRPr="00B64CED">
        <w:rPr>
          <w:rFonts w:ascii="Arial" w:hAnsi="Arial" w:cs="Arial"/>
          <w:sz w:val="22"/>
          <w:szCs w:val="22"/>
        </w:rPr>
        <w:t xml:space="preserve">So, what’s the best (and most efficient) way to plan for effective learning experiences in the library? </w:t>
      </w:r>
      <w:r>
        <w:rPr>
          <w:rFonts w:ascii="Arial" w:hAnsi="Arial" w:cs="Arial"/>
          <w:sz w:val="22"/>
          <w:szCs w:val="22"/>
        </w:rPr>
        <w:t xml:space="preserve"> </w:t>
      </w:r>
      <w:r w:rsidRPr="00B64CED">
        <w:rPr>
          <w:rFonts w:ascii="Arial" w:hAnsi="Arial" w:cs="Arial"/>
          <w:sz w:val="22"/>
          <w:szCs w:val="22"/>
        </w:rPr>
        <w:t>In this 5-week course, learners will be introduced to the backward design model for instructional planning and will practice implementing this model in their library setting.</w:t>
      </w:r>
      <w:r>
        <w:rPr>
          <w:rFonts w:ascii="Arial" w:hAnsi="Arial" w:cs="Arial"/>
          <w:sz w:val="22"/>
          <w:szCs w:val="22"/>
        </w:rPr>
        <w:t xml:space="preserve"> </w:t>
      </w:r>
      <w:r w:rsidRPr="00B64CED">
        <w:rPr>
          <w:rFonts w:ascii="Arial" w:hAnsi="Arial" w:cs="Arial"/>
          <w:sz w:val="22"/>
          <w:szCs w:val="22"/>
        </w:rPr>
        <w:t xml:space="preserve"> Learn more and register: </w:t>
      </w:r>
      <w:hyperlink r:id="rId108" w:history="1">
        <w:r w:rsidRPr="00B64CED">
          <w:rPr>
            <w:rStyle w:val="Hyperlink"/>
            <w:rFonts w:ascii="Arial" w:hAnsi="Arial" w:cs="Arial"/>
            <w:sz w:val="22"/>
            <w:szCs w:val="22"/>
          </w:rPr>
          <w:t>www.ala.org/yalsa/onlinelearning/info</w:t>
        </w:r>
      </w:hyperlink>
      <w:r w:rsidRPr="00B64CED">
        <w:rPr>
          <w:rFonts w:ascii="Arial" w:hAnsi="Arial" w:cs="Arial"/>
          <w:sz w:val="22"/>
          <w:szCs w:val="22"/>
        </w:rPr>
        <w:t xml:space="preserve">. </w:t>
      </w:r>
    </w:p>
    <w:p w14:paraId="42D0065A" w14:textId="77777777" w:rsidR="00F7559D" w:rsidRPr="00B64CED" w:rsidRDefault="00F7559D" w:rsidP="00F7559D">
      <w:pPr>
        <w:rPr>
          <w:rFonts w:ascii="Arial" w:hAnsi="Arial" w:cs="Arial"/>
          <w:sz w:val="22"/>
          <w:szCs w:val="22"/>
        </w:rPr>
      </w:pPr>
    </w:p>
    <w:p w14:paraId="41907699" w14:textId="77777777" w:rsidR="00F7559D" w:rsidRPr="00F7559D" w:rsidRDefault="00F7559D" w:rsidP="00F7559D">
      <w:pPr>
        <w:rPr>
          <w:rFonts w:ascii="Arial" w:hAnsi="Arial" w:cs="Arial"/>
          <w:sz w:val="22"/>
          <w:szCs w:val="22"/>
          <w:u w:val="single"/>
        </w:rPr>
      </w:pPr>
      <w:r w:rsidRPr="00F7559D">
        <w:rPr>
          <w:rFonts w:ascii="Arial" w:hAnsi="Arial" w:cs="Arial"/>
          <w:sz w:val="22"/>
          <w:szCs w:val="22"/>
          <w:u w:val="single"/>
        </w:rPr>
        <w:t>Upcoming YALSA Activities &amp; Events</w:t>
      </w:r>
    </w:p>
    <w:p w14:paraId="5E22A57F" w14:textId="77777777" w:rsidR="00F7559D" w:rsidRPr="00B64CED" w:rsidRDefault="00F7559D" w:rsidP="00F7559D">
      <w:pPr>
        <w:rPr>
          <w:rFonts w:ascii="Arial" w:hAnsi="Arial" w:cs="Arial"/>
          <w:b/>
          <w:sz w:val="22"/>
          <w:szCs w:val="22"/>
        </w:rPr>
      </w:pPr>
      <w:r w:rsidRPr="00B64CED">
        <w:rPr>
          <w:rFonts w:ascii="Arial" w:hAnsi="Arial" w:cs="Arial"/>
          <w:b/>
          <w:sz w:val="22"/>
          <w:szCs w:val="22"/>
        </w:rPr>
        <w:t xml:space="preserve"> </w:t>
      </w:r>
    </w:p>
    <w:p w14:paraId="7233D1C6" w14:textId="77777777" w:rsidR="00F7559D" w:rsidRPr="00B64CED" w:rsidRDefault="00F7559D" w:rsidP="00F7559D">
      <w:pPr>
        <w:pStyle w:val="ListParagraph"/>
        <w:numPr>
          <w:ilvl w:val="0"/>
          <w:numId w:val="18"/>
        </w:numPr>
        <w:spacing w:after="160" w:line="259" w:lineRule="auto"/>
        <w:rPr>
          <w:rStyle w:val="Hyperlink"/>
          <w:rFonts w:ascii="Arial" w:hAnsi="Arial" w:cs="Arial"/>
          <w:sz w:val="22"/>
          <w:szCs w:val="22"/>
        </w:rPr>
      </w:pPr>
      <w:r w:rsidRPr="00F7559D">
        <w:rPr>
          <w:rFonts w:ascii="Arial" w:hAnsi="Arial" w:cs="Arial"/>
          <w:sz w:val="22"/>
          <w:szCs w:val="22"/>
        </w:rPr>
        <w:t>June 13</w:t>
      </w:r>
      <w:r w:rsidRPr="00B64CED">
        <w:rPr>
          <w:rFonts w:ascii="Arial" w:hAnsi="Arial" w:cs="Arial"/>
          <w:sz w:val="22"/>
          <w:szCs w:val="22"/>
        </w:rPr>
        <w:t>: Building Middle School Futures Webinar</w:t>
      </w:r>
      <w:r w:rsidRPr="00B64CED">
        <w:rPr>
          <w:rStyle w:val="Strong"/>
          <w:rFonts w:ascii="Arial" w:hAnsi="Arial" w:cs="Arial"/>
          <w:sz w:val="22"/>
          <w:szCs w:val="22"/>
        </w:rPr>
        <w:t xml:space="preserve">; </w:t>
      </w:r>
      <w:r w:rsidRPr="00F7559D">
        <w:rPr>
          <w:rStyle w:val="Strong"/>
          <w:rFonts w:ascii="Arial" w:hAnsi="Arial" w:cs="Arial"/>
          <w:b w:val="0"/>
          <w:sz w:val="22"/>
          <w:szCs w:val="22"/>
        </w:rPr>
        <w:t>2</w:t>
      </w:r>
      <w:r>
        <w:rPr>
          <w:rStyle w:val="Strong"/>
          <w:rFonts w:ascii="Arial" w:hAnsi="Arial" w:cs="Arial"/>
          <w:b w:val="0"/>
          <w:sz w:val="22"/>
          <w:szCs w:val="22"/>
        </w:rPr>
        <w:t xml:space="preserve"> p.m. (Eastern)</w:t>
      </w:r>
      <w:r w:rsidRPr="00B64CED">
        <w:rPr>
          <w:rStyle w:val="Strong"/>
          <w:rFonts w:ascii="Arial" w:hAnsi="Arial" w:cs="Arial"/>
          <w:sz w:val="22"/>
          <w:szCs w:val="22"/>
        </w:rPr>
        <w:t xml:space="preserve"> </w:t>
      </w:r>
      <w:hyperlink r:id="rId109" w:history="1">
        <w:r w:rsidRPr="00B64CED">
          <w:rPr>
            <w:rStyle w:val="Hyperlink"/>
            <w:rFonts w:ascii="Arial" w:hAnsi="Arial" w:cs="Arial"/>
            <w:sz w:val="22"/>
            <w:szCs w:val="22"/>
          </w:rPr>
          <w:t>www.ala.org/yalsa/onlinelearning/webinar</w:t>
        </w:r>
      </w:hyperlink>
    </w:p>
    <w:p w14:paraId="49039490" w14:textId="77777777" w:rsidR="00F7559D" w:rsidRPr="00894177" w:rsidRDefault="00F7559D" w:rsidP="00F7559D">
      <w:pPr>
        <w:pStyle w:val="ListParagraph"/>
        <w:numPr>
          <w:ilvl w:val="0"/>
          <w:numId w:val="18"/>
        </w:numPr>
        <w:spacing w:after="160" w:line="259" w:lineRule="auto"/>
        <w:rPr>
          <w:rFonts w:ascii="Arial" w:hAnsi="Arial" w:cs="Arial"/>
          <w:color w:val="0000FF"/>
          <w:sz w:val="22"/>
          <w:szCs w:val="22"/>
          <w:u w:val="single"/>
        </w:rPr>
      </w:pPr>
      <w:r w:rsidRPr="00F7559D">
        <w:rPr>
          <w:rFonts w:ascii="Arial" w:hAnsi="Arial" w:cs="Arial"/>
          <w:sz w:val="22"/>
          <w:szCs w:val="22"/>
        </w:rPr>
        <w:t>July 8 –</w:t>
      </w:r>
      <w:r w:rsidRPr="00F7559D">
        <w:rPr>
          <w:rStyle w:val="Hyperlink"/>
          <w:rFonts w:ascii="Arial" w:hAnsi="Arial" w:cs="Arial"/>
          <w:sz w:val="22"/>
          <w:szCs w:val="22"/>
        </w:rPr>
        <w:t xml:space="preserve"> </w:t>
      </w:r>
      <w:r w:rsidRPr="00AF458C">
        <w:rPr>
          <w:rStyle w:val="Hyperlink"/>
          <w:rFonts w:ascii="Arial" w:hAnsi="Arial" w:cs="Arial"/>
          <w:color w:val="auto"/>
          <w:sz w:val="22"/>
          <w:szCs w:val="22"/>
          <w:u w:val="none"/>
        </w:rPr>
        <w:t>August 11:</w:t>
      </w:r>
      <w:r w:rsidRPr="00AF458C">
        <w:rPr>
          <w:rStyle w:val="Hyperlink"/>
          <w:rFonts w:ascii="Arial" w:hAnsi="Arial" w:cs="Arial"/>
          <w:color w:val="auto"/>
          <w:sz w:val="22"/>
          <w:szCs w:val="22"/>
        </w:rPr>
        <w:t xml:space="preserve"> </w:t>
      </w:r>
      <w:r w:rsidRPr="00F7559D">
        <w:rPr>
          <w:rFonts w:ascii="Arial" w:hAnsi="Arial" w:cs="Arial"/>
          <w:i/>
          <w:sz w:val="22"/>
          <w:szCs w:val="22"/>
        </w:rPr>
        <w:t>Start at the End: Backward Design for Library Programming</w:t>
      </w:r>
      <w:r w:rsidRPr="00B64CED">
        <w:rPr>
          <w:rFonts w:ascii="Arial" w:hAnsi="Arial" w:cs="Arial"/>
          <w:sz w:val="22"/>
          <w:szCs w:val="22"/>
        </w:rPr>
        <w:t xml:space="preserve"> </w:t>
      </w:r>
    </w:p>
    <w:p w14:paraId="29672710" w14:textId="77777777" w:rsidR="00894177" w:rsidRPr="00AF458C" w:rsidRDefault="00DF6942" w:rsidP="00894177">
      <w:pPr>
        <w:pStyle w:val="ListParagraph"/>
        <w:spacing w:after="160" w:line="259" w:lineRule="auto"/>
        <w:rPr>
          <w:rFonts w:ascii="Arial" w:hAnsi="Arial" w:cs="Arial"/>
          <w:color w:val="0000FF"/>
          <w:sz w:val="22"/>
          <w:szCs w:val="22"/>
          <w:u w:val="single"/>
        </w:rPr>
      </w:pPr>
      <w:hyperlink r:id="rId110" w:history="1">
        <w:r w:rsidR="00894177" w:rsidRPr="00894177">
          <w:rPr>
            <w:rStyle w:val="Hyperlink"/>
            <w:rFonts w:ascii="Arial" w:hAnsi="Arial" w:cs="Arial"/>
            <w:sz w:val="22"/>
            <w:szCs w:val="22"/>
          </w:rPr>
          <w:t>http://www.ala.org/yalsa/onlinelearning/info</w:t>
        </w:r>
      </w:hyperlink>
    </w:p>
    <w:p w14:paraId="755266FA" w14:textId="77777777" w:rsidR="00F7559D" w:rsidRPr="00B64CED" w:rsidRDefault="00F7559D" w:rsidP="00F7559D">
      <w:pPr>
        <w:pStyle w:val="ListParagraph"/>
        <w:numPr>
          <w:ilvl w:val="0"/>
          <w:numId w:val="18"/>
        </w:numPr>
        <w:spacing w:after="160" w:line="259" w:lineRule="auto"/>
        <w:rPr>
          <w:rFonts w:ascii="Arial" w:hAnsi="Arial" w:cs="Arial"/>
          <w:sz w:val="22"/>
          <w:szCs w:val="22"/>
        </w:rPr>
      </w:pPr>
      <w:r w:rsidRPr="00F7559D">
        <w:rPr>
          <w:rFonts w:ascii="Arial" w:hAnsi="Arial" w:cs="Arial"/>
          <w:sz w:val="22"/>
          <w:szCs w:val="22"/>
        </w:rPr>
        <w:t>July 11:</w:t>
      </w:r>
      <w:r w:rsidRPr="00B64CED">
        <w:rPr>
          <w:rFonts w:ascii="Arial" w:hAnsi="Arial" w:cs="Arial"/>
          <w:sz w:val="22"/>
          <w:szCs w:val="22"/>
        </w:rPr>
        <w:t xml:space="preserve"> Teen Service Learning Webinar; </w:t>
      </w:r>
      <w:r w:rsidRPr="00F7559D">
        <w:rPr>
          <w:rFonts w:ascii="Arial" w:hAnsi="Arial" w:cs="Arial"/>
          <w:sz w:val="22"/>
          <w:szCs w:val="22"/>
        </w:rPr>
        <w:t>2</w:t>
      </w:r>
      <w:r>
        <w:rPr>
          <w:rFonts w:ascii="Arial" w:hAnsi="Arial" w:cs="Arial"/>
          <w:sz w:val="22"/>
          <w:szCs w:val="22"/>
        </w:rPr>
        <w:t xml:space="preserve"> p.m. (Eastern) </w:t>
      </w:r>
      <w:hyperlink r:id="rId111" w:history="1">
        <w:r w:rsidRPr="00B64CED">
          <w:rPr>
            <w:rStyle w:val="Hyperlink"/>
            <w:rFonts w:ascii="Arial" w:hAnsi="Arial" w:cs="Arial"/>
            <w:sz w:val="22"/>
            <w:szCs w:val="22"/>
          </w:rPr>
          <w:t>www.ala.org/yalsa/onlinelearning/webinar</w:t>
        </w:r>
      </w:hyperlink>
    </w:p>
    <w:p w14:paraId="754580AD" w14:textId="77777777" w:rsidR="00F7559D" w:rsidRPr="00B64CED" w:rsidRDefault="00F7559D" w:rsidP="00F7559D">
      <w:pPr>
        <w:pStyle w:val="ListParagraph"/>
        <w:numPr>
          <w:ilvl w:val="0"/>
          <w:numId w:val="18"/>
        </w:numPr>
        <w:spacing w:after="160" w:line="259" w:lineRule="auto"/>
        <w:rPr>
          <w:rFonts w:ascii="Arial" w:hAnsi="Arial" w:cs="Arial"/>
          <w:sz w:val="22"/>
          <w:szCs w:val="22"/>
        </w:rPr>
      </w:pPr>
      <w:r w:rsidRPr="00F7559D">
        <w:rPr>
          <w:rFonts w:ascii="Arial" w:hAnsi="Arial" w:cs="Arial"/>
          <w:sz w:val="22"/>
          <w:szCs w:val="22"/>
        </w:rPr>
        <w:t>Aug</w:t>
      </w:r>
      <w:r>
        <w:rPr>
          <w:rFonts w:ascii="Arial" w:hAnsi="Arial" w:cs="Arial"/>
          <w:sz w:val="22"/>
          <w:szCs w:val="22"/>
        </w:rPr>
        <w:t>ust</w:t>
      </w:r>
      <w:r w:rsidRPr="00F7559D">
        <w:rPr>
          <w:rFonts w:ascii="Arial" w:hAnsi="Arial" w:cs="Arial"/>
          <w:sz w:val="22"/>
          <w:szCs w:val="22"/>
        </w:rPr>
        <w:t xml:space="preserve"> 8:</w:t>
      </w:r>
      <w:r w:rsidRPr="00B64CED">
        <w:rPr>
          <w:rFonts w:ascii="Arial" w:hAnsi="Arial" w:cs="Arial"/>
          <w:sz w:val="22"/>
          <w:szCs w:val="22"/>
        </w:rPr>
        <w:t xml:space="preserve"> Self-Care for Library Staff Working with and for Teens; </w:t>
      </w:r>
      <w:r w:rsidRPr="00F7559D">
        <w:rPr>
          <w:rFonts w:ascii="Arial" w:hAnsi="Arial" w:cs="Arial"/>
          <w:sz w:val="22"/>
          <w:szCs w:val="22"/>
        </w:rPr>
        <w:t>2</w:t>
      </w:r>
      <w:r>
        <w:rPr>
          <w:rFonts w:ascii="Arial" w:hAnsi="Arial" w:cs="Arial"/>
          <w:sz w:val="22"/>
          <w:szCs w:val="22"/>
        </w:rPr>
        <w:t xml:space="preserve"> p.m. (Eastern)</w:t>
      </w:r>
      <w:r w:rsidRPr="00B64CED">
        <w:rPr>
          <w:rFonts w:ascii="Arial" w:hAnsi="Arial" w:cs="Arial"/>
          <w:sz w:val="22"/>
          <w:szCs w:val="22"/>
        </w:rPr>
        <w:t xml:space="preserve">. </w:t>
      </w:r>
      <w:hyperlink r:id="rId112" w:history="1">
        <w:r w:rsidRPr="00B64CED">
          <w:rPr>
            <w:rStyle w:val="Hyperlink"/>
            <w:rFonts w:ascii="Arial" w:hAnsi="Arial" w:cs="Arial"/>
            <w:sz w:val="22"/>
            <w:szCs w:val="22"/>
          </w:rPr>
          <w:t>www.ala.org/yalsa/onlinelearning/webinar</w:t>
        </w:r>
      </w:hyperlink>
    </w:p>
    <w:p w14:paraId="0666506E" w14:textId="77777777" w:rsidR="00F7559D" w:rsidRPr="00B64CED" w:rsidRDefault="00F7559D" w:rsidP="00F7559D">
      <w:pPr>
        <w:pStyle w:val="ListParagraph"/>
        <w:numPr>
          <w:ilvl w:val="0"/>
          <w:numId w:val="18"/>
        </w:numPr>
        <w:spacing w:after="160" w:line="259" w:lineRule="auto"/>
        <w:rPr>
          <w:rStyle w:val="Strong"/>
          <w:rFonts w:ascii="Arial" w:hAnsi="Arial" w:cs="Arial"/>
          <w:b w:val="0"/>
          <w:bCs w:val="0"/>
          <w:sz w:val="22"/>
          <w:szCs w:val="22"/>
        </w:rPr>
      </w:pPr>
      <w:r w:rsidRPr="00F7559D">
        <w:rPr>
          <w:rFonts w:ascii="Arial" w:hAnsi="Arial" w:cs="Arial"/>
          <w:sz w:val="22"/>
          <w:szCs w:val="22"/>
        </w:rPr>
        <w:t>Aug</w:t>
      </w:r>
      <w:r>
        <w:rPr>
          <w:rFonts w:ascii="Arial" w:hAnsi="Arial" w:cs="Arial"/>
          <w:sz w:val="22"/>
          <w:szCs w:val="22"/>
        </w:rPr>
        <w:t>ust</w:t>
      </w:r>
      <w:r w:rsidRPr="00F7559D">
        <w:rPr>
          <w:rFonts w:ascii="Arial" w:hAnsi="Arial" w:cs="Arial"/>
          <w:sz w:val="22"/>
          <w:szCs w:val="22"/>
        </w:rPr>
        <w:t xml:space="preserve"> 8</w:t>
      </w:r>
      <w:r w:rsidRPr="00F7559D">
        <w:rPr>
          <w:rStyle w:val="Strong"/>
          <w:rFonts w:ascii="Arial" w:hAnsi="Arial" w:cs="Arial"/>
          <w:sz w:val="22"/>
          <w:szCs w:val="22"/>
        </w:rPr>
        <w:t xml:space="preserve"> – </w:t>
      </w:r>
      <w:r w:rsidRPr="00F7559D">
        <w:rPr>
          <w:rStyle w:val="Strong"/>
          <w:rFonts w:ascii="Arial" w:hAnsi="Arial" w:cs="Arial"/>
          <w:b w:val="0"/>
          <w:sz w:val="22"/>
          <w:szCs w:val="22"/>
        </w:rPr>
        <w:t>Sept</w:t>
      </w:r>
      <w:r>
        <w:rPr>
          <w:rStyle w:val="Strong"/>
          <w:rFonts w:ascii="Arial" w:hAnsi="Arial" w:cs="Arial"/>
          <w:b w:val="0"/>
          <w:sz w:val="22"/>
          <w:szCs w:val="22"/>
        </w:rPr>
        <w:t>ember</w:t>
      </w:r>
      <w:r w:rsidRPr="00F7559D">
        <w:rPr>
          <w:rStyle w:val="Strong"/>
          <w:rFonts w:ascii="Arial" w:hAnsi="Arial" w:cs="Arial"/>
          <w:b w:val="0"/>
          <w:sz w:val="22"/>
          <w:szCs w:val="22"/>
        </w:rPr>
        <w:t xml:space="preserve"> 7: </w:t>
      </w:r>
      <w:r w:rsidRPr="00F7559D">
        <w:rPr>
          <w:rStyle w:val="Strong"/>
          <w:rFonts w:ascii="Arial" w:hAnsi="Arial" w:cs="Arial"/>
          <w:b w:val="0"/>
          <w:i/>
          <w:sz w:val="22"/>
          <w:szCs w:val="22"/>
        </w:rPr>
        <w:t>ConnectedLib: Creating Learning Connections for Youth</w:t>
      </w:r>
      <w:r w:rsidRPr="00F7559D">
        <w:rPr>
          <w:rStyle w:val="Strong"/>
          <w:rFonts w:ascii="Arial" w:hAnsi="Arial" w:cs="Arial"/>
          <w:b w:val="0"/>
          <w:sz w:val="22"/>
          <w:szCs w:val="22"/>
        </w:rPr>
        <w:t xml:space="preserve"> E-Course.</w:t>
      </w:r>
      <w:r w:rsidRPr="00B64CED">
        <w:rPr>
          <w:rStyle w:val="Strong"/>
          <w:rFonts w:ascii="Arial" w:hAnsi="Arial" w:cs="Arial"/>
          <w:sz w:val="22"/>
          <w:szCs w:val="22"/>
        </w:rPr>
        <w:t xml:space="preserve"> </w:t>
      </w:r>
      <w:hyperlink r:id="rId113" w:history="1">
        <w:r w:rsidRPr="00B64CED">
          <w:rPr>
            <w:rStyle w:val="Hyperlink"/>
            <w:rFonts w:ascii="Arial" w:hAnsi="Arial" w:cs="Arial"/>
            <w:sz w:val="22"/>
            <w:szCs w:val="22"/>
          </w:rPr>
          <w:t>http://www.ala.org/yalsa/onlinelearning/info</w:t>
        </w:r>
      </w:hyperlink>
      <w:r w:rsidRPr="00B64CED">
        <w:rPr>
          <w:rStyle w:val="Strong"/>
          <w:rFonts w:ascii="Arial" w:hAnsi="Arial" w:cs="Arial"/>
          <w:sz w:val="22"/>
          <w:szCs w:val="22"/>
        </w:rPr>
        <w:t xml:space="preserve"> </w:t>
      </w:r>
    </w:p>
    <w:p w14:paraId="1E284EE0" w14:textId="77777777" w:rsidR="00F7559D" w:rsidRPr="00B64CED" w:rsidRDefault="00F7559D" w:rsidP="00F7559D">
      <w:pPr>
        <w:pStyle w:val="ListParagraph"/>
        <w:numPr>
          <w:ilvl w:val="0"/>
          <w:numId w:val="18"/>
        </w:numPr>
        <w:spacing w:after="160" w:line="259" w:lineRule="auto"/>
        <w:rPr>
          <w:rStyle w:val="Hyperlink"/>
          <w:rFonts w:ascii="Arial" w:hAnsi="Arial" w:cs="Arial"/>
          <w:sz w:val="22"/>
          <w:szCs w:val="22"/>
        </w:rPr>
      </w:pPr>
      <w:r w:rsidRPr="00F7559D">
        <w:rPr>
          <w:rFonts w:ascii="Arial" w:hAnsi="Arial" w:cs="Arial"/>
          <w:sz w:val="22"/>
          <w:szCs w:val="22"/>
        </w:rPr>
        <w:t>Aug</w:t>
      </w:r>
      <w:r>
        <w:rPr>
          <w:rFonts w:ascii="Arial" w:hAnsi="Arial" w:cs="Arial"/>
          <w:sz w:val="22"/>
          <w:szCs w:val="22"/>
        </w:rPr>
        <w:t>ust</w:t>
      </w:r>
      <w:r w:rsidRPr="00F7559D">
        <w:rPr>
          <w:rStyle w:val="Strong"/>
          <w:rFonts w:ascii="Arial" w:hAnsi="Arial" w:cs="Arial"/>
          <w:b w:val="0"/>
          <w:sz w:val="22"/>
          <w:szCs w:val="22"/>
        </w:rPr>
        <w:t xml:space="preserve"> 15: Voting for the 2019 Teens’ Top Ten Starts.</w:t>
      </w:r>
      <w:r w:rsidRPr="00B64CED">
        <w:rPr>
          <w:rStyle w:val="Strong"/>
          <w:rFonts w:ascii="Arial" w:hAnsi="Arial" w:cs="Arial"/>
          <w:sz w:val="22"/>
          <w:szCs w:val="22"/>
        </w:rPr>
        <w:t xml:space="preserve"> </w:t>
      </w:r>
      <w:hyperlink r:id="rId114" w:history="1">
        <w:r w:rsidRPr="00B64CED">
          <w:rPr>
            <w:rStyle w:val="Hyperlink"/>
            <w:rFonts w:ascii="Arial" w:hAnsi="Arial" w:cs="Arial"/>
            <w:sz w:val="22"/>
            <w:szCs w:val="22"/>
          </w:rPr>
          <w:t>www.ala.org/teenstopten</w:t>
        </w:r>
      </w:hyperlink>
    </w:p>
    <w:p w14:paraId="0B66A2B9" w14:textId="77777777" w:rsidR="00F7559D" w:rsidRPr="00F7559D" w:rsidRDefault="00F7559D" w:rsidP="00F7559D">
      <w:pPr>
        <w:pStyle w:val="ListParagraph"/>
        <w:numPr>
          <w:ilvl w:val="0"/>
          <w:numId w:val="18"/>
        </w:numPr>
        <w:spacing w:after="160" w:line="259" w:lineRule="auto"/>
        <w:rPr>
          <w:rStyle w:val="Strong"/>
          <w:rFonts w:ascii="Arial" w:hAnsi="Arial" w:cs="Arial"/>
          <w:b w:val="0"/>
          <w:bCs w:val="0"/>
          <w:sz w:val="22"/>
          <w:szCs w:val="22"/>
        </w:rPr>
      </w:pPr>
      <w:r w:rsidRPr="00F7559D">
        <w:rPr>
          <w:rFonts w:ascii="Arial" w:hAnsi="Arial" w:cs="Arial"/>
          <w:sz w:val="22"/>
          <w:szCs w:val="22"/>
        </w:rPr>
        <w:t>Sept</w:t>
      </w:r>
      <w:r>
        <w:rPr>
          <w:rFonts w:ascii="Arial" w:hAnsi="Arial" w:cs="Arial"/>
          <w:sz w:val="22"/>
          <w:szCs w:val="22"/>
        </w:rPr>
        <w:t>ember</w:t>
      </w:r>
      <w:r w:rsidRPr="00F7559D">
        <w:rPr>
          <w:rStyle w:val="Strong"/>
          <w:rFonts w:ascii="Arial" w:hAnsi="Arial" w:cs="Arial"/>
          <w:b w:val="0"/>
          <w:sz w:val="22"/>
          <w:szCs w:val="22"/>
        </w:rPr>
        <w:t xml:space="preserve"> 15: Early Bird Registration Deadline for 2019 YA Services Symposium </w:t>
      </w:r>
    </w:p>
    <w:p w14:paraId="7B7D4149" w14:textId="77777777" w:rsidR="00F7559D" w:rsidRPr="00B64CED" w:rsidRDefault="00F7559D" w:rsidP="00F7559D">
      <w:pPr>
        <w:pStyle w:val="BodyText3"/>
        <w:spacing w:after="0"/>
        <w:rPr>
          <w:rFonts w:ascii="Arial" w:hAnsi="Arial" w:cs="Arial"/>
          <w:sz w:val="22"/>
          <w:szCs w:val="22"/>
        </w:rPr>
      </w:pPr>
      <w:r w:rsidRPr="00B64CED">
        <w:rPr>
          <w:rFonts w:ascii="Arial" w:hAnsi="Arial" w:cs="Arial"/>
          <w:sz w:val="22"/>
          <w:szCs w:val="22"/>
        </w:rPr>
        <w:t xml:space="preserve">For more events and information, visit our </w:t>
      </w:r>
      <w:hyperlink r:id="rId115" w:history="1">
        <w:r w:rsidRPr="00B64CED">
          <w:rPr>
            <w:rStyle w:val="Hyperlink"/>
            <w:rFonts w:ascii="Arial" w:hAnsi="Arial" w:cs="Arial"/>
            <w:sz w:val="22"/>
            <w:szCs w:val="22"/>
          </w:rPr>
          <w:t>wiki page</w:t>
        </w:r>
      </w:hyperlink>
      <w:r w:rsidRPr="00B64CED">
        <w:rPr>
          <w:rFonts w:ascii="Arial" w:hAnsi="Arial" w:cs="Arial"/>
          <w:sz w:val="22"/>
          <w:szCs w:val="22"/>
        </w:rPr>
        <w:t xml:space="preserve"> or our </w:t>
      </w:r>
      <w:hyperlink r:id="rId116" w:history="1">
        <w:r w:rsidRPr="00B64CED">
          <w:rPr>
            <w:rStyle w:val="Hyperlink"/>
            <w:rFonts w:ascii="Arial" w:hAnsi="Arial" w:cs="Arial"/>
            <w:sz w:val="22"/>
            <w:szCs w:val="22"/>
          </w:rPr>
          <w:t>Google Calendar</w:t>
        </w:r>
      </w:hyperlink>
    </w:p>
    <w:p w14:paraId="0F3E8290" w14:textId="77777777" w:rsidR="00F7559D" w:rsidRPr="00B64CED" w:rsidRDefault="00F7559D" w:rsidP="00F7559D">
      <w:pPr>
        <w:rPr>
          <w:rFonts w:ascii="Arial" w:hAnsi="Arial" w:cs="Arial"/>
          <w:sz w:val="22"/>
          <w:szCs w:val="22"/>
        </w:rPr>
      </w:pPr>
    </w:p>
    <w:p w14:paraId="6C23774C" w14:textId="77777777" w:rsidR="0064163E" w:rsidRDefault="0064163E">
      <w:pPr>
        <w:rPr>
          <w:rFonts w:ascii="Arial" w:hAnsi="Arial" w:cs="Arial"/>
          <w:b/>
          <w:bCs/>
        </w:rPr>
      </w:pPr>
    </w:p>
    <w:p w14:paraId="27A48629" w14:textId="77777777" w:rsidR="00F566A8" w:rsidRDefault="00F566A8">
      <w:pPr>
        <w:rPr>
          <w:rFonts w:ascii="Arial" w:hAnsi="Arial" w:cs="Arial"/>
          <w:b/>
          <w:bCs/>
        </w:rPr>
      </w:pPr>
    </w:p>
    <w:p w14:paraId="6DBBADEE" w14:textId="77777777" w:rsidR="0064163E" w:rsidRDefault="0064163E">
      <w:pPr>
        <w:pStyle w:val="Heading1"/>
        <w:jc w:val="center"/>
      </w:pPr>
      <w:r>
        <w:t>ALA PUBLISHING</w:t>
      </w:r>
    </w:p>
    <w:p w14:paraId="540C77E6" w14:textId="77777777" w:rsidR="0064163E" w:rsidRDefault="0064163E">
      <w:pPr>
        <w:pStyle w:val="Heading1"/>
      </w:pPr>
    </w:p>
    <w:p w14:paraId="7D6096E1" w14:textId="77777777" w:rsidR="0064163E" w:rsidRDefault="0064163E">
      <w:pPr>
        <w:pStyle w:val="Heading1"/>
      </w:pPr>
      <w:r>
        <w:t>ALA Editions</w:t>
      </w:r>
    </w:p>
    <w:p w14:paraId="7D893E41" w14:textId="77777777" w:rsidR="00542035" w:rsidRPr="00542035" w:rsidRDefault="00542035" w:rsidP="00542035">
      <w:pPr>
        <w:spacing w:before="100" w:beforeAutospacing="1" w:after="100" w:afterAutospacing="1"/>
        <w:rPr>
          <w:rFonts w:ascii="Arial" w:hAnsi="Arial" w:cs="Arial"/>
          <w:color w:val="000000"/>
          <w:sz w:val="22"/>
          <w:szCs w:val="22"/>
          <w:u w:val="single"/>
        </w:rPr>
      </w:pPr>
      <w:r w:rsidRPr="00542035">
        <w:rPr>
          <w:rFonts w:ascii="Arial" w:hAnsi="Arial" w:cs="Arial"/>
          <w:color w:val="000000"/>
          <w:sz w:val="22"/>
          <w:szCs w:val="22"/>
          <w:u w:val="single"/>
        </w:rPr>
        <w:t>New Books from ALA Editions and ALA Neal-Schuman</w:t>
      </w:r>
    </w:p>
    <w:p w14:paraId="15264205" w14:textId="77777777" w:rsidR="00542035" w:rsidRDefault="00542035" w:rsidP="00542035">
      <w:pPr>
        <w:spacing w:before="100" w:beforeAutospacing="1" w:after="100" w:afterAutospacing="1"/>
        <w:rPr>
          <w:rFonts w:ascii="Arial" w:hAnsi="Arial" w:cs="Arial"/>
          <w:color w:val="000000"/>
          <w:sz w:val="22"/>
          <w:szCs w:val="22"/>
        </w:rPr>
      </w:pPr>
      <w:r w:rsidRPr="00542035">
        <w:rPr>
          <w:rFonts w:ascii="Arial" w:hAnsi="Arial" w:cs="Arial"/>
          <w:color w:val="000000"/>
          <w:sz w:val="22"/>
          <w:szCs w:val="22"/>
        </w:rPr>
        <w:t xml:space="preserve">The new professional development books published include </w:t>
      </w:r>
    </w:p>
    <w:p w14:paraId="77BF7DC6" w14:textId="77777777" w:rsidR="00542035" w:rsidRPr="00542035" w:rsidRDefault="00542035" w:rsidP="00542035">
      <w:pPr>
        <w:pStyle w:val="ListParagraph"/>
        <w:numPr>
          <w:ilvl w:val="0"/>
          <w:numId w:val="9"/>
        </w:numPr>
        <w:spacing w:before="100" w:beforeAutospacing="1" w:after="100" w:afterAutospacing="1"/>
        <w:rPr>
          <w:rFonts w:ascii="Arial" w:hAnsi="Arial" w:cs="Arial"/>
          <w:color w:val="000000"/>
          <w:sz w:val="22"/>
          <w:szCs w:val="22"/>
        </w:rPr>
      </w:pPr>
      <w:r w:rsidRPr="00542035">
        <w:rPr>
          <w:rFonts w:ascii="Arial" w:hAnsi="Arial" w:cs="Arial"/>
          <w:color w:val="000000"/>
          <w:sz w:val="22"/>
          <w:szCs w:val="22"/>
        </w:rPr>
        <w:t>the 2019 edition of </w:t>
      </w:r>
      <w:hyperlink r:id="rId117" w:tgtFrame="_blank" w:history="1">
        <w:r w:rsidRPr="00542035">
          <w:rPr>
            <w:rFonts w:ascii="Arial" w:hAnsi="Arial" w:cs="Arial"/>
            <w:i/>
            <w:iCs/>
            <w:color w:val="0000FF"/>
            <w:sz w:val="22"/>
            <w:szCs w:val="22"/>
            <w:u w:val="single"/>
          </w:rPr>
          <w:t>The Newbery and Caldecott Awards: A Guide to the Medal and Honor Books</w:t>
        </w:r>
      </w:hyperlink>
      <w:r w:rsidRPr="00542035">
        <w:rPr>
          <w:rFonts w:ascii="Arial" w:hAnsi="Arial" w:cs="Arial"/>
          <w:color w:val="000000"/>
          <w:sz w:val="22"/>
          <w:szCs w:val="22"/>
        </w:rPr>
        <w:t xml:space="preserve">, by </w:t>
      </w:r>
      <w:r w:rsidR="00DF47C5">
        <w:rPr>
          <w:rFonts w:ascii="Arial" w:hAnsi="Arial" w:cs="Arial"/>
          <w:color w:val="000000"/>
          <w:sz w:val="22"/>
          <w:szCs w:val="22"/>
        </w:rPr>
        <w:t xml:space="preserve">the </w:t>
      </w:r>
      <w:r w:rsidRPr="00542035">
        <w:rPr>
          <w:rFonts w:ascii="Arial" w:hAnsi="Arial" w:cs="Arial"/>
          <w:color w:val="000000"/>
          <w:sz w:val="22"/>
          <w:szCs w:val="22"/>
        </w:rPr>
        <w:t>Association for Library Service to Children (ALSC</w:t>
      </w:r>
      <w:r w:rsidRPr="00542035">
        <w:rPr>
          <w:rFonts w:ascii="Arial" w:hAnsi="Arial" w:cs="Arial"/>
          <w:i/>
          <w:iCs/>
          <w:color w:val="000000"/>
          <w:sz w:val="22"/>
          <w:szCs w:val="22"/>
        </w:rPr>
        <w:t>); </w:t>
      </w:r>
    </w:p>
    <w:p w14:paraId="08490B78" w14:textId="77777777" w:rsidR="00542035" w:rsidRDefault="00DF6942" w:rsidP="00542035">
      <w:pPr>
        <w:pStyle w:val="ListParagraph"/>
        <w:numPr>
          <w:ilvl w:val="0"/>
          <w:numId w:val="9"/>
        </w:numPr>
        <w:spacing w:before="100" w:beforeAutospacing="1" w:after="100" w:afterAutospacing="1"/>
        <w:rPr>
          <w:rFonts w:ascii="Arial" w:hAnsi="Arial" w:cs="Arial"/>
          <w:color w:val="000000"/>
          <w:sz w:val="22"/>
          <w:szCs w:val="22"/>
        </w:rPr>
      </w:pPr>
      <w:hyperlink r:id="rId118" w:tgtFrame="_blank" w:history="1">
        <w:r w:rsidR="00542035" w:rsidRPr="00542035">
          <w:rPr>
            <w:rFonts w:ascii="Arial" w:hAnsi="Arial" w:cs="Arial"/>
            <w:i/>
            <w:iCs/>
            <w:color w:val="0000FF"/>
            <w:sz w:val="22"/>
            <w:szCs w:val="22"/>
            <w:u w:val="single"/>
          </w:rPr>
          <w:t>25 Projects for Global Explorers</w:t>
        </w:r>
      </w:hyperlink>
      <w:r w:rsidR="00542035" w:rsidRPr="00542035">
        <w:rPr>
          <w:rFonts w:ascii="Arial" w:hAnsi="Arial" w:cs="Arial"/>
          <w:color w:val="000000"/>
          <w:sz w:val="22"/>
          <w:szCs w:val="22"/>
        </w:rPr>
        <w:t>, a collection of ready-to-go activities, by Christine M. Kirker; </w:t>
      </w:r>
    </w:p>
    <w:p w14:paraId="7549BBDA" w14:textId="77777777" w:rsidR="00542035" w:rsidRDefault="00DF6942" w:rsidP="00542035">
      <w:pPr>
        <w:pStyle w:val="ListParagraph"/>
        <w:numPr>
          <w:ilvl w:val="0"/>
          <w:numId w:val="9"/>
        </w:numPr>
        <w:spacing w:before="100" w:beforeAutospacing="1" w:after="100" w:afterAutospacing="1"/>
        <w:rPr>
          <w:rFonts w:ascii="Arial" w:hAnsi="Arial" w:cs="Arial"/>
          <w:color w:val="000000"/>
          <w:sz w:val="22"/>
          <w:szCs w:val="22"/>
        </w:rPr>
      </w:pPr>
      <w:hyperlink r:id="rId119" w:tgtFrame="_blank" w:history="1">
        <w:r w:rsidR="00542035" w:rsidRPr="00542035">
          <w:rPr>
            <w:rFonts w:ascii="Arial" w:hAnsi="Arial" w:cs="Arial"/>
            <w:i/>
            <w:iCs/>
            <w:color w:val="0000FF"/>
            <w:sz w:val="22"/>
            <w:szCs w:val="22"/>
            <w:u w:val="single"/>
          </w:rPr>
          <w:t>Assessment Strategies in Technical Services</w:t>
        </w:r>
      </w:hyperlink>
      <w:r w:rsidR="00542035" w:rsidRPr="00542035">
        <w:rPr>
          <w:rFonts w:ascii="Arial" w:hAnsi="Arial" w:cs="Arial"/>
          <w:color w:val="000000"/>
          <w:sz w:val="22"/>
          <w:szCs w:val="22"/>
        </w:rPr>
        <w:t>, a monograph from the Association of Library Collections and Technical Services (ALCTS), edited by Kimberley A. Edwards and Michelle Leonard; </w:t>
      </w:r>
    </w:p>
    <w:p w14:paraId="28B8A26B" w14:textId="77777777" w:rsidR="00542035" w:rsidRDefault="00DF6942" w:rsidP="00542035">
      <w:pPr>
        <w:pStyle w:val="ListParagraph"/>
        <w:numPr>
          <w:ilvl w:val="0"/>
          <w:numId w:val="9"/>
        </w:numPr>
        <w:spacing w:before="100" w:beforeAutospacing="1" w:after="100" w:afterAutospacing="1"/>
        <w:rPr>
          <w:rFonts w:ascii="Arial" w:hAnsi="Arial" w:cs="Arial"/>
          <w:color w:val="000000"/>
          <w:sz w:val="22"/>
          <w:szCs w:val="22"/>
        </w:rPr>
      </w:pPr>
      <w:hyperlink r:id="rId120" w:tgtFrame="_blank" w:history="1">
        <w:r w:rsidR="00542035" w:rsidRPr="00542035">
          <w:rPr>
            <w:rFonts w:ascii="Arial" w:hAnsi="Arial" w:cs="Arial"/>
            <w:i/>
            <w:iCs/>
            <w:color w:val="0000FF"/>
            <w:sz w:val="22"/>
            <w:szCs w:val="22"/>
            <w:u w:val="single"/>
          </w:rPr>
          <w:t>Library Web Development: Beyond Tips and Tricks</w:t>
        </w:r>
      </w:hyperlink>
      <w:r w:rsidR="00542035" w:rsidRPr="00542035">
        <w:rPr>
          <w:rFonts w:ascii="Arial" w:hAnsi="Arial" w:cs="Arial"/>
          <w:color w:val="000000"/>
          <w:sz w:val="22"/>
          <w:szCs w:val="22"/>
        </w:rPr>
        <w:t>, a handbook for problem solving, by Jason Bengtson; </w:t>
      </w:r>
    </w:p>
    <w:p w14:paraId="4E3B9F0A" w14:textId="77777777" w:rsidR="00542035" w:rsidRDefault="00DF6942" w:rsidP="00542035">
      <w:pPr>
        <w:pStyle w:val="ListParagraph"/>
        <w:numPr>
          <w:ilvl w:val="0"/>
          <w:numId w:val="9"/>
        </w:numPr>
        <w:spacing w:before="100" w:beforeAutospacing="1" w:after="100" w:afterAutospacing="1"/>
        <w:rPr>
          <w:rFonts w:ascii="Arial" w:hAnsi="Arial" w:cs="Arial"/>
          <w:color w:val="000000"/>
          <w:sz w:val="22"/>
          <w:szCs w:val="22"/>
        </w:rPr>
      </w:pPr>
      <w:hyperlink r:id="rId121" w:tgtFrame="_blank" w:history="1">
        <w:r w:rsidR="00542035" w:rsidRPr="00542035">
          <w:rPr>
            <w:rFonts w:ascii="Arial" w:hAnsi="Arial" w:cs="Arial"/>
            <w:i/>
            <w:iCs/>
            <w:color w:val="0000FF"/>
            <w:sz w:val="22"/>
            <w:szCs w:val="22"/>
            <w:u w:val="single"/>
          </w:rPr>
          <w:t>Beyond Banned Books: Defending Intellectual Freedom throughout Your Library</w:t>
        </w:r>
      </w:hyperlink>
      <w:r w:rsidR="00542035" w:rsidRPr="00542035">
        <w:rPr>
          <w:rFonts w:ascii="Arial" w:hAnsi="Arial" w:cs="Arial"/>
          <w:color w:val="000000"/>
          <w:sz w:val="22"/>
          <w:szCs w:val="22"/>
        </w:rPr>
        <w:t>, which offers support for fighting censorship, by Kristin Pekoll and the Office for Intellectual Freedom (OIF); </w:t>
      </w:r>
    </w:p>
    <w:p w14:paraId="60511700" w14:textId="77777777" w:rsidR="00542035" w:rsidRDefault="00DF6942" w:rsidP="00542035">
      <w:pPr>
        <w:pStyle w:val="ListParagraph"/>
        <w:numPr>
          <w:ilvl w:val="0"/>
          <w:numId w:val="9"/>
        </w:numPr>
        <w:spacing w:before="100" w:beforeAutospacing="1" w:after="100" w:afterAutospacing="1"/>
        <w:rPr>
          <w:rFonts w:ascii="Arial" w:hAnsi="Arial" w:cs="Arial"/>
          <w:color w:val="000000"/>
          <w:sz w:val="22"/>
          <w:szCs w:val="22"/>
        </w:rPr>
      </w:pPr>
      <w:hyperlink r:id="rId122" w:tgtFrame="_blank" w:history="1">
        <w:r w:rsidR="00542035" w:rsidRPr="00542035">
          <w:rPr>
            <w:rFonts w:ascii="Arial" w:hAnsi="Arial" w:cs="Arial"/>
            <w:i/>
            <w:iCs/>
            <w:color w:val="0000FF"/>
            <w:sz w:val="22"/>
            <w:szCs w:val="22"/>
            <w:u w:val="single"/>
          </w:rPr>
          <w:t>The Public Library Director’s Toolkit</w:t>
        </w:r>
      </w:hyperlink>
      <w:r w:rsidR="00542035" w:rsidRPr="00542035">
        <w:rPr>
          <w:rFonts w:ascii="Arial" w:hAnsi="Arial" w:cs="Arial"/>
          <w:color w:val="000000"/>
          <w:sz w:val="22"/>
          <w:szCs w:val="22"/>
        </w:rPr>
        <w:t>, a resource packed with wisdom and sample documents, by Kate Hall and Kathy Parker (ALA Editions); and </w:t>
      </w:r>
    </w:p>
    <w:p w14:paraId="21EC4912" w14:textId="77777777" w:rsidR="00542035" w:rsidRPr="00542035" w:rsidRDefault="00DF6942" w:rsidP="00542035">
      <w:pPr>
        <w:pStyle w:val="ListParagraph"/>
        <w:numPr>
          <w:ilvl w:val="0"/>
          <w:numId w:val="9"/>
        </w:numPr>
        <w:spacing w:before="100" w:beforeAutospacing="1" w:after="100" w:afterAutospacing="1"/>
        <w:rPr>
          <w:rFonts w:ascii="Arial" w:hAnsi="Arial" w:cs="Arial"/>
          <w:color w:val="000000"/>
          <w:sz w:val="22"/>
          <w:szCs w:val="22"/>
        </w:rPr>
      </w:pPr>
      <w:hyperlink r:id="rId123" w:tgtFrame="_blank" w:history="1">
        <w:r w:rsidR="00542035" w:rsidRPr="00542035">
          <w:rPr>
            <w:rFonts w:ascii="Arial" w:hAnsi="Arial" w:cs="Arial"/>
            <w:i/>
            <w:iCs/>
            <w:color w:val="0000FF"/>
            <w:sz w:val="22"/>
            <w:szCs w:val="22"/>
            <w:u w:val="single"/>
          </w:rPr>
          <w:t>Foundations of Information Policy</w:t>
        </w:r>
      </w:hyperlink>
      <w:r w:rsidR="00542035" w:rsidRPr="00542035">
        <w:rPr>
          <w:rFonts w:ascii="Arial" w:hAnsi="Arial" w:cs="Arial"/>
          <w:color w:val="000000"/>
          <w:sz w:val="22"/>
          <w:szCs w:val="22"/>
        </w:rPr>
        <w:t>, a new textbook on the discipline by Paul T. Jaeger and Natalie Greene Taylor.</w:t>
      </w:r>
    </w:p>
    <w:p w14:paraId="00BC0ADD" w14:textId="77777777" w:rsidR="00542035" w:rsidRPr="00542035" w:rsidRDefault="00542035" w:rsidP="00542035">
      <w:pPr>
        <w:spacing w:before="100" w:beforeAutospacing="1" w:after="100" w:afterAutospacing="1"/>
        <w:rPr>
          <w:rFonts w:ascii="Arial" w:hAnsi="Arial" w:cs="Arial"/>
          <w:color w:val="000000"/>
          <w:sz w:val="22"/>
          <w:szCs w:val="22"/>
          <w:u w:val="single"/>
        </w:rPr>
      </w:pPr>
      <w:r w:rsidRPr="00542035">
        <w:rPr>
          <w:rFonts w:ascii="Arial" w:hAnsi="Arial" w:cs="Arial"/>
          <w:color w:val="000000"/>
          <w:sz w:val="22"/>
          <w:szCs w:val="22"/>
          <w:u w:val="single"/>
        </w:rPr>
        <w:t xml:space="preserve">Two ALA Editions </w:t>
      </w:r>
      <w:r w:rsidR="0098544A" w:rsidRPr="0098544A">
        <w:rPr>
          <w:rFonts w:ascii="Arial" w:hAnsi="Arial" w:cs="Arial"/>
          <w:color w:val="000000"/>
          <w:sz w:val="22"/>
          <w:szCs w:val="22"/>
          <w:u w:val="single"/>
        </w:rPr>
        <w:t>B</w:t>
      </w:r>
      <w:r w:rsidRPr="00542035">
        <w:rPr>
          <w:rFonts w:ascii="Arial" w:hAnsi="Arial" w:cs="Arial"/>
          <w:color w:val="000000"/>
          <w:sz w:val="22"/>
          <w:szCs w:val="22"/>
          <w:u w:val="single"/>
        </w:rPr>
        <w:t xml:space="preserve">ooks </w:t>
      </w:r>
      <w:r w:rsidR="0098544A" w:rsidRPr="0098544A">
        <w:rPr>
          <w:rFonts w:ascii="Arial" w:hAnsi="Arial" w:cs="Arial"/>
          <w:color w:val="000000"/>
          <w:sz w:val="22"/>
          <w:szCs w:val="22"/>
          <w:u w:val="single"/>
        </w:rPr>
        <w:t>A</w:t>
      </w:r>
      <w:r w:rsidRPr="00542035">
        <w:rPr>
          <w:rFonts w:ascii="Arial" w:hAnsi="Arial" w:cs="Arial"/>
          <w:color w:val="000000"/>
          <w:sz w:val="22"/>
          <w:szCs w:val="22"/>
          <w:u w:val="single"/>
        </w:rPr>
        <w:t xml:space="preserve">re </w:t>
      </w:r>
      <w:r w:rsidR="0098544A" w:rsidRPr="0098544A">
        <w:rPr>
          <w:rFonts w:ascii="Arial" w:hAnsi="Arial" w:cs="Arial"/>
          <w:color w:val="000000"/>
          <w:sz w:val="22"/>
          <w:szCs w:val="22"/>
          <w:u w:val="single"/>
        </w:rPr>
        <w:t>F</w:t>
      </w:r>
      <w:r w:rsidRPr="00542035">
        <w:rPr>
          <w:rFonts w:ascii="Arial" w:hAnsi="Arial" w:cs="Arial"/>
          <w:color w:val="000000"/>
          <w:sz w:val="22"/>
          <w:szCs w:val="22"/>
          <w:u w:val="single"/>
        </w:rPr>
        <w:t>inalists</w:t>
      </w:r>
      <w:r w:rsidR="0098544A" w:rsidRPr="0098544A">
        <w:rPr>
          <w:rFonts w:ascii="Arial" w:hAnsi="Arial" w:cs="Arial"/>
          <w:color w:val="000000"/>
          <w:sz w:val="22"/>
          <w:szCs w:val="22"/>
          <w:u w:val="single"/>
        </w:rPr>
        <w:t xml:space="preserve"> for Awards</w:t>
      </w:r>
      <w:r w:rsidRPr="00542035">
        <w:rPr>
          <w:rFonts w:ascii="Arial" w:hAnsi="Arial" w:cs="Arial"/>
          <w:color w:val="000000"/>
          <w:sz w:val="22"/>
          <w:szCs w:val="22"/>
          <w:u w:val="single"/>
        </w:rPr>
        <w:t> </w:t>
      </w:r>
    </w:p>
    <w:p w14:paraId="48F97329" w14:textId="77777777" w:rsidR="0098544A" w:rsidRDefault="00542035" w:rsidP="00542035">
      <w:pPr>
        <w:spacing w:before="100" w:beforeAutospacing="1" w:after="100" w:afterAutospacing="1"/>
        <w:rPr>
          <w:rFonts w:ascii="Arial" w:hAnsi="Arial" w:cs="Arial"/>
          <w:color w:val="000000"/>
          <w:sz w:val="22"/>
          <w:szCs w:val="22"/>
        </w:rPr>
      </w:pPr>
      <w:r w:rsidRPr="00542035">
        <w:rPr>
          <w:rFonts w:ascii="Arial" w:hAnsi="Arial" w:cs="Arial"/>
          <w:color w:val="000000"/>
          <w:sz w:val="22"/>
          <w:szCs w:val="22"/>
        </w:rPr>
        <w:t>Two ALA Editions books are finalists in the 2019 SLC/ARBA (School Library Connection [SLC] and American Reference Books Annual [ARBA]) Best of Reference Awards:</w:t>
      </w:r>
    </w:p>
    <w:p w14:paraId="24C3D28D" w14:textId="77777777" w:rsidR="0098544A" w:rsidRPr="00542035" w:rsidRDefault="00542035" w:rsidP="0098544A">
      <w:pPr>
        <w:numPr>
          <w:ilvl w:val="0"/>
          <w:numId w:val="8"/>
        </w:numPr>
        <w:spacing w:before="100" w:beforeAutospacing="1" w:after="100" w:afterAutospacing="1"/>
        <w:rPr>
          <w:rFonts w:ascii="Arial" w:hAnsi="Arial" w:cs="Arial"/>
          <w:color w:val="000000"/>
          <w:sz w:val="22"/>
          <w:szCs w:val="22"/>
        </w:rPr>
      </w:pPr>
      <w:r w:rsidRPr="00542035">
        <w:rPr>
          <w:rFonts w:ascii="Arial" w:hAnsi="Arial" w:cs="Arial"/>
          <w:color w:val="000000"/>
          <w:sz w:val="22"/>
          <w:szCs w:val="22"/>
        </w:rPr>
        <w:t> </w:t>
      </w:r>
      <w:hyperlink r:id="rId124" w:tgtFrame="_blank" w:history="1">
        <w:r w:rsidR="0098544A" w:rsidRPr="00542035">
          <w:rPr>
            <w:rFonts w:ascii="Arial" w:hAnsi="Arial" w:cs="Arial"/>
            <w:i/>
            <w:iCs/>
            <w:color w:val="0000FF"/>
            <w:sz w:val="22"/>
            <w:szCs w:val="22"/>
            <w:u w:val="single"/>
          </w:rPr>
          <w:t>National School Library Standards for Learners, School Librarians, and School Libraries</w:t>
        </w:r>
      </w:hyperlink>
      <w:r w:rsidR="0098544A" w:rsidRPr="00542035">
        <w:rPr>
          <w:rFonts w:ascii="Arial" w:hAnsi="Arial" w:cs="Arial"/>
          <w:color w:val="000000"/>
          <w:sz w:val="22"/>
          <w:szCs w:val="22"/>
        </w:rPr>
        <w:t>,  (9780838915790), American Association of School Librarians (AASL)</w:t>
      </w:r>
    </w:p>
    <w:p w14:paraId="07712452" w14:textId="77777777" w:rsidR="0098544A" w:rsidRPr="00542035" w:rsidRDefault="00DF6942" w:rsidP="0098544A">
      <w:pPr>
        <w:numPr>
          <w:ilvl w:val="0"/>
          <w:numId w:val="8"/>
        </w:numPr>
        <w:spacing w:before="100" w:beforeAutospacing="1" w:after="100" w:afterAutospacing="1"/>
        <w:rPr>
          <w:rFonts w:ascii="Arial" w:hAnsi="Arial" w:cs="Arial"/>
          <w:color w:val="000000"/>
          <w:sz w:val="22"/>
          <w:szCs w:val="22"/>
        </w:rPr>
      </w:pPr>
      <w:hyperlink r:id="rId125" w:tgtFrame="_blank" w:history="1">
        <w:r w:rsidR="0098544A" w:rsidRPr="00542035">
          <w:rPr>
            <w:rFonts w:ascii="Arial" w:hAnsi="Arial" w:cs="Arial"/>
            <w:i/>
            <w:iCs/>
            <w:color w:val="0000FF"/>
            <w:sz w:val="22"/>
            <w:szCs w:val="22"/>
            <w:u w:val="single"/>
          </w:rPr>
          <w:t>The Stories We Share: A Guide to PreK–12 Books on the Experience of Immigrant Children and Teens in the United States</w:t>
        </w:r>
      </w:hyperlink>
      <w:r w:rsidR="0098544A" w:rsidRPr="00542035">
        <w:rPr>
          <w:rFonts w:ascii="Arial" w:hAnsi="Arial" w:cs="Arial"/>
          <w:color w:val="000000"/>
          <w:sz w:val="22"/>
          <w:szCs w:val="22"/>
        </w:rPr>
        <w:t> (9780838916513), Ladislava N. Khailova</w:t>
      </w:r>
    </w:p>
    <w:p w14:paraId="1A8B2101" w14:textId="77777777" w:rsidR="00542035" w:rsidRPr="00542035" w:rsidRDefault="0098544A" w:rsidP="0098544A">
      <w:pPr>
        <w:spacing w:before="100" w:beforeAutospacing="1" w:after="100" w:afterAutospacing="1"/>
        <w:rPr>
          <w:rFonts w:ascii="Arial" w:hAnsi="Arial" w:cs="Arial"/>
          <w:color w:val="000000"/>
          <w:sz w:val="22"/>
          <w:szCs w:val="22"/>
          <w:u w:val="single"/>
        </w:rPr>
      </w:pPr>
      <w:r w:rsidRPr="0098544A">
        <w:rPr>
          <w:rFonts w:ascii="Arial" w:hAnsi="Arial" w:cs="Arial"/>
          <w:color w:val="000000"/>
          <w:sz w:val="22"/>
          <w:szCs w:val="22"/>
          <w:u w:val="single"/>
        </w:rPr>
        <w:t>Events S</w:t>
      </w:r>
      <w:r w:rsidRPr="00542035">
        <w:rPr>
          <w:rFonts w:ascii="Arial" w:hAnsi="Arial" w:cs="Arial"/>
          <w:color w:val="000000"/>
          <w:sz w:val="22"/>
          <w:szCs w:val="22"/>
          <w:u w:val="single"/>
        </w:rPr>
        <w:t>cheduled for the 2019 ALA Annual Conference</w:t>
      </w:r>
    </w:p>
    <w:p w14:paraId="667DD437" w14:textId="77777777" w:rsidR="0098544A" w:rsidRDefault="00542035" w:rsidP="00542035">
      <w:pPr>
        <w:spacing w:before="100" w:beforeAutospacing="1" w:after="100" w:afterAutospacing="1"/>
        <w:rPr>
          <w:rFonts w:ascii="Arial" w:hAnsi="Arial" w:cs="Arial"/>
          <w:color w:val="000000"/>
          <w:sz w:val="22"/>
          <w:szCs w:val="22"/>
        </w:rPr>
      </w:pPr>
      <w:r w:rsidRPr="00542035">
        <w:rPr>
          <w:rFonts w:ascii="Arial" w:hAnsi="Arial" w:cs="Arial"/>
          <w:color w:val="000000"/>
          <w:sz w:val="22"/>
          <w:szCs w:val="22"/>
        </w:rPr>
        <w:t xml:space="preserve">Several programs and Meet the Author events spotlighting ALA Editions and ALA Neal-Schuman professional development books are scheduled for the 2019 ALA Annual Conference. The programs’ topics include </w:t>
      </w:r>
    </w:p>
    <w:p w14:paraId="04432C4F"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child development theory and storytimes, with Betsy Diamant-Cohen; </w:t>
      </w:r>
    </w:p>
    <w:p w14:paraId="20077C83"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public library directorship skills, by Kathy Parker and Kate Hall; </w:t>
      </w:r>
    </w:p>
    <w:p w14:paraId="5A406EB4"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multicultural children’s and young adult literature, by Gauri Manglik and Sadaf Siddique; </w:t>
      </w:r>
    </w:p>
    <w:p w14:paraId="74E3C34F"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collaborative library design, by Peter Gisolfi; </w:t>
      </w:r>
    </w:p>
    <w:p w14:paraId="60C89852"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libraries and gardens, with Carrie Scott Banks; </w:t>
      </w:r>
    </w:p>
    <w:p w14:paraId="0A886DEA"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shaping school library instruction and collections, with Mona Kerby and Maureen Schlosser; </w:t>
      </w:r>
    </w:p>
    <w:p w14:paraId="2EED619B"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wholehearted librarianship, with Michael Stephens; </w:t>
      </w:r>
    </w:p>
    <w:p w14:paraId="63C6489B"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censorship beyond books, by Kristin Pekoll; </w:t>
      </w:r>
    </w:p>
    <w:p w14:paraId="48DC3F38"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information policy, with Paul T. Jaeger and Natalie Greene Taylor; </w:t>
      </w:r>
    </w:p>
    <w:p w14:paraId="44722A2D"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projects and storytimes for kids, with Kathy MacMillan and Christine Kirker; </w:t>
      </w:r>
    </w:p>
    <w:p w14:paraId="6AC8CA3A" w14:textId="77777777" w:rsid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 xml:space="preserve">rebooting book clubs, with Sarah Ostman and Stephanie Saba; </w:t>
      </w:r>
    </w:p>
    <w:p w14:paraId="3402F0A8" w14:textId="77777777" w:rsidR="0098544A" w:rsidRDefault="00DF47C5" w:rsidP="0098544A">
      <w:pPr>
        <w:pStyle w:val="ListParagraph"/>
        <w:numPr>
          <w:ilvl w:val="0"/>
          <w:numId w:val="10"/>
        </w:numPr>
        <w:spacing w:before="100" w:beforeAutospacing="1" w:after="100" w:afterAutospacing="1"/>
        <w:rPr>
          <w:rFonts w:ascii="Arial" w:hAnsi="Arial" w:cs="Arial"/>
          <w:color w:val="000000"/>
          <w:sz w:val="22"/>
          <w:szCs w:val="22"/>
        </w:rPr>
      </w:pPr>
      <w:r>
        <w:rPr>
          <w:rFonts w:ascii="Arial" w:hAnsi="Arial" w:cs="Arial"/>
          <w:color w:val="000000"/>
          <w:sz w:val="22"/>
          <w:szCs w:val="22"/>
        </w:rPr>
        <w:t>t</w:t>
      </w:r>
      <w:r w:rsidR="00542035" w:rsidRPr="0098544A">
        <w:rPr>
          <w:rFonts w:ascii="Arial" w:hAnsi="Arial" w:cs="Arial"/>
          <w:color w:val="000000"/>
          <w:sz w:val="22"/>
          <w:szCs w:val="22"/>
        </w:rPr>
        <w:t xml:space="preserve">he impacts of digital anonymity, with Alison Macrina and Talya Cooper; and </w:t>
      </w:r>
    </w:p>
    <w:p w14:paraId="6FD731EC" w14:textId="77777777" w:rsidR="00542035" w:rsidRPr="0098544A" w:rsidRDefault="00542035" w:rsidP="0098544A">
      <w:pPr>
        <w:pStyle w:val="ListParagraph"/>
        <w:numPr>
          <w:ilvl w:val="0"/>
          <w:numId w:val="10"/>
        </w:numPr>
        <w:spacing w:before="100" w:beforeAutospacing="1" w:after="100" w:afterAutospacing="1"/>
        <w:rPr>
          <w:rFonts w:ascii="Arial" w:hAnsi="Arial" w:cs="Arial"/>
          <w:color w:val="000000"/>
          <w:sz w:val="22"/>
          <w:szCs w:val="22"/>
        </w:rPr>
      </w:pPr>
      <w:r w:rsidRPr="0098544A">
        <w:rPr>
          <w:rFonts w:ascii="Arial" w:hAnsi="Arial" w:cs="Arial"/>
          <w:color w:val="000000"/>
          <w:sz w:val="22"/>
          <w:szCs w:val="22"/>
        </w:rPr>
        <w:t>teaching media literacy, with Belinha S. De Abreu.</w:t>
      </w:r>
    </w:p>
    <w:p w14:paraId="2DA32338" w14:textId="3D573D88" w:rsidR="00542035" w:rsidRDefault="00542035" w:rsidP="00542035">
      <w:pPr>
        <w:spacing w:before="100" w:beforeAutospacing="1" w:after="100" w:afterAutospacing="1"/>
        <w:rPr>
          <w:rFonts w:ascii="Arial" w:hAnsi="Arial" w:cs="Arial"/>
          <w:color w:val="0000FF"/>
          <w:sz w:val="22"/>
          <w:szCs w:val="22"/>
          <w:u w:val="single"/>
        </w:rPr>
      </w:pPr>
      <w:r w:rsidRPr="00542035">
        <w:rPr>
          <w:rFonts w:ascii="Arial" w:hAnsi="Arial" w:cs="Arial"/>
          <w:color w:val="000000"/>
          <w:sz w:val="22"/>
          <w:szCs w:val="22"/>
        </w:rPr>
        <w:t>For a full listing of titles including books, online workshops, and eCourses, visit the ALA Store.</w:t>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r w:rsidR="0098544A">
        <w:rPr>
          <w:rFonts w:ascii="Arial" w:hAnsi="Arial" w:cs="Arial"/>
          <w:color w:val="000000"/>
          <w:sz w:val="22"/>
          <w:szCs w:val="22"/>
        </w:rPr>
        <w:tab/>
      </w:r>
      <w:hyperlink r:id="rId126" w:tgtFrame="_blank" w:history="1">
        <w:r w:rsidRPr="00542035">
          <w:rPr>
            <w:rFonts w:ascii="Arial" w:hAnsi="Arial" w:cs="Arial"/>
            <w:color w:val="0000FF"/>
            <w:sz w:val="22"/>
            <w:szCs w:val="22"/>
            <w:u w:val="single"/>
          </w:rPr>
          <w:t>www.alastore.ala.org</w:t>
        </w:r>
      </w:hyperlink>
    </w:p>
    <w:p w14:paraId="56E05CD4" w14:textId="77777777" w:rsidR="004658F0" w:rsidRPr="00542035" w:rsidRDefault="004658F0" w:rsidP="00542035">
      <w:pPr>
        <w:spacing w:before="100" w:beforeAutospacing="1" w:after="100" w:afterAutospacing="1"/>
        <w:rPr>
          <w:rFonts w:ascii="Arial" w:hAnsi="Arial" w:cs="Arial"/>
          <w:color w:val="000000"/>
          <w:sz w:val="22"/>
          <w:szCs w:val="22"/>
        </w:rPr>
      </w:pPr>
    </w:p>
    <w:p w14:paraId="668AF82E" w14:textId="77777777" w:rsidR="0064163E" w:rsidRDefault="0064163E" w:rsidP="0081187F">
      <w:pPr>
        <w:pStyle w:val="Heading1"/>
        <w:rPr>
          <w:bCs w:val="0"/>
          <w:i/>
          <w:iCs/>
        </w:rPr>
      </w:pPr>
      <w:r>
        <w:rPr>
          <w:bCs w:val="0"/>
          <w:i/>
          <w:iCs/>
        </w:rPr>
        <w:t>American Libraries</w:t>
      </w:r>
    </w:p>
    <w:p w14:paraId="7C5FD892" w14:textId="77777777" w:rsidR="0081187F" w:rsidRDefault="0081187F" w:rsidP="0081187F"/>
    <w:p w14:paraId="04044D68" w14:textId="77777777" w:rsidR="0081187F" w:rsidRPr="0081187F" w:rsidRDefault="0081187F" w:rsidP="0081187F">
      <w:pPr>
        <w:rPr>
          <w:rFonts w:ascii="Arial" w:hAnsi="Arial" w:cs="Arial"/>
          <w:sz w:val="22"/>
          <w:szCs w:val="22"/>
          <w:u w:val="single"/>
        </w:rPr>
      </w:pPr>
      <w:bookmarkStart w:id="1" w:name="_Hlk504662021"/>
      <w:r w:rsidRPr="0081187F">
        <w:rPr>
          <w:rFonts w:ascii="Arial" w:hAnsi="Arial" w:cs="Arial"/>
          <w:sz w:val="22"/>
          <w:szCs w:val="22"/>
          <w:u w:val="single"/>
        </w:rPr>
        <w:lastRenderedPageBreak/>
        <w:t xml:space="preserve">June 2019 </w:t>
      </w:r>
      <w:r>
        <w:rPr>
          <w:rFonts w:ascii="Arial" w:hAnsi="Arial" w:cs="Arial"/>
          <w:sz w:val="22"/>
          <w:szCs w:val="22"/>
          <w:u w:val="single"/>
        </w:rPr>
        <w:t>I</w:t>
      </w:r>
      <w:r w:rsidRPr="0081187F">
        <w:rPr>
          <w:rFonts w:ascii="Arial" w:hAnsi="Arial" w:cs="Arial"/>
          <w:sz w:val="22"/>
          <w:szCs w:val="22"/>
          <w:u w:val="single"/>
        </w:rPr>
        <w:t>ssue</w:t>
      </w:r>
    </w:p>
    <w:p w14:paraId="341A45B4" w14:textId="77777777" w:rsidR="0081187F" w:rsidRDefault="0081187F" w:rsidP="0081187F">
      <w:pPr>
        <w:rPr>
          <w:rFonts w:ascii="Arial" w:hAnsi="Arial" w:cs="Arial"/>
          <w:sz w:val="22"/>
          <w:szCs w:val="22"/>
        </w:rPr>
      </w:pPr>
    </w:p>
    <w:p w14:paraId="6EF0E9B2" w14:textId="6D22266B" w:rsidR="0081187F" w:rsidRPr="0081187F" w:rsidRDefault="0081187F" w:rsidP="0081187F">
      <w:pPr>
        <w:rPr>
          <w:rFonts w:ascii="Arial" w:hAnsi="Arial" w:cs="Arial"/>
          <w:sz w:val="22"/>
          <w:szCs w:val="22"/>
        </w:rPr>
      </w:pPr>
      <w:r w:rsidRPr="0081187F">
        <w:rPr>
          <w:rFonts w:ascii="Arial" w:hAnsi="Arial" w:cs="Arial"/>
          <w:sz w:val="22"/>
          <w:szCs w:val="22"/>
        </w:rPr>
        <w:t xml:space="preserve">The cover stories for </w:t>
      </w:r>
      <w:r w:rsidRPr="0081187F">
        <w:rPr>
          <w:rFonts w:ascii="Arial" w:hAnsi="Arial" w:cs="Arial"/>
          <w:i/>
          <w:iCs/>
          <w:sz w:val="22"/>
          <w:szCs w:val="22"/>
        </w:rPr>
        <w:t>American Libraries</w:t>
      </w:r>
      <w:r w:rsidRPr="0081187F">
        <w:rPr>
          <w:rFonts w:ascii="Arial" w:hAnsi="Arial" w:cs="Arial"/>
          <w:sz w:val="22"/>
          <w:szCs w:val="22"/>
        </w:rPr>
        <w:t xml:space="preserve"> magazine’s June issue are the 2019 ALA Annual Conference Preview and Dining Guide, tipping off readers to the most anticipated speakers, programs, and cuisine in Washington, D.C. </w:t>
      </w:r>
      <w:r>
        <w:rPr>
          <w:rFonts w:ascii="Arial" w:hAnsi="Arial" w:cs="Arial"/>
          <w:sz w:val="22"/>
          <w:szCs w:val="22"/>
        </w:rPr>
        <w:t xml:space="preserve"> </w:t>
      </w:r>
      <w:r w:rsidRPr="0081187F">
        <w:rPr>
          <w:rFonts w:ascii="Arial" w:hAnsi="Arial" w:cs="Arial"/>
          <w:sz w:val="22"/>
          <w:szCs w:val="22"/>
        </w:rPr>
        <w:t xml:space="preserve">This packed 88-page issue also includes: a feature on the 50th anniversary of the Coretta Scott King Book Awards, with interviews from past winners, honorees, and committee members; librarians preparing for the 2020 US Census; the tough choices communities face when homeless patrons set up permanent residence at libraries; the growth of voice assistant technology in libraries; a look at what happens when librarians’ work leads to online harassment; and our annual roundup of notable dissertations. The issue features an interview with YA author Tomi Adeyemi (who will speak at Annual) as well as coverage of community courts, gun lock giveaways, and book clubs for adults with disabilities. </w:t>
      </w:r>
      <w:r>
        <w:rPr>
          <w:rFonts w:ascii="Arial" w:hAnsi="Arial" w:cs="Arial"/>
          <w:sz w:val="22"/>
          <w:szCs w:val="22"/>
        </w:rPr>
        <w:t xml:space="preserve"> </w:t>
      </w:r>
      <w:r w:rsidRPr="0081187F">
        <w:rPr>
          <w:rFonts w:ascii="Arial" w:hAnsi="Arial" w:cs="Arial"/>
          <w:sz w:val="22"/>
          <w:szCs w:val="22"/>
        </w:rPr>
        <w:t xml:space="preserve">These stories and more are available at </w:t>
      </w:r>
      <w:hyperlink r:id="rId127" w:history="1">
        <w:r w:rsidRPr="0081187F">
          <w:rPr>
            <w:rStyle w:val="Hyperlink"/>
            <w:rFonts w:ascii="Arial" w:hAnsi="Arial" w:cs="Arial"/>
            <w:sz w:val="22"/>
            <w:szCs w:val="22"/>
          </w:rPr>
          <w:t>americanlibrariesmagazine.org</w:t>
        </w:r>
      </w:hyperlink>
      <w:r w:rsidRPr="0081187F">
        <w:rPr>
          <w:rFonts w:ascii="Arial" w:hAnsi="Arial" w:cs="Arial"/>
          <w:sz w:val="22"/>
          <w:szCs w:val="22"/>
        </w:rPr>
        <w:t xml:space="preserve"> on June 3.</w:t>
      </w:r>
    </w:p>
    <w:p w14:paraId="2B4253AB" w14:textId="77777777" w:rsidR="0081187F" w:rsidRPr="0081187F" w:rsidRDefault="0081187F" w:rsidP="0081187F">
      <w:pPr>
        <w:rPr>
          <w:rFonts w:ascii="Arial" w:hAnsi="Arial" w:cs="Arial"/>
          <w:sz w:val="22"/>
          <w:szCs w:val="22"/>
        </w:rPr>
      </w:pPr>
    </w:p>
    <w:p w14:paraId="2A90804B" w14:textId="77777777" w:rsidR="0081187F" w:rsidRPr="0081187F" w:rsidRDefault="0081187F" w:rsidP="0081187F">
      <w:pPr>
        <w:rPr>
          <w:rFonts w:ascii="Arial" w:hAnsi="Arial" w:cs="Arial"/>
          <w:sz w:val="22"/>
          <w:szCs w:val="22"/>
          <w:u w:val="single"/>
        </w:rPr>
      </w:pPr>
      <w:r w:rsidRPr="0081187F">
        <w:rPr>
          <w:rFonts w:ascii="Arial" w:hAnsi="Arial" w:cs="Arial"/>
          <w:sz w:val="22"/>
          <w:szCs w:val="22"/>
          <w:u w:val="single"/>
        </w:rPr>
        <w:t>American Libraries Online and Social Media</w:t>
      </w:r>
    </w:p>
    <w:p w14:paraId="0496876E" w14:textId="77777777" w:rsidR="0081187F" w:rsidRDefault="0081187F" w:rsidP="0081187F">
      <w:pPr>
        <w:rPr>
          <w:rFonts w:ascii="Arial" w:hAnsi="Arial" w:cs="Arial"/>
          <w:sz w:val="22"/>
          <w:szCs w:val="22"/>
        </w:rPr>
      </w:pPr>
    </w:p>
    <w:p w14:paraId="1DD633B2" w14:textId="77777777" w:rsidR="0081187F" w:rsidRPr="0081187F" w:rsidRDefault="0081187F" w:rsidP="0081187F">
      <w:pPr>
        <w:rPr>
          <w:rFonts w:ascii="Arial" w:hAnsi="Arial" w:cs="Arial"/>
          <w:sz w:val="22"/>
          <w:szCs w:val="22"/>
        </w:rPr>
      </w:pPr>
      <w:r w:rsidRPr="0081187F">
        <w:rPr>
          <w:rFonts w:ascii="Arial" w:hAnsi="Arial" w:cs="Arial"/>
          <w:sz w:val="22"/>
          <w:szCs w:val="22"/>
        </w:rPr>
        <w:t xml:space="preserve">Top stories between April 24–May 23: </w:t>
      </w:r>
    </w:p>
    <w:p w14:paraId="3D89F800" w14:textId="77777777" w:rsidR="0081187F" w:rsidRPr="0081187F" w:rsidRDefault="00DF6942" w:rsidP="0081187F">
      <w:pPr>
        <w:pStyle w:val="ListParagraph"/>
        <w:numPr>
          <w:ilvl w:val="0"/>
          <w:numId w:val="12"/>
        </w:numPr>
        <w:contextualSpacing w:val="0"/>
        <w:rPr>
          <w:rFonts w:ascii="Arial" w:hAnsi="Arial" w:cs="Arial"/>
          <w:sz w:val="22"/>
          <w:szCs w:val="22"/>
        </w:rPr>
      </w:pPr>
      <w:hyperlink r:id="rId128" w:history="1">
        <w:r w:rsidR="0081187F" w:rsidRPr="0081187F">
          <w:rPr>
            <w:rStyle w:val="Hyperlink"/>
            <w:rFonts w:ascii="Arial" w:hAnsi="Arial" w:cs="Arial"/>
            <w:sz w:val="22"/>
            <w:szCs w:val="22"/>
          </w:rPr>
          <w:t>Keep Library Workers Safe</w:t>
        </w:r>
      </w:hyperlink>
    </w:p>
    <w:p w14:paraId="70FBE4A6" w14:textId="77777777" w:rsidR="0081187F" w:rsidRPr="0081187F" w:rsidRDefault="00DF6942" w:rsidP="0081187F">
      <w:pPr>
        <w:pStyle w:val="ListParagraph"/>
        <w:numPr>
          <w:ilvl w:val="0"/>
          <w:numId w:val="12"/>
        </w:numPr>
        <w:contextualSpacing w:val="0"/>
        <w:rPr>
          <w:rFonts w:ascii="Arial" w:hAnsi="Arial" w:cs="Arial"/>
          <w:sz w:val="22"/>
          <w:szCs w:val="22"/>
        </w:rPr>
      </w:pPr>
      <w:hyperlink r:id="rId129" w:history="1">
        <w:r w:rsidR="0081187F" w:rsidRPr="0081187F">
          <w:rPr>
            <w:rStyle w:val="Hyperlink"/>
            <w:rFonts w:ascii="Arial" w:hAnsi="Arial" w:cs="Arial"/>
            <w:sz w:val="22"/>
            <w:szCs w:val="22"/>
          </w:rPr>
          <w:t>Library Systems Report 2019</w:t>
        </w:r>
      </w:hyperlink>
    </w:p>
    <w:p w14:paraId="0A7FAD8B" w14:textId="77777777" w:rsidR="0081187F" w:rsidRPr="0081187F" w:rsidRDefault="00DF6942" w:rsidP="0081187F">
      <w:pPr>
        <w:pStyle w:val="ListParagraph"/>
        <w:numPr>
          <w:ilvl w:val="0"/>
          <w:numId w:val="12"/>
        </w:numPr>
        <w:contextualSpacing w:val="0"/>
        <w:rPr>
          <w:rFonts w:ascii="Arial" w:hAnsi="Arial" w:cs="Arial"/>
          <w:sz w:val="22"/>
          <w:szCs w:val="22"/>
        </w:rPr>
      </w:pPr>
      <w:hyperlink r:id="rId130" w:history="1">
        <w:r w:rsidR="0081187F" w:rsidRPr="0081187F">
          <w:rPr>
            <w:rStyle w:val="Hyperlink"/>
            <w:rFonts w:ascii="Arial" w:hAnsi="Arial" w:cs="Arial"/>
            <w:sz w:val="22"/>
            <w:szCs w:val="22"/>
          </w:rPr>
          <w:t>Front-Loading Literacy</w:t>
        </w:r>
      </w:hyperlink>
      <w:r w:rsidR="0081187F" w:rsidRPr="0081187F">
        <w:rPr>
          <w:rFonts w:ascii="Arial" w:hAnsi="Arial" w:cs="Arial"/>
          <w:sz w:val="22"/>
          <w:szCs w:val="22"/>
        </w:rPr>
        <w:t xml:space="preserve"> (picked up by </w:t>
      </w:r>
      <w:r w:rsidR="0081187F" w:rsidRPr="0081187F">
        <w:rPr>
          <w:rFonts w:ascii="Arial" w:hAnsi="Arial" w:cs="Arial"/>
          <w:i/>
          <w:sz w:val="22"/>
          <w:szCs w:val="22"/>
        </w:rPr>
        <w:t>Mother Jones, Arts Journal,</w:t>
      </w:r>
      <w:r w:rsidR="0081187F" w:rsidRPr="0081187F">
        <w:rPr>
          <w:rFonts w:ascii="Arial" w:hAnsi="Arial" w:cs="Arial"/>
          <w:sz w:val="22"/>
          <w:szCs w:val="22"/>
        </w:rPr>
        <w:t xml:space="preserve"> and other publications)</w:t>
      </w:r>
    </w:p>
    <w:p w14:paraId="5F315D13" w14:textId="77777777" w:rsidR="0081187F" w:rsidRPr="0081187F" w:rsidRDefault="0081187F" w:rsidP="0081187F">
      <w:pPr>
        <w:rPr>
          <w:rFonts w:ascii="Arial" w:hAnsi="Arial" w:cs="Arial"/>
          <w:sz w:val="22"/>
          <w:szCs w:val="22"/>
        </w:rPr>
      </w:pPr>
    </w:p>
    <w:p w14:paraId="03CC88DC" w14:textId="77777777" w:rsidR="0081187F" w:rsidRPr="0081187F" w:rsidRDefault="0081187F" w:rsidP="0081187F">
      <w:pPr>
        <w:rPr>
          <w:rFonts w:ascii="Arial" w:hAnsi="Arial" w:cs="Arial"/>
          <w:sz w:val="22"/>
          <w:szCs w:val="22"/>
        </w:rPr>
      </w:pPr>
      <w:r w:rsidRPr="0081187F">
        <w:rPr>
          <w:rFonts w:ascii="Arial" w:hAnsi="Arial" w:cs="Arial"/>
          <w:sz w:val="22"/>
          <w:szCs w:val="22"/>
        </w:rPr>
        <w:t xml:space="preserve">Plus 12 new online-only articles, including </w:t>
      </w:r>
      <w:hyperlink r:id="rId131" w:history="1">
        <w:r w:rsidRPr="0081187F">
          <w:rPr>
            <w:rStyle w:val="Hyperlink"/>
            <w:rFonts w:ascii="Arial" w:hAnsi="Arial" w:cs="Arial"/>
            <w:sz w:val="22"/>
            <w:szCs w:val="22"/>
          </w:rPr>
          <w:t>DPLAfest coverage</w:t>
        </w:r>
      </w:hyperlink>
      <w:r w:rsidRPr="0081187F">
        <w:rPr>
          <w:rFonts w:ascii="Arial" w:hAnsi="Arial" w:cs="Arial"/>
          <w:sz w:val="22"/>
          <w:szCs w:val="22"/>
        </w:rPr>
        <w:t xml:space="preserve">, a Newsmaker interview with Preservation Week Chair </w:t>
      </w:r>
      <w:hyperlink r:id="rId132" w:history="1">
        <w:r w:rsidRPr="0081187F">
          <w:rPr>
            <w:rStyle w:val="Hyperlink"/>
            <w:rFonts w:ascii="Arial" w:hAnsi="Arial" w:cs="Arial"/>
            <w:sz w:val="22"/>
            <w:szCs w:val="22"/>
          </w:rPr>
          <w:t>Kenyatta D. Berry</w:t>
        </w:r>
      </w:hyperlink>
      <w:r w:rsidRPr="0081187F">
        <w:rPr>
          <w:rFonts w:ascii="Arial" w:hAnsi="Arial" w:cs="Arial"/>
          <w:sz w:val="22"/>
          <w:szCs w:val="22"/>
        </w:rPr>
        <w:t xml:space="preserve">, and a special On My Mind column for </w:t>
      </w:r>
      <w:hyperlink r:id="rId133" w:history="1">
        <w:r w:rsidRPr="0081187F">
          <w:rPr>
            <w:rStyle w:val="Hyperlink"/>
            <w:rFonts w:ascii="Arial" w:hAnsi="Arial" w:cs="Arial"/>
            <w:sz w:val="22"/>
            <w:szCs w:val="22"/>
          </w:rPr>
          <w:t>ALS Awareness Month</w:t>
        </w:r>
      </w:hyperlink>
      <w:r w:rsidRPr="0081187F">
        <w:rPr>
          <w:rFonts w:ascii="Arial" w:hAnsi="Arial" w:cs="Arial"/>
          <w:sz w:val="22"/>
          <w:szCs w:val="22"/>
        </w:rPr>
        <w:t>.</w:t>
      </w:r>
    </w:p>
    <w:p w14:paraId="58AB0310" w14:textId="77777777" w:rsidR="0081187F" w:rsidRPr="0081187F" w:rsidRDefault="0081187F" w:rsidP="0081187F">
      <w:pPr>
        <w:rPr>
          <w:rFonts w:ascii="Arial" w:hAnsi="Arial" w:cs="Arial"/>
          <w:sz w:val="22"/>
          <w:szCs w:val="22"/>
          <w:highlight w:val="yellow"/>
        </w:rPr>
      </w:pPr>
    </w:p>
    <w:p w14:paraId="33A15DEC" w14:textId="77777777" w:rsidR="0081187F" w:rsidRDefault="0081187F" w:rsidP="0081187F">
      <w:pPr>
        <w:contextualSpacing/>
        <w:rPr>
          <w:rFonts w:ascii="Arial" w:hAnsi="Arial" w:cs="Arial"/>
          <w:sz w:val="22"/>
          <w:szCs w:val="22"/>
          <w:u w:val="single"/>
        </w:rPr>
      </w:pPr>
      <w:r w:rsidRPr="0081187F">
        <w:rPr>
          <w:rFonts w:ascii="Arial" w:hAnsi="Arial" w:cs="Arial"/>
          <w:sz w:val="22"/>
          <w:szCs w:val="22"/>
          <w:u w:val="single"/>
        </w:rPr>
        <w:t xml:space="preserve">AL Direct </w:t>
      </w:r>
    </w:p>
    <w:p w14:paraId="509CE9CB" w14:textId="77777777" w:rsidR="0081187F" w:rsidRPr="0081187F" w:rsidRDefault="0081187F" w:rsidP="0081187F">
      <w:pPr>
        <w:contextualSpacing/>
        <w:rPr>
          <w:rFonts w:ascii="Arial" w:hAnsi="Arial" w:cs="Arial"/>
          <w:sz w:val="22"/>
          <w:szCs w:val="22"/>
          <w:u w:val="single"/>
        </w:rPr>
      </w:pPr>
    </w:p>
    <w:p w14:paraId="2EC20064" w14:textId="77777777" w:rsidR="0081187F" w:rsidRPr="0081187F" w:rsidRDefault="0081187F" w:rsidP="0081187F">
      <w:pPr>
        <w:rPr>
          <w:rFonts w:ascii="Arial" w:hAnsi="Arial" w:cs="Arial"/>
          <w:sz w:val="22"/>
          <w:szCs w:val="22"/>
        </w:rPr>
      </w:pPr>
      <w:r w:rsidRPr="0081187F">
        <w:rPr>
          <w:rFonts w:ascii="Arial" w:hAnsi="Arial" w:cs="Arial"/>
          <w:sz w:val="22"/>
          <w:szCs w:val="22"/>
        </w:rPr>
        <w:t>The top three AL Direct news items:</w:t>
      </w:r>
    </w:p>
    <w:p w14:paraId="6395C887" w14:textId="77777777" w:rsidR="0081187F" w:rsidRPr="0081187F" w:rsidRDefault="00DF6942" w:rsidP="0081187F">
      <w:pPr>
        <w:pStyle w:val="ListParagraph"/>
        <w:numPr>
          <w:ilvl w:val="0"/>
          <w:numId w:val="11"/>
        </w:numPr>
        <w:rPr>
          <w:rFonts w:ascii="Arial" w:hAnsi="Arial" w:cs="Arial"/>
          <w:sz w:val="22"/>
          <w:szCs w:val="22"/>
        </w:rPr>
      </w:pPr>
      <w:hyperlink r:id="rId134" w:history="1">
        <w:r w:rsidR="0081187F" w:rsidRPr="0081187F">
          <w:rPr>
            <w:rStyle w:val="Hyperlink"/>
            <w:rFonts w:ascii="Arial" w:hAnsi="Arial" w:cs="Arial"/>
            <w:sz w:val="22"/>
            <w:szCs w:val="22"/>
          </w:rPr>
          <w:t>Working as a librarian gave me PTSD</w:t>
        </w:r>
      </w:hyperlink>
      <w:r w:rsidR="0081187F" w:rsidRPr="0081187F">
        <w:rPr>
          <w:rFonts w:ascii="Arial" w:hAnsi="Arial" w:cs="Arial"/>
          <w:sz w:val="22"/>
          <w:szCs w:val="22"/>
        </w:rPr>
        <w:t>  (1,769)</w:t>
      </w:r>
    </w:p>
    <w:p w14:paraId="043AD8D6" w14:textId="77777777" w:rsidR="0081187F" w:rsidRPr="0081187F" w:rsidRDefault="00DF6942" w:rsidP="0081187F">
      <w:pPr>
        <w:pStyle w:val="ListParagraph"/>
        <w:numPr>
          <w:ilvl w:val="0"/>
          <w:numId w:val="11"/>
        </w:numPr>
        <w:rPr>
          <w:rFonts w:ascii="Arial" w:hAnsi="Arial" w:cs="Arial"/>
          <w:sz w:val="22"/>
          <w:szCs w:val="22"/>
        </w:rPr>
      </w:pPr>
      <w:hyperlink r:id="rId135" w:history="1">
        <w:r w:rsidR="0081187F" w:rsidRPr="0081187F">
          <w:rPr>
            <w:rStyle w:val="Hyperlink"/>
            <w:rFonts w:ascii="Arial" w:hAnsi="Arial" w:cs="Arial"/>
            <w:sz w:val="22"/>
            <w:szCs w:val="22"/>
          </w:rPr>
          <w:t>On My Mind: Keep library workers safe</w:t>
        </w:r>
      </w:hyperlink>
      <w:r w:rsidR="0081187F" w:rsidRPr="0081187F">
        <w:rPr>
          <w:rFonts w:ascii="Arial" w:hAnsi="Arial" w:cs="Arial"/>
          <w:sz w:val="22"/>
          <w:szCs w:val="22"/>
        </w:rPr>
        <w:t xml:space="preserve">  (1,502)</w:t>
      </w:r>
    </w:p>
    <w:p w14:paraId="609D2B88" w14:textId="77777777" w:rsidR="0081187F" w:rsidRPr="0081187F" w:rsidRDefault="00DF6942" w:rsidP="0081187F">
      <w:pPr>
        <w:pStyle w:val="ListParagraph"/>
        <w:numPr>
          <w:ilvl w:val="0"/>
          <w:numId w:val="11"/>
        </w:numPr>
        <w:rPr>
          <w:rFonts w:ascii="Arial" w:hAnsi="Arial" w:cs="Arial"/>
          <w:sz w:val="22"/>
          <w:szCs w:val="22"/>
        </w:rPr>
      </w:pPr>
      <w:hyperlink r:id="rId136" w:history="1">
        <w:r w:rsidR="0081187F" w:rsidRPr="0081187F">
          <w:rPr>
            <w:rStyle w:val="Hyperlink"/>
            <w:rFonts w:ascii="Arial" w:hAnsi="Arial" w:cs="Arial"/>
            <w:sz w:val="22"/>
            <w:szCs w:val="22"/>
          </w:rPr>
          <w:t>White nationalists target bookstores and library</w:t>
        </w:r>
      </w:hyperlink>
      <w:r w:rsidR="0081187F" w:rsidRPr="0081187F">
        <w:rPr>
          <w:rFonts w:ascii="Arial" w:hAnsi="Arial" w:cs="Arial"/>
          <w:sz w:val="22"/>
          <w:szCs w:val="22"/>
        </w:rPr>
        <w:t>  (1,442)</w:t>
      </w:r>
    </w:p>
    <w:p w14:paraId="089BFD8A" w14:textId="77777777" w:rsidR="0081187F" w:rsidRPr="0081187F" w:rsidRDefault="0081187F" w:rsidP="0081187F">
      <w:pPr>
        <w:ind w:left="360"/>
        <w:rPr>
          <w:rFonts w:ascii="Arial" w:hAnsi="Arial" w:cs="Arial"/>
          <w:sz w:val="22"/>
          <w:szCs w:val="22"/>
          <w:highlight w:val="yellow"/>
        </w:rPr>
      </w:pPr>
    </w:p>
    <w:p w14:paraId="635A57A5" w14:textId="77777777" w:rsidR="0081187F" w:rsidRPr="0081187F" w:rsidRDefault="0081187F" w:rsidP="0081187F">
      <w:pPr>
        <w:rPr>
          <w:rFonts w:ascii="Arial" w:hAnsi="Arial" w:cs="Arial"/>
          <w:sz w:val="22"/>
          <w:szCs w:val="22"/>
        </w:rPr>
      </w:pPr>
      <w:r w:rsidRPr="0081187F">
        <w:rPr>
          <w:rFonts w:ascii="Arial" w:hAnsi="Arial" w:cs="Arial"/>
          <w:sz w:val="22"/>
          <w:szCs w:val="22"/>
        </w:rPr>
        <w:t xml:space="preserve">Number of links published in </w:t>
      </w:r>
      <w:hyperlink r:id="rId137" w:history="1">
        <w:r w:rsidRPr="0081187F">
          <w:rPr>
            <w:rStyle w:val="Hyperlink"/>
            <w:rFonts w:ascii="Arial" w:hAnsi="Arial" w:cs="Arial"/>
            <w:sz w:val="22"/>
            <w:szCs w:val="22"/>
          </w:rPr>
          <w:t>Latest Library Links</w:t>
        </w:r>
      </w:hyperlink>
      <w:r w:rsidRPr="0081187F">
        <w:rPr>
          <w:rFonts w:ascii="Arial" w:hAnsi="Arial" w:cs="Arial"/>
          <w:sz w:val="22"/>
          <w:szCs w:val="22"/>
        </w:rPr>
        <w:t>: 282</w:t>
      </w:r>
    </w:p>
    <w:p w14:paraId="1BE13DD8" w14:textId="77777777" w:rsidR="0081187F" w:rsidRPr="0081187F" w:rsidRDefault="0081187F" w:rsidP="0081187F">
      <w:pPr>
        <w:rPr>
          <w:rFonts w:ascii="Arial" w:hAnsi="Arial" w:cs="Arial"/>
          <w:sz w:val="22"/>
          <w:szCs w:val="22"/>
          <w:highlight w:val="yellow"/>
        </w:rPr>
      </w:pPr>
    </w:p>
    <w:p w14:paraId="2B0E4656" w14:textId="77777777" w:rsidR="0081187F" w:rsidRDefault="0081187F" w:rsidP="0081187F">
      <w:pPr>
        <w:rPr>
          <w:rFonts w:ascii="Arial" w:hAnsi="Arial" w:cs="Arial"/>
          <w:sz w:val="22"/>
          <w:szCs w:val="22"/>
          <w:u w:val="single"/>
        </w:rPr>
      </w:pPr>
      <w:r w:rsidRPr="0081187F">
        <w:rPr>
          <w:rFonts w:ascii="Arial" w:hAnsi="Arial" w:cs="Arial"/>
          <w:sz w:val="22"/>
          <w:szCs w:val="22"/>
          <w:u w:val="single"/>
        </w:rPr>
        <w:t xml:space="preserve">Dewey Decibel </w:t>
      </w:r>
      <w:r>
        <w:rPr>
          <w:rFonts w:ascii="Arial" w:hAnsi="Arial" w:cs="Arial"/>
          <w:sz w:val="22"/>
          <w:szCs w:val="22"/>
          <w:u w:val="single"/>
        </w:rPr>
        <w:t>P</w:t>
      </w:r>
      <w:r w:rsidRPr="0081187F">
        <w:rPr>
          <w:rFonts w:ascii="Arial" w:hAnsi="Arial" w:cs="Arial"/>
          <w:sz w:val="22"/>
          <w:szCs w:val="22"/>
          <w:u w:val="single"/>
        </w:rPr>
        <w:t>odcast</w:t>
      </w:r>
      <w:bookmarkEnd w:id="1"/>
    </w:p>
    <w:p w14:paraId="5DAD13ED" w14:textId="77777777" w:rsidR="0081187F" w:rsidRPr="0081187F" w:rsidRDefault="0081187F" w:rsidP="0081187F">
      <w:pPr>
        <w:rPr>
          <w:rFonts w:ascii="Arial" w:hAnsi="Arial" w:cs="Arial"/>
          <w:sz w:val="22"/>
          <w:szCs w:val="22"/>
          <w:u w:val="single"/>
        </w:rPr>
      </w:pPr>
    </w:p>
    <w:p w14:paraId="53E25E43" w14:textId="77777777" w:rsidR="0081187F" w:rsidRPr="0081187F" w:rsidRDefault="0081187F" w:rsidP="0081187F">
      <w:pPr>
        <w:rPr>
          <w:rFonts w:ascii="Arial" w:hAnsi="Arial" w:cs="Arial"/>
          <w:sz w:val="22"/>
          <w:szCs w:val="22"/>
        </w:rPr>
      </w:pPr>
      <w:r w:rsidRPr="0081187F">
        <w:rPr>
          <w:rFonts w:ascii="Arial" w:hAnsi="Arial" w:cs="Arial"/>
          <w:sz w:val="22"/>
          <w:szCs w:val="22"/>
        </w:rPr>
        <w:t xml:space="preserve">The </w:t>
      </w:r>
      <w:hyperlink r:id="rId138" w:history="1">
        <w:r w:rsidRPr="0081187F">
          <w:rPr>
            <w:rStyle w:val="Hyperlink"/>
            <w:rFonts w:ascii="Arial" w:hAnsi="Arial" w:cs="Arial"/>
            <w:sz w:val="22"/>
            <w:szCs w:val="22"/>
          </w:rPr>
          <w:t>April podcast episode</w:t>
        </w:r>
      </w:hyperlink>
      <w:r w:rsidRPr="0081187F">
        <w:rPr>
          <w:rFonts w:ascii="Arial" w:hAnsi="Arial" w:cs="Arial"/>
          <w:sz w:val="22"/>
          <w:szCs w:val="22"/>
        </w:rPr>
        <w:t xml:space="preserve"> on artificial intelligence usage in academic libraries featured interviews with librarians from Stanford University Libraries and University of Rhode Island Libraries.</w:t>
      </w:r>
      <w:r>
        <w:rPr>
          <w:rFonts w:ascii="Arial" w:hAnsi="Arial" w:cs="Arial"/>
          <w:sz w:val="22"/>
          <w:szCs w:val="22"/>
        </w:rPr>
        <w:t xml:space="preserve"> </w:t>
      </w:r>
      <w:r w:rsidRPr="0081187F">
        <w:rPr>
          <w:rFonts w:ascii="Arial" w:hAnsi="Arial" w:cs="Arial"/>
          <w:sz w:val="22"/>
          <w:szCs w:val="22"/>
        </w:rPr>
        <w:t xml:space="preserve"> The episode, sponsored by Tappe Architects, was the second in a row to receive more than 1,000 listens in its first two days of release. </w:t>
      </w:r>
    </w:p>
    <w:p w14:paraId="2E471126" w14:textId="77777777" w:rsidR="0081187F" w:rsidRPr="0081187F" w:rsidRDefault="0081187F" w:rsidP="0081187F"/>
    <w:sectPr w:rsidR="0081187F" w:rsidRPr="0081187F" w:rsidSect="00DF6942">
      <w:footerReference w:type="even" r:id="rId139"/>
      <w:footerReference w:type="default" r:id="rId140"/>
      <w:pgSz w:w="12240" w:h="15840" w:code="1"/>
      <w:pgMar w:top="81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7A93" w14:textId="77777777" w:rsidR="00892F7C" w:rsidRDefault="00892F7C">
      <w:r>
        <w:separator/>
      </w:r>
    </w:p>
  </w:endnote>
  <w:endnote w:type="continuationSeparator" w:id="0">
    <w:p w14:paraId="5301B0A5" w14:textId="77777777" w:rsidR="00892F7C" w:rsidRDefault="0089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4122" w14:textId="77777777" w:rsidR="003C5604" w:rsidRDefault="003C5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597CE" w14:textId="77777777" w:rsidR="003C5604" w:rsidRDefault="003C5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B8D9" w14:textId="77777777" w:rsidR="003C5604" w:rsidRDefault="003C5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B4536BF" w14:textId="77777777" w:rsidR="003C5604" w:rsidRDefault="003C5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A6EC" w14:textId="77777777" w:rsidR="00892F7C" w:rsidRDefault="00892F7C">
      <w:r>
        <w:separator/>
      </w:r>
    </w:p>
  </w:footnote>
  <w:footnote w:type="continuationSeparator" w:id="0">
    <w:p w14:paraId="72531CD4" w14:textId="77777777" w:rsidR="00892F7C" w:rsidRDefault="00892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68B"/>
    <w:multiLevelType w:val="hybridMultilevel"/>
    <w:tmpl w:val="FDE8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F379E"/>
    <w:multiLevelType w:val="hybridMultilevel"/>
    <w:tmpl w:val="4ACC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F4F"/>
    <w:multiLevelType w:val="hybridMultilevel"/>
    <w:tmpl w:val="87D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2153"/>
    <w:multiLevelType w:val="hybridMultilevel"/>
    <w:tmpl w:val="470E3F94"/>
    <w:lvl w:ilvl="0" w:tplc="7B607D24">
      <w:start w:val="1"/>
      <w:numFmt w:val="bullet"/>
      <w:lvlText w:val=""/>
      <w:lvlJc w:val="left"/>
      <w:pPr>
        <w:tabs>
          <w:tab w:val="num" w:pos="720"/>
        </w:tabs>
        <w:ind w:left="720" w:hanging="360"/>
      </w:pPr>
      <w:rPr>
        <w:rFonts w:ascii="Symbol" w:hAnsi="Symbol" w:hint="default"/>
        <w:sz w:val="20"/>
      </w:rPr>
    </w:lvl>
    <w:lvl w:ilvl="1" w:tplc="5112AACA" w:tentative="1">
      <w:start w:val="1"/>
      <w:numFmt w:val="bullet"/>
      <w:lvlText w:val="o"/>
      <w:lvlJc w:val="left"/>
      <w:pPr>
        <w:tabs>
          <w:tab w:val="num" w:pos="1440"/>
        </w:tabs>
        <w:ind w:left="1440" w:hanging="360"/>
      </w:pPr>
      <w:rPr>
        <w:rFonts w:ascii="Courier New" w:hAnsi="Courier New" w:hint="default"/>
        <w:sz w:val="20"/>
      </w:rPr>
    </w:lvl>
    <w:lvl w:ilvl="2" w:tplc="99A60E7E" w:tentative="1">
      <w:start w:val="1"/>
      <w:numFmt w:val="bullet"/>
      <w:lvlText w:val=""/>
      <w:lvlJc w:val="left"/>
      <w:pPr>
        <w:tabs>
          <w:tab w:val="num" w:pos="2160"/>
        </w:tabs>
        <w:ind w:left="2160" w:hanging="360"/>
      </w:pPr>
      <w:rPr>
        <w:rFonts w:ascii="Wingdings" w:hAnsi="Wingdings" w:hint="default"/>
        <w:sz w:val="20"/>
      </w:rPr>
    </w:lvl>
    <w:lvl w:ilvl="3" w:tplc="46348D0E" w:tentative="1">
      <w:start w:val="1"/>
      <w:numFmt w:val="bullet"/>
      <w:lvlText w:val=""/>
      <w:lvlJc w:val="left"/>
      <w:pPr>
        <w:tabs>
          <w:tab w:val="num" w:pos="2880"/>
        </w:tabs>
        <w:ind w:left="2880" w:hanging="360"/>
      </w:pPr>
      <w:rPr>
        <w:rFonts w:ascii="Wingdings" w:hAnsi="Wingdings" w:hint="default"/>
        <w:sz w:val="20"/>
      </w:rPr>
    </w:lvl>
    <w:lvl w:ilvl="4" w:tplc="F66E79C4" w:tentative="1">
      <w:start w:val="1"/>
      <w:numFmt w:val="bullet"/>
      <w:lvlText w:val=""/>
      <w:lvlJc w:val="left"/>
      <w:pPr>
        <w:tabs>
          <w:tab w:val="num" w:pos="3600"/>
        </w:tabs>
        <w:ind w:left="3600" w:hanging="360"/>
      </w:pPr>
      <w:rPr>
        <w:rFonts w:ascii="Wingdings" w:hAnsi="Wingdings" w:hint="default"/>
        <w:sz w:val="20"/>
      </w:rPr>
    </w:lvl>
    <w:lvl w:ilvl="5" w:tplc="C128B46C" w:tentative="1">
      <w:start w:val="1"/>
      <w:numFmt w:val="bullet"/>
      <w:lvlText w:val=""/>
      <w:lvlJc w:val="left"/>
      <w:pPr>
        <w:tabs>
          <w:tab w:val="num" w:pos="4320"/>
        </w:tabs>
        <w:ind w:left="4320" w:hanging="360"/>
      </w:pPr>
      <w:rPr>
        <w:rFonts w:ascii="Wingdings" w:hAnsi="Wingdings" w:hint="default"/>
        <w:sz w:val="20"/>
      </w:rPr>
    </w:lvl>
    <w:lvl w:ilvl="6" w:tplc="4A04E210" w:tentative="1">
      <w:start w:val="1"/>
      <w:numFmt w:val="bullet"/>
      <w:lvlText w:val=""/>
      <w:lvlJc w:val="left"/>
      <w:pPr>
        <w:tabs>
          <w:tab w:val="num" w:pos="5040"/>
        </w:tabs>
        <w:ind w:left="5040" w:hanging="360"/>
      </w:pPr>
      <w:rPr>
        <w:rFonts w:ascii="Wingdings" w:hAnsi="Wingdings" w:hint="default"/>
        <w:sz w:val="20"/>
      </w:rPr>
    </w:lvl>
    <w:lvl w:ilvl="7" w:tplc="FB2A0E58" w:tentative="1">
      <w:start w:val="1"/>
      <w:numFmt w:val="bullet"/>
      <w:lvlText w:val=""/>
      <w:lvlJc w:val="left"/>
      <w:pPr>
        <w:tabs>
          <w:tab w:val="num" w:pos="5760"/>
        </w:tabs>
        <w:ind w:left="5760" w:hanging="360"/>
      </w:pPr>
      <w:rPr>
        <w:rFonts w:ascii="Wingdings" w:hAnsi="Wingdings" w:hint="default"/>
        <w:sz w:val="20"/>
      </w:rPr>
    </w:lvl>
    <w:lvl w:ilvl="8" w:tplc="9146A68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23FC7"/>
    <w:multiLevelType w:val="hybridMultilevel"/>
    <w:tmpl w:val="F47AB64A"/>
    <w:lvl w:ilvl="0" w:tplc="D37233B6">
      <w:start w:val="1"/>
      <w:numFmt w:val="bullet"/>
      <w:lvlText w:val=""/>
      <w:lvlJc w:val="left"/>
      <w:pPr>
        <w:tabs>
          <w:tab w:val="num" w:pos="720"/>
        </w:tabs>
        <w:ind w:left="720" w:hanging="360"/>
      </w:pPr>
      <w:rPr>
        <w:rFonts w:ascii="Symbol" w:hAnsi="Symbol" w:hint="default"/>
        <w:sz w:val="20"/>
      </w:rPr>
    </w:lvl>
    <w:lvl w:ilvl="1" w:tplc="456A41FE" w:tentative="1">
      <w:start w:val="1"/>
      <w:numFmt w:val="bullet"/>
      <w:lvlText w:val="o"/>
      <w:lvlJc w:val="left"/>
      <w:pPr>
        <w:tabs>
          <w:tab w:val="num" w:pos="1440"/>
        </w:tabs>
        <w:ind w:left="1440" w:hanging="360"/>
      </w:pPr>
      <w:rPr>
        <w:rFonts w:ascii="Courier New" w:hAnsi="Courier New" w:hint="default"/>
        <w:sz w:val="20"/>
      </w:rPr>
    </w:lvl>
    <w:lvl w:ilvl="2" w:tplc="065C49DE" w:tentative="1">
      <w:start w:val="1"/>
      <w:numFmt w:val="bullet"/>
      <w:lvlText w:val=""/>
      <w:lvlJc w:val="left"/>
      <w:pPr>
        <w:tabs>
          <w:tab w:val="num" w:pos="2160"/>
        </w:tabs>
        <w:ind w:left="2160" w:hanging="360"/>
      </w:pPr>
      <w:rPr>
        <w:rFonts w:ascii="Wingdings" w:hAnsi="Wingdings" w:hint="default"/>
        <w:sz w:val="20"/>
      </w:rPr>
    </w:lvl>
    <w:lvl w:ilvl="3" w:tplc="23AAB506" w:tentative="1">
      <w:start w:val="1"/>
      <w:numFmt w:val="bullet"/>
      <w:lvlText w:val=""/>
      <w:lvlJc w:val="left"/>
      <w:pPr>
        <w:tabs>
          <w:tab w:val="num" w:pos="2880"/>
        </w:tabs>
        <w:ind w:left="2880" w:hanging="360"/>
      </w:pPr>
      <w:rPr>
        <w:rFonts w:ascii="Wingdings" w:hAnsi="Wingdings" w:hint="default"/>
        <w:sz w:val="20"/>
      </w:rPr>
    </w:lvl>
    <w:lvl w:ilvl="4" w:tplc="1A30E5C6" w:tentative="1">
      <w:start w:val="1"/>
      <w:numFmt w:val="bullet"/>
      <w:lvlText w:val=""/>
      <w:lvlJc w:val="left"/>
      <w:pPr>
        <w:tabs>
          <w:tab w:val="num" w:pos="3600"/>
        </w:tabs>
        <w:ind w:left="3600" w:hanging="360"/>
      </w:pPr>
      <w:rPr>
        <w:rFonts w:ascii="Wingdings" w:hAnsi="Wingdings" w:hint="default"/>
        <w:sz w:val="20"/>
      </w:rPr>
    </w:lvl>
    <w:lvl w:ilvl="5" w:tplc="8E0273F2" w:tentative="1">
      <w:start w:val="1"/>
      <w:numFmt w:val="bullet"/>
      <w:lvlText w:val=""/>
      <w:lvlJc w:val="left"/>
      <w:pPr>
        <w:tabs>
          <w:tab w:val="num" w:pos="4320"/>
        </w:tabs>
        <w:ind w:left="4320" w:hanging="360"/>
      </w:pPr>
      <w:rPr>
        <w:rFonts w:ascii="Wingdings" w:hAnsi="Wingdings" w:hint="default"/>
        <w:sz w:val="20"/>
      </w:rPr>
    </w:lvl>
    <w:lvl w:ilvl="6" w:tplc="6AE200A8" w:tentative="1">
      <w:start w:val="1"/>
      <w:numFmt w:val="bullet"/>
      <w:lvlText w:val=""/>
      <w:lvlJc w:val="left"/>
      <w:pPr>
        <w:tabs>
          <w:tab w:val="num" w:pos="5040"/>
        </w:tabs>
        <w:ind w:left="5040" w:hanging="360"/>
      </w:pPr>
      <w:rPr>
        <w:rFonts w:ascii="Wingdings" w:hAnsi="Wingdings" w:hint="default"/>
        <w:sz w:val="20"/>
      </w:rPr>
    </w:lvl>
    <w:lvl w:ilvl="7" w:tplc="751AC676" w:tentative="1">
      <w:start w:val="1"/>
      <w:numFmt w:val="bullet"/>
      <w:lvlText w:val=""/>
      <w:lvlJc w:val="left"/>
      <w:pPr>
        <w:tabs>
          <w:tab w:val="num" w:pos="5760"/>
        </w:tabs>
        <w:ind w:left="5760" w:hanging="360"/>
      </w:pPr>
      <w:rPr>
        <w:rFonts w:ascii="Wingdings" w:hAnsi="Wingdings" w:hint="default"/>
        <w:sz w:val="20"/>
      </w:rPr>
    </w:lvl>
    <w:lvl w:ilvl="8" w:tplc="334C704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A3EA6"/>
    <w:multiLevelType w:val="hybridMultilevel"/>
    <w:tmpl w:val="65DE8576"/>
    <w:lvl w:ilvl="0" w:tplc="7070ED90">
      <w:start w:val="1"/>
      <w:numFmt w:val="bullet"/>
      <w:lvlText w:val=""/>
      <w:lvlJc w:val="left"/>
      <w:pPr>
        <w:tabs>
          <w:tab w:val="num" w:pos="720"/>
        </w:tabs>
        <w:ind w:left="720" w:hanging="360"/>
      </w:pPr>
      <w:rPr>
        <w:rFonts w:ascii="Symbol" w:hAnsi="Symbol" w:hint="default"/>
        <w:sz w:val="20"/>
      </w:rPr>
    </w:lvl>
    <w:lvl w:ilvl="1" w:tplc="37EE38B6" w:tentative="1">
      <w:start w:val="1"/>
      <w:numFmt w:val="bullet"/>
      <w:lvlText w:val="o"/>
      <w:lvlJc w:val="left"/>
      <w:pPr>
        <w:tabs>
          <w:tab w:val="num" w:pos="1440"/>
        </w:tabs>
        <w:ind w:left="1440" w:hanging="360"/>
      </w:pPr>
      <w:rPr>
        <w:rFonts w:ascii="Courier New" w:hAnsi="Courier New" w:hint="default"/>
        <w:sz w:val="20"/>
      </w:rPr>
    </w:lvl>
    <w:lvl w:ilvl="2" w:tplc="09F20126" w:tentative="1">
      <w:start w:val="1"/>
      <w:numFmt w:val="bullet"/>
      <w:lvlText w:val=""/>
      <w:lvlJc w:val="left"/>
      <w:pPr>
        <w:tabs>
          <w:tab w:val="num" w:pos="2160"/>
        </w:tabs>
        <w:ind w:left="2160" w:hanging="360"/>
      </w:pPr>
      <w:rPr>
        <w:rFonts w:ascii="Wingdings" w:hAnsi="Wingdings" w:hint="default"/>
        <w:sz w:val="20"/>
      </w:rPr>
    </w:lvl>
    <w:lvl w:ilvl="3" w:tplc="716CD6E8" w:tentative="1">
      <w:start w:val="1"/>
      <w:numFmt w:val="bullet"/>
      <w:lvlText w:val=""/>
      <w:lvlJc w:val="left"/>
      <w:pPr>
        <w:tabs>
          <w:tab w:val="num" w:pos="2880"/>
        </w:tabs>
        <w:ind w:left="2880" w:hanging="360"/>
      </w:pPr>
      <w:rPr>
        <w:rFonts w:ascii="Wingdings" w:hAnsi="Wingdings" w:hint="default"/>
        <w:sz w:val="20"/>
      </w:rPr>
    </w:lvl>
    <w:lvl w:ilvl="4" w:tplc="2BC699E6" w:tentative="1">
      <w:start w:val="1"/>
      <w:numFmt w:val="bullet"/>
      <w:lvlText w:val=""/>
      <w:lvlJc w:val="left"/>
      <w:pPr>
        <w:tabs>
          <w:tab w:val="num" w:pos="3600"/>
        </w:tabs>
        <w:ind w:left="3600" w:hanging="360"/>
      </w:pPr>
      <w:rPr>
        <w:rFonts w:ascii="Wingdings" w:hAnsi="Wingdings" w:hint="default"/>
        <w:sz w:val="20"/>
      </w:rPr>
    </w:lvl>
    <w:lvl w:ilvl="5" w:tplc="70E8E254" w:tentative="1">
      <w:start w:val="1"/>
      <w:numFmt w:val="bullet"/>
      <w:lvlText w:val=""/>
      <w:lvlJc w:val="left"/>
      <w:pPr>
        <w:tabs>
          <w:tab w:val="num" w:pos="4320"/>
        </w:tabs>
        <w:ind w:left="4320" w:hanging="360"/>
      </w:pPr>
      <w:rPr>
        <w:rFonts w:ascii="Wingdings" w:hAnsi="Wingdings" w:hint="default"/>
        <w:sz w:val="20"/>
      </w:rPr>
    </w:lvl>
    <w:lvl w:ilvl="6" w:tplc="3A02C57E" w:tentative="1">
      <w:start w:val="1"/>
      <w:numFmt w:val="bullet"/>
      <w:lvlText w:val=""/>
      <w:lvlJc w:val="left"/>
      <w:pPr>
        <w:tabs>
          <w:tab w:val="num" w:pos="5040"/>
        </w:tabs>
        <w:ind w:left="5040" w:hanging="360"/>
      </w:pPr>
      <w:rPr>
        <w:rFonts w:ascii="Wingdings" w:hAnsi="Wingdings" w:hint="default"/>
        <w:sz w:val="20"/>
      </w:rPr>
    </w:lvl>
    <w:lvl w:ilvl="7" w:tplc="2514FA48" w:tentative="1">
      <w:start w:val="1"/>
      <w:numFmt w:val="bullet"/>
      <w:lvlText w:val=""/>
      <w:lvlJc w:val="left"/>
      <w:pPr>
        <w:tabs>
          <w:tab w:val="num" w:pos="5760"/>
        </w:tabs>
        <w:ind w:left="5760" w:hanging="360"/>
      </w:pPr>
      <w:rPr>
        <w:rFonts w:ascii="Wingdings" w:hAnsi="Wingdings" w:hint="default"/>
        <w:sz w:val="20"/>
      </w:rPr>
    </w:lvl>
    <w:lvl w:ilvl="8" w:tplc="69E4AF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87557"/>
    <w:multiLevelType w:val="hybridMultilevel"/>
    <w:tmpl w:val="B3C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9498A"/>
    <w:multiLevelType w:val="hybridMultilevel"/>
    <w:tmpl w:val="DC58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27FE4"/>
    <w:multiLevelType w:val="multilevel"/>
    <w:tmpl w:val="2D00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D5559"/>
    <w:multiLevelType w:val="hybridMultilevel"/>
    <w:tmpl w:val="20E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1720C"/>
    <w:multiLevelType w:val="hybridMultilevel"/>
    <w:tmpl w:val="8654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F5E56"/>
    <w:multiLevelType w:val="hybridMultilevel"/>
    <w:tmpl w:val="40F4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A802FE"/>
    <w:multiLevelType w:val="hybridMultilevel"/>
    <w:tmpl w:val="CFEE8EF4"/>
    <w:lvl w:ilvl="0" w:tplc="CA50E522">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7F32D02"/>
    <w:multiLevelType w:val="hybridMultilevel"/>
    <w:tmpl w:val="A6C6A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365C3A"/>
    <w:multiLevelType w:val="hybridMultilevel"/>
    <w:tmpl w:val="B33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677C0"/>
    <w:multiLevelType w:val="hybridMultilevel"/>
    <w:tmpl w:val="CA6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10A77"/>
    <w:multiLevelType w:val="hybridMultilevel"/>
    <w:tmpl w:val="35D6C6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0"/>
  </w:num>
  <w:num w:numId="6">
    <w:abstractNumId w:val="15"/>
  </w:num>
  <w:num w:numId="7">
    <w:abstractNumId w:val="6"/>
  </w:num>
  <w:num w:numId="8">
    <w:abstractNumId w:val="8"/>
  </w:num>
  <w:num w:numId="9">
    <w:abstractNumId w:val="2"/>
  </w:num>
  <w:num w:numId="10">
    <w:abstractNumId w:val="7"/>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3"/>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F9"/>
    <w:rsid w:val="0002446A"/>
    <w:rsid w:val="00031240"/>
    <w:rsid w:val="000661BA"/>
    <w:rsid w:val="00072FEA"/>
    <w:rsid w:val="00092B5B"/>
    <w:rsid w:val="00097865"/>
    <w:rsid w:val="000C6511"/>
    <w:rsid w:val="000D62FA"/>
    <w:rsid w:val="00136577"/>
    <w:rsid w:val="00143445"/>
    <w:rsid w:val="0016315F"/>
    <w:rsid w:val="00175AE6"/>
    <w:rsid w:val="00176086"/>
    <w:rsid w:val="0019531D"/>
    <w:rsid w:val="001B6A3E"/>
    <w:rsid w:val="001C7B83"/>
    <w:rsid w:val="001F7F42"/>
    <w:rsid w:val="00206927"/>
    <w:rsid w:val="00230041"/>
    <w:rsid w:val="002F0454"/>
    <w:rsid w:val="00343D5D"/>
    <w:rsid w:val="003B7085"/>
    <w:rsid w:val="003C5604"/>
    <w:rsid w:val="00401BA8"/>
    <w:rsid w:val="0042733E"/>
    <w:rsid w:val="004375F6"/>
    <w:rsid w:val="004658F0"/>
    <w:rsid w:val="00480D58"/>
    <w:rsid w:val="00494152"/>
    <w:rsid w:val="004B6E4F"/>
    <w:rsid w:val="00502A93"/>
    <w:rsid w:val="00542035"/>
    <w:rsid w:val="00563612"/>
    <w:rsid w:val="00572785"/>
    <w:rsid w:val="005A4DB4"/>
    <w:rsid w:val="005C6931"/>
    <w:rsid w:val="005F0DB7"/>
    <w:rsid w:val="005F5505"/>
    <w:rsid w:val="005F7B03"/>
    <w:rsid w:val="0060257C"/>
    <w:rsid w:val="00616D3F"/>
    <w:rsid w:val="0064163E"/>
    <w:rsid w:val="0069100A"/>
    <w:rsid w:val="006F3AEB"/>
    <w:rsid w:val="0072137F"/>
    <w:rsid w:val="0075069F"/>
    <w:rsid w:val="00784DB9"/>
    <w:rsid w:val="00784DE4"/>
    <w:rsid w:val="007B0AF3"/>
    <w:rsid w:val="00810FD5"/>
    <w:rsid w:val="0081187F"/>
    <w:rsid w:val="008453C7"/>
    <w:rsid w:val="00847A04"/>
    <w:rsid w:val="008538F1"/>
    <w:rsid w:val="0086205B"/>
    <w:rsid w:val="008755F3"/>
    <w:rsid w:val="00892F7C"/>
    <w:rsid w:val="00894177"/>
    <w:rsid w:val="008E4071"/>
    <w:rsid w:val="008E40D8"/>
    <w:rsid w:val="00916AC0"/>
    <w:rsid w:val="00941C05"/>
    <w:rsid w:val="00945BBC"/>
    <w:rsid w:val="00977D69"/>
    <w:rsid w:val="0098088A"/>
    <w:rsid w:val="0098544A"/>
    <w:rsid w:val="009B54A7"/>
    <w:rsid w:val="009E0C40"/>
    <w:rsid w:val="009F3EB0"/>
    <w:rsid w:val="009F7269"/>
    <w:rsid w:val="00A07F39"/>
    <w:rsid w:val="00A234C7"/>
    <w:rsid w:val="00A436B9"/>
    <w:rsid w:val="00A65C64"/>
    <w:rsid w:val="00AF458C"/>
    <w:rsid w:val="00B4619A"/>
    <w:rsid w:val="00B51804"/>
    <w:rsid w:val="00B563C1"/>
    <w:rsid w:val="00BF0931"/>
    <w:rsid w:val="00BF429C"/>
    <w:rsid w:val="00C00F62"/>
    <w:rsid w:val="00CC664E"/>
    <w:rsid w:val="00CD123F"/>
    <w:rsid w:val="00D27974"/>
    <w:rsid w:val="00D46771"/>
    <w:rsid w:val="00D642F9"/>
    <w:rsid w:val="00D7042C"/>
    <w:rsid w:val="00DB219F"/>
    <w:rsid w:val="00DF47C5"/>
    <w:rsid w:val="00DF6942"/>
    <w:rsid w:val="00E6091D"/>
    <w:rsid w:val="00E65C21"/>
    <w:rsid w:val="00E67324"/>
    <w:rsid w:val="00EC5EB4"/>
    <w:rsid w:val="00EE5DF4"/>
    <w:rsid w:val="00F02D40"/>
    <w:rsid w:val="00F25733"/>
    <w:rsid w:val="00F41820"/>
    <w:rsid w:val="00F566A8"/>
    <w:rsid w:val="00F7559D"/>
    <w:rsid w:val="00F87495"/>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C6A70"/>
  <w15:chartTrackingRefBased/>
  <w15:docId w15:val="{8C056C67-FED9-47BA-9425-A0CF229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7">
    <w:name w:val="heading 7"/>
    <w:basedOn w:val="Normal"/>
    <w:next w:val="Normal"/>
    <w:qFormat/>
    <w:pPr>
      <w:keepNext/>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cs="Arial"/>
      <w:b/>
      <w:bCs/>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
    <w:name w:val="Body"/>
    <w:rsid w:val="0042733E"/>
    <w:pPr>
      <w:pBdr>
        <w:top w:val="nil"/>
        <w:left w:val="nil"/>
        <w:bottom w:val="nil"/>
        <w:right w:val="nil"/>
        <w:between w:val="nil"/>
        <w:bar w:val="nil"/>
      </w:pBdr>
    </w:pPr>
    <w:rPr>
      <w:color w:val="000000"/>
      <w:sz w:val="24"/>
      <w:szCs w:val="24"/>
      <w:u w:color="000000"/>
      <w:bdr w:val="nil"/>
    </w:rPr>
  </w:style>
  <w:style w:type="paragraph" w:styleId="ListParagraph">
    <w:name w:val="List Paragraph"/>
    <w:basedOn w:val="Normal"/>
    <w:uiPriority w:val="34"/>
    <w:qFormat/>
    <w:rsid w:val="0042733E"/>
    <w:pPr>
      <w:ind w:left="720"/>
      <w:contextualSpacing/>
    </w:pPr>
  </w:style>
  <w:style w:type="paragraph" w:customStyle="1" w:styleId="Default">
    <w:name w:val="Default"/>
    <w:rsid w:val="00542035"/>
    <w:pPr>
      <w:autoSpaceDE w:val="0"/>
      <w:autoSpaceDN w:val="0"/>
      <w:adjustRightInd w:val="0"/>
    </w:pPr>
    <w:rPr>
      <w:rFonts w:ascii="Calibri" w:eastAsiaTheme="minorHAnsi" w:hAnsi="Calibri" w:cs="Calibri"/>
      <w:color w:val="000000"/>
      <w:sz w:val="24"/>
      <w:szCs w:val="24"/>
    </w:rPr>
  </w:style>
  <w:style w:type="character" w:customStyle="1" w:styleId="Heading1Char">
    <w:name w:val="Heading 1 Char"/>
    <w:basedOn w:val="DefaultParagraphFont"/>
    <w:link w:val="Heading1"/>
    <w:uiPriority w:val="9"/>
    <w:rsid w:val="00494152"/>
    <w:rPr>
      <w:rFonts w:ascii="Arial" w:hAnsi="Arial" w:cs="Arial"/>
      <w:b/>
      <w:bCs/>
      <w:sz w:val="24"/>
      <w:szCs w:val="24"/>
    </w:rPr>
  </w:style>
  <w:style w:type="character" w:customStyle="1" w:styleId="TitleChar">
    <w:name w:val="Title Char"/>
    <w:basedOn w:val="DefaultParagraphFont"/>
    <w:link w:val="Title"/>
    <w:uiPriority w:val="10"/>
    <w:rsid w:val="00494152"/>
    <w:rPr>
      <w:rFonts w:ascii="Arial" w:hAnsi="Arial" w:cs="Arial"/>
      <w:b/>
      <w:bCs/>
      <w:sz w:val="24"/>
      <w:szCs w:val="24"/>
    </w:rPr>
  </w:style>
  <w:style w:type="paragraph" w:styleId="Subtitle">
    <w:name w:val="Subtitle"/>
    <w:basedOn w:val="Normal"/>
    <w:next w:val="Normal"/>
    <w:link w:val="SubtitleChar"/>
    <w:uiPriority w:val="11"/>
    <w:qFormat/>
    <w:rsid w:val="004941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4152"/>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494152"/>
    <w:rPr>
      <w:rFonts w:ascii="Arial" w:hAnsi="Arial" w:cs="Arial"/>
      <w:sz w:val="24"/>
      <w:szCs w:val="24"/>
      <w:u w:val="single"/>
    </w:rPr>
  </w:style>
  <w:style w:type="paragraph" w:styleId="NoSpacing">
    <w:name w:val="No Spacing"/>
    <w:uiPriority w:val="1"/>
    <w:qFormat/>
    <w:rsid w:val="00494152"/>
    <w:rPr>
      <w:sz w:val="24"/>
      <w:szCs w:val="24"/>
    </w:rPr>
  </w:style>
  <w:style w:type="paragraph" w:customStyle="1" w:styleId="yiv0691982685msonormal">
    <w:name w:val="yiv0691982685msonormal"/>
    <w:basedOn w:val="Normal"/>
    <w:rsid w:val="00480D58"/>
    <w:pPr>
      <w:spacing w:before="100" w:beforeAutospacing="1" w:after="100" w:afterAutospacing="1"/>
    </w:pPr>
  </w:style>
  <w:style w:type="character" w:styleId="FollowedHyperlink">
    <w:name w:val="FollowedHyperlink"/>
    <w:basedOn w:val="DefaultParagraphFont"/>
    <w:uiPriority w:val="99"/>
    <w:semiHidden/>
    <w:unhideWhenUsed/>
    <w:rsid w:val="000D62FA"/>
    <w:rPr>
      <w:color w:val="954F72" w:themeColor="followedHyperlink"/>
      <w:u w:val="single"/>
    </w:rPr>
  </w:style>
  <w:style w:type="paragraph" w:styleId="PlainText">
    <w:name w:val="Plain Text"/>
    <w:basedOn w:val="Normal"/>
    <w:link w:val="PlainTextChar"/>
    <w:uiPriority w:val="99"/>
    <w:unhideWhenUsed/>
    <w:rsid w:val="00BF42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F429C"/>
    <w:rPr>
      <w:rFonts w:ascii="Calibri" w:eastAsiaTheme="minorHAnsi" w:hAnsi="Calibri" w:cstheme="minorBidi"/>
      <w:sz w:val="22"/>
      <w:szCs w:val="21"/>
    </w:rPr>
  </w:style>
  <w:style w:type="character" w:styleId="Strong">
    <w:name w:val="Strong"/>
    <w:basedOn w:val="DefaultParagraphFont"/>
    <w:uiPriority w:val="22"/>
    <w:qFormat/>
    <w:rsid w:val="00A234C7"/>
    <w:rPr>
      <w:b/>
      <w:bCs/>
    </w:rPr>
  </w:style>
  <w:style w:type="character" w:styleId="Emphasis">
    <w:name w:val="Emphasis"/>
    <w:basedOn w:val="DefaultParagraphFont"/>
    <w:uiPriority w:val="20"/>
    <w:qFormat/>
    <w:rsid w:val="00206927"/>
    <w:rPr>
      <w:i/>
      <w:iCs/>
    </w:rPr>
  </w:style>
  <w:style w:type="paragraph" w:styleId="BodyText3">
    <w:name w:val="Body Text 3"/>
    <w:basedOn w:val="Normal"/>
    <w:link w:val="BodyText3Char"/>
    <w:uiPriority w:val="99"/>
    <w:unhideWhenUsed/>
    <w:rsid w:val="00F7559D"/>
    <w:pPr>
      <w:spacing w:after="120"/>
    </w:pPr>
    <w:rPr>
      <w:rFonts w:ascii="Rockwell" w:eastAsiaTheme="minorHAnsi" w:hAnsi="Rockwell"/>
      <w:color w:val="000000"/>
      <w:sz w:val="20"/>
      <w:szCs w:val="20"/>
    </w:rPr>
  </w:style>
  <w:style w:type="character" w:customStyle="1" w:styleId="BodyText3Char">
    <w:name w:val="Body Text 3 Char"/>
    <w:basedOn w:val="DefaultParagraphFont"/>
    <w:link w:val="BodyText3"/>
    <w:uiPriority w:val="99"/>
    <w:rsid w:val="00F7559D"/>
    <w:rPr>
      <w:rFonts w:ascii="Rockwell" w:eastAsiaTheme="minorHAnsi" w:hAnsi="Rockwell"/>
      <w:color w:val="000000"/>
    </w:rPr>
  </w:style>
  <w:style w:type="character" w:styleId="CommentReference">
    <w:name w:val="annotation reference"/>
    <w:basedOn w:val="DefaultParagraphFont"/>
    <w:uiPriority w:val="99"/>
    <w:semiHidden/>
    <w:unhideWhenUsed/>
    <w:rsid w:val="00CC664E"/>
    <w:rPr>
      <w:sz w:val="16"/>
      <w:szCs w:val="16"/>
    </w:rPr>
  </w:style>
  <w:style w:type="paragraph" w:styleId="CommentText">
    <w:name w:val="annotation text"/>
    <w:basedOn w:val="Normal"/>
    <w:link w:val="CommentTextChar"/>
    <w:uiPriority w:val="99"/>
    <w:semiHidden/>
    <w:unhideWhenUsed/>
    <w:rsid w:val="00CC664E"/>
    <w:rPr>
      <w:sz w:val="20"/>
      <w:szCs w:val="20"/>
    </w:rPr>
  </w:style>
  <w:style w:type="character" w:customStyle="1" w:styleId="CommentTextChar">
    <w:name w:val="Comment Text Char"/>
    <w:basedOn w:val="DefaultParagraphFont"/>
    <w:link w:val="CommentText"/>
    <w:uiPriority w:val="99"/>
    <w:semiHidden/>
    <w:rsid w:val="00CC664E"/>
  </w:style>
  <w:style w:type="paragraph" w:styleId="CommentSubject">
    <w:name w:val="annotation subject"/>
    <w:basedOn w:val="CommentText"/>
    <w:next w:val="CommentText"/>
    <w:link w:val="CommentSubjectChar"/>
    <w:uiPriority w:val="99"/>
    <w:semiHidden/>
    <w:unhideWhenUsed/>
    <w:rsid w:val="00CC664E"/>
    <w:rPr>
      <w:b/>
      <w:bCs/>
    </w:rPr>
  </w:style>
  <w:style w:type="character" w:customStyle="1" w:styleId="CommentSubjectChar">
    <w:name w:val="Comment Subject Char"/>
    <w:basedOn w:val="CommentTextChar"/>
    <w:link w:val="CommentSubject"/>
    <w:uiPriority w:val="99"/>
    <w:semiHidden/>
    <w:rsid w:val="00CC664E"/>
    <w:rPr>
      <w:b/>
      <w:bCs/>
    </w:rPr>
  </w:style>
  <w:style w:type="paragraph" w:styleId="BalloonText">
    <w:name w:val="Balloon Text"/>
    <w:basedOn w:val="Normal"/>
    <w:link w:val="BalloonTextChar"/>
    <w:uiPriority w:val="99"/>
    <w:semiHidden/>
    <w:unhideWhenUsed/>
    <w:rsid w:val="00CC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4E"/>
    <w:rPr>
      <w:rFonts w:ascii="Segoe UI" w:hAnsi="Segoe UI" w:cs="Segoe UI"/>
      <w:sz w:val="18"/>
      <w:szCs w:val="18"/>
    </w:rPr>
  </w:style>
  <w:style w:type="paragraph" w:styleId="Revision">
    <w:name w:val="Revision"/>
    <w:hidden/>
    <w:uiPriority w:val="99"/>
    <w:semiHidden/>
    <w:rsid w:val="00465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31828">
      <w:bodyDiv w:val="1"/>
      <w:marLeft w:val="0"/>
      <w:marRight w:val="0"/>
      <w:marTop w:val="0"/>
      <w:marBottom w:val="0"/>
      <w:divBdr>
        <w:top w:val="none" w:sz="0" w:space="0" w:color="auto"/>
        <w:left w:val="none" w:sz="0" w:space="0" w:color="auto"/>
        <w:bottom w:val="none" w:sz="0" w:space="0" w:color="auto"/>
        <w:right w:val="none" w:sz="0" w:space="0" w:color="auto"/>
      </w:divBdr>
    </w:div>
    <w:div w:id="1824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stbulletin.com/news/business/kids-and-money-tools-to-help-kids-get-smart-about/article_ace4c594-a0bc-5161-b2ca-1fad40967f3b.html" TargetMode="External"/><Relationship Id="rId117" Type="http://schemas.openxmlformats.org/officeDocument/2006/relationships/hyperlink" Target="https://www.alastore.ala.org/content/newbery-and-caldecott-awards-guide-medal-and-honor-books-2019-edition" TargetMode="External"/><Relationship Id="rId21" Type="http://schemas.openxmlformats.org/officeDocument/2006/relationships/hyperlink" Target="https://2019.alaannual.org/special-activities-and-events" TargetMode="External"/><Relationship Id="rId42" Type="http://schemas.openxmlformats.org/officeDocument/2006/relationships/hyperlink" Target="https://www.eventscribe.com/2019/ALA-Annual/fsPopup.asp?Mode=presInfo&amp;PresentationID=519419" TargetMode="External"/><Relationship Id="rId47" Type="http://schemas.openxmlformats.org/officeDocument/2006/relationships/hyperlink" Target="https://www.census.gov/newsroom/press-releases/2019/one-year-out.html?utm_campaign=20190401msc20s2ccptnrs&amp;utm_medium=email&amp;utm_source=govdelivery" TargetMode="External"/><Relationship Id="rId63" Type="http://schemas.openxmlformats.org/officeDocument/2006/relationships/hyperlink" Target="http://bit.ly/2VRa9zX" TargetMode="External"/><Relationship Id="rId68" Type="http://schemas.openxmlformats.org/officeDocument/2006/relationships/hyperlink" Target="http://national.aasl.org/preconferences" TargetMode="External"/><Relationship Id="rId84" Type="http://schemas.openxmlformats.org/officeDocument/2006/relationships/hyperlink" Target="http://www.ala.org/alsc/online-education-proposal" TargetMode="External"/><Relationship Id="rId89" Type="http://schemas.openxmlformats.org/officeDocument/2006/relationships/hyperlink" Target="https://twitter.com/search?q=%23litachat&amp;src=typd" TargetMode="External"/><Relationship Id="rId112" Type="http://schemas.openxmlformats.org/officeDocument/2006/relationships/hyperlink" Target="http://www.ala.org/yalsa/onlinelearning/webinar" TargetMode="External"/><Relationship Id="rId133" Type="http://schemas.openxmlformats.org/officeDocument/2006/relationships/hyperlink" Target="https://americanlibrariesmagazine.org/2019/04/29/librarians-defeating-als/" TargetMode="External"/><Relationship Id="rId138" Type="http://schemas.openxmlformats.org/officeDocument/2006/relationships/hyperlink" Target="https://americanlibrariesmagazine.org/blogs/the-scoop/dewey-decibel-podcast-ai-academic-libraries/" TargetMode="External"/><Relationship Id="rId16" Type="http://schemas.openxmlformats.org/officeDocument/2006/relationships/hyperlink" Target="http://www.ilovelibraries.org/librariestransform/libraries-strong-communities" TargetMode="External"/><Relationship Id="rId107" Type="http://schemas.openxmlformats.org/officeDocument/2006/relationships/hyperlink" Target="http://yalsa.ala.org/blog/" TargetMode="External"/><Relationship Id="rId11" Type="http://schemas.openxmlformats.org/officeDocument/2006/relationships/hyperlink" Target="https://www.hjnews.com/news/local/d-a-de-los-libros-logan-library-celebrates-diversity-children/article_aec71e97-b44c-5cd6-8463-415a2256cef3.html" TargetMode="External"/><Relationship Id="rId32" Type="http://schemas.openxmlformats.org/officeDocument/2006/relationships/hyperlink" Target="http://www.ala.org/educationcareers/leaders-wanted-exploring-doctoral-options" TargetMode="External"/><Relationship Id="rId37" Type="http://schemas.openxmlformats.org/officeDocument/2006/relationships/hyperlink" Target="https://chooseprivacyeveryday.org/close-the-gap-on-unequal-privacy-2019/" TargetMode="External"/><Relationship Id="rId53" Type="http://schemas.openxmlformats.org/officeDocument/2006/relationships/hyperlink" Target="https://americanlibrariesmagazine.org/blogs/the-scoop/museum-and-library-services-act-passes/" TargetMode="External"/><Relationship Id="rId58" Type="http://schemas.openxmlformats.org/officeDocument/2006/relationships/hyperlink" Target="http://www.ala.org/tools/programming/greatstories/apply" TargetMode="External"/><Relationship Id="rId74" Type="http://schemas.openxmlformats.org/officeDocument/2006/relationships/hyperlink" Target="http://www.ala.org/acrl/conferences/elearning/webcasts" TargetMode="External"/><Relationship Id="rId79" Type="http://schemas.openxmlformats.org/officeDocument/2006/relationships/hyperlink" Target="http://www.ala.org/alsc/postmodern-picturebooks-changing-minds-life" TargetMode="External"/><Relationship Id="rId102" Type="http://schemas.openxmlformats.org/officeDocument/2006/relationships/hyperlink" Target="https://www.placonference.org/" TargetMode="External"/><Relationship Id="rId123" Type="http://schemas.openxmlformats.org/officeDocument/2006/relationships/hyperlink" Target="https://www.alastore.ala.org/content/foundations-information-policy" TargetMode="External"/><Relationship Id="rId128" Type="http://schemas.openxmlformats.org/officeDocument/2006/relationships/hyperlink" Target="https://americanlibrariesmagazine.org/2019/04/23/keep-library-workers-safe/" TargetMode="External"/><Relationship Id="rId5" Type="http://schemas.openxmlformats.org/officeDocument/2006/relationships/footnotes" Target="footnotes.xml"/><Relationship Id="rId90" Type="http://schemas.openxmlformats.org/officeDocument/2006/relationships/hyperlink" Target="https://litablog.org/2019/05/interview-with-lita-twitter-chat-panelist-adam-olsen/" TargetMode="External"/><Relationship Id="rId95" Type="http://schemas.openxmlformats.org/officeDocument/2006/relationships/hyperlink" Target="https://www.eventscribe.com/2019/ALA-Annual/fsPopup.asp?Mode=presInfo&amp;PresentationID=519355" TargetMode="External"/><Relationship Id="rId22" Type="http://schemas.openxmlformats.org/officeDocument/2006/relationships/hyperlink" Target="https://tribunecontentagency.com/us/" TargetMode="External"/><Relationship Id="rId27" Type="http://schemas.openxmlformats.org/officeDocument/2006/relationships/hyperlink" Target="https://www.valdostadailytimes.com/news/business/kids-and-money-tools-to-help-kids-get-smart-about/article_71f4a879-436d-5ba6-945f-3d1d7c626b96.html" TargetMode="External"/><Relationship Id="rId43" Type="http://schemas.openxmlformats.org/officeDocument/2006/relationships/hyperlink" Target="https://www.eventscribe.com/2019/ALA-Annual/fsPopup.asp?Mode=presInfo&amp;PresentationID=496219" TargetMode="External"/><Relationship Id="rId48" Type="http://schemas.openxmlformats.org/officeDocument/2006/relationships/hyperlink" Target="https://www.supremecourt.gov/DocketPDF/18/18-966/95018/20190401172115765_18-966bsacAmericanStatisticalAssociation.pdf" TargetMode="External"/><Relationship Id="rId64" Type="http://schemas.openxmlformats.org/officeDocument/2006/relationships/hyperlink" Target="http://bit.ly/AASL_19nsly" TargetMode="External"/><Relationship Id="rId69" Type="http://schemas.openxmlformats.org/officeDocument/2006/relationships/hyperlink" Target="http://www.ala.org/acrl/standards/openaccess" TargetMode="External"/><Relationship Id="rId113" Type="http://schemas.openxmlformats.org/officeDocument/2006/relationships/hyperlink" Target="http://www.ala.org/yalsa/onlinelearning/info" TargetMode="External"/><Relationship Id="rId118" Type="http://schemas.openxmlformats.org/officeDocument/2006/relationships/hyperlink" Target="https://www.alastore.ala.org/content/25-projects-global-explorers" TargetMode="External"/><Relationship Id="rId134" Type="http://schemas.openxmlformats.org/officeDocument/2006/relationships/hyperlink" Target="https://americanlibrariesmagazine.org/latest-links/working-librarian-gave-ptsd/" TargetMode="External"/><Relationship Id="rId139" Type="http://schemas.openxmlformats.org/officeDocument/2006/relationships/footer" Target="footer1.xml"/><Relationship Id="rId8" Type="http://schemas.openxmlformats.org/officeDocument/2006/relationships/hyperlink" Target="http://www.ala.org/news/member-news/2019/05/2020-symposium-future-libraries-opens-call-session-proposals" TargetMode="External"/><Relationship Id="rId51" Type="http://schemas.openxmlformats.org/officeDocument/2006/relationships/hyperlink" Target="https://ala.informz.net/ala/pages/census_2020_subscribe" TargetMode="External"/><Relationship Id="rId72" Type="http://schemas.openxmlformats.org/officeDocument/2006/relationships/hyperlink" Target="https://www.acrl.ala.org/acrlinsider/archives/17741" TargetMode="External"/><Relationship Id="rId80" Type="http://schemas.openxmlformats.org/officeDocument/2006/relationships/hyperlink" Target="http://www.ala.org/alsc/science-technology-engineering-and-math-stem-programs-made-easy" TargetMode="External"/><Relationship Id="rId85" Type="http://schemas.openxmlformats.org/officeDocument/2006/relationships/hyperlink" Target="http://www.ala.org/alsc/institute" TargetMode="External"/><Relationship Id="rId93" Type="http://schemas.openxmlformats.org/officeDocument/2006/relationships/hyperlink" Target="https://connect.ala.org/all" TargetMode="External"/><Relationship Id="rId98" Type="http://schemas.openxmlformats.org/officeDocument/2006/relationships/hyperlink" Target="http://www.ala.org/news/member-news/2019/04/ala-pla-select-first-round-libraries-lead-digital-skills-awardees-20" TargetMode="External"/><Relationship Id="rId121" Type="http://schemas.openxmlformats.org/officeDocument/2006/relationships/hyperlink" Target="https://www.alastore.ala.org/content/beyond-banned-books-defending-intellectual-freedom-throughout-your-library"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lpasotimes.com/story/news/local/community/2019/04/28/dia-de-los-ninos-dia-de-los-libros-2019-el-paso/3610037002/" TargetMode="External"/><Relationship Id="rId17" Type="http://schemas.openxmlformats.org/officeDocument/2006/relationships/hyperlink" Target="https://americanlibrariesmagazine.org/authors/steve-zalusky/" TargetMode="External"/><Relationship Id="rId25" Type="http://schemas.openxmlformats.org/officeDocument/2006/relationships/hyperlink" Target="https://www.latimes.com/sns-201905021903--tms--kidmoneyctnsr-a20190503-20190503-story.html" TargetMode="External"/><Relationship Id="rId33" Type="http://schemas.openxmlformats.org/officeDocument/2006/relationships/hyperlink" Target="https://ala-events.zoom.us/webinar/register/a25520d77d2ed9807c24e00bf0acd2b8" TargetMode="External"/><Relationship Id="rId38" Type="http://schemas.openxmlformats.org/officeDocument/2006/relationships/hyperlink" Target="mailto:glynnj@kenyon.edu" TargetMode="External"/><Relationship Id="rId46" Type="http://schemas.openxmlformats.org/officeDocument/2006/relationships/hyperlink" Target="https://www.eventscribe.com/2019/ALA-Annual/fsPopup.asp?Mode=presInfo&amp;PresentationID=496233" TargetMode="External"/><Relationship Id="rId59" Type="http://schemas.openxmlformats.org/officeDocument/2006/relationships/hyperlink" Target="http://www.ala.org/aboutala/offices/ppo/ccf/culturalcommunities" TargetMode="External"/><Relationship Id="rId67" Type="http://schemas.openxmlformats.org/officeDocument/2006/relationships/hyperlink" Target="http://bit.ly/30RJwhY" TargetMode="External"/><Relationship Id="rId103" Type="http://schemas.openxmlformats.org/officeDocument/2006/relationships/hyperlink" Target="http://www.ala.org/pla/about/workingwith/conferencesites" TargetMode="External"/><Relationship Id="rId108" Type="http://schemas.openxmlformats.org/officeDocument/2006/relationships/hyperlink" Target="http://www.ala.org/yalsa/onlinelearning/info" TargetMode="External"/><Relationship Id="rId116" Type="http://schemas.openxmlformats.org/officeDocument/2006/relationships/hyperlink" Target="https://www.google.com/calendar/embed?src=yalsa@ala.org&amp;ctz=America/Chicago&amp;gsessionid=OK" TargetMode="External"/><Relationship Id="rId124" Type="http://schemas.openxmlformats.org/officeDocument/2006/relationships/hyperlink" Target="https://www.alastore.ala.org/content/national-school-library-standards-learners-school-librarians-and-school-libraries-aasl" TargetMode="External"/><Relationship Id="rId129" Type="http://schemas.openxmlformats.org/officeDocument/2006/relationships/hyperlink" Target="https://americanlibrariesmagazine.org/2019/05/01/library-systems-report-2019/" TargetMode="External"/><Relationship Id="rId137" Type="http://schemas.openxmlformats.org/officeDocument/2006/relationships/hyperlink" Target="https://americanlibrariesmagazine.org/latest-links/" TargetMode="External"/><Relationship Id="rId20" Type="http://schemas.openxmlformats.org/officeDocument/2006/relationships/hyperlink" Target="http://www.ala.org/news/press-releases/2019/05/libraries-strong-communities-tour-end-rally-celebration-ala-annual-conference" TargetMode="External"/><Relationship Id="rId41" Type="http://schemas.openxmlformats.org/officeDocument/2006/relationships/hyperlink" Target="https://www.eventscribe.com/2019/ALA-Annual/fsPopup.asp?Mode=presInfo&amp;PresentationID=496336" TargetMode="External"/><Relationship Id="rId54" Type="http://schemas.openxmlformats.org/officeDocument/2006/relationships/hyperlink" Target="https://americanlibrariesmagazine.org/blogs/the-scoop/ala-fundlibraries-campaign-kicks-off-fy2020/" TargetMode="External"/><Relationship Id="rId62" Type="http://schemas.openxmlformats.org/officeDocument/2006/relationships/hyperlink" Target="http://bit.ly/2VXYBei" TargetMode="External"/><Relationship Id="rId70" Type="http://schemas.openxmlformats.org/officeDocument/2006/relationships/hyperlink" Target="http://www.ala.org/acrl/sites/ala.org.acrl/files/content/standards/holdings_counts_2019.pdf" TargetMode="External"/><Relationship Id="rId75" Type="http://schemas.openxmlformats.org/officeDocument/2006/relationships/hyperlink" Target="http://www.ala.org/alsc/arbuthnot" TargetMode="External"/><Relationship Id="rId83" Type="http://schemas.openxmlformats.org/officeDocument/2006/relationships/hyperlink" Target="http://www.ala.org/alsc/translated-books-youth-celebrating-batchelder-award-past-present-and-future" TargetMode="External"/><Relationship Id="rId88" Type="http://schemas.openxmlformats.org/officeDocument/2006/relationships/hyperlink" Target="http://www.ala.org/alsc/awardsgrants/profawards/distinguishedservice" TargetMode="External"/><Relationship Id="rId91" Type="http://schemas.openxmlformats.org/officeDocument/2006/relationships/hyperlink" Target="https://litablog.org/2019/05/interview-with-lita-twitter-chat-panelist-thomas-san-filippo/" TargetMode="External"/><Relationship Id="rId96" Type="http://schemas.openxmlformats.org/officeDocument/2006/relationships/hyperlink" Target="mailto:bmacikas@ala.org" TargetMode="External"/><Relationship Id="rId111" Type="http://schemas.openxmlformats.org/officeDocument/2006/relationships/hyperlink" Target="http://www.ala.org/yalsa/onlinelearning/webinar" TargetMode="External"/><Relationship Id="rId132" Type="http://schemas.openxmlformats.org/officeDocument/2006/relationships/hyperlink" Target="https://americanlibrariesmagazine.org/2019/04/26/newsmaker-kenyatta-d-berry/"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onomawest.com/the_windsor_times/news/library-s-d-a-de-los-ni-os-event-aims/article_5aa9b448-66ad-11e9-9ac0-d31d3b4c2baf.html" TargetMode="External"/><Relationship Id="rId23" Type="http://schemas.openxmlformats.org/officeDocument/2006/relationships/hyperlink" Target="https://tribunecontentagency.com/article/tools-to-help-kids-get-smart-about-money/" TargetMode="External"/><Relationship Id="rId28" Type="http://schemas.openxmlformats.org/officeDocument/2006/relationships/hyperlink" Target="https://www.omaha.com/money/consumer/kids-and-money-tools-to-help-kids-get-smart-about/article_ea501ad8-8b35-5c39-90a4-7bb363102c12.html" TargetMode="External"/><Relationship Id="rId36" Type="http://schemas.openxmlformats.org/officeDocument/2006/relationships/hyperlink" Target="https://chooseprivacyeveryday.org/" TargetMode="External"/><Relationship Id="rId49" Type="http://schemas.openxmlformats.org/officeDocument/2006/relationships/hyperlink" Target="https://www.brennancenter.org/blog/court-strikes-down-controversial-census-citizenship-question" TargetMode="External"/><Relationship Id="rId57" Type="http://schemas.openxmlformats.org/officeDocument/2006/relationships/hyperlink" Target="http://www.ala.org/tools/programming/greatstories/apply/brave-guidelines" TargetMode="External"/><Relationship Id="rId106" Type="http://schemas.openxmlformats.org/officeDocument/2006/relationships/hyperlink" Target="http://www.ala.org/yalsa/yasymposium" TargetMode="External"/><Relationship Id="rId114" Type="http://schemas.openxmlformats.org/officeDocument/2006/relationships/hyperlink" Target="http://www.ala.org/teenstopten" TargetMode="External"/><Relationship Id="rId119" Type="http://schemas.openxmlformats.org/officeDocument/2006/relationships/hyperlink" Target="https://www.alastore.ala.org/content/assessment-strategies-technical-services-alcts-monograph" TargetMode="External"/><Relationship Id="rId127" Type="http://schemas.openxmlformats.org/officeDocument/2006/relationships/hyperlink" Target="file:///C:\Users\rgarcia\AppData\Local\Microsoft\Windows\INetCache\Content.Outlook\LHV547K9\americanlibrariesmagazine.org" TargetMode="External"/><Relationship Id="rId10" Type="http://schemas.openxmlformats.org/officeDocument/2006/relationships/hyperlink" Target="http://www.ala.org/news/member-news/2019/05/anonymity-examined-new-book-center-future-libraries" TargetMode="External"/><Relationship Id="rId31" Type="http://schemas.openxmlformats.org/officeDocument/2006/relationships/hyperlink" Target="https://2019.alaannual.org/equitydiversityandinclusion" TargetMode="External"/><Relationship Id="rId44" Type="http://schemas.openxmlformats.org/officeDocument/2006/relationships/hyperlink" Target="https://www.eventscribe.com/2019/ALA-Annual/fsPopup.asp?Mode=presInfo&amp;PresentationID=496316" TargetMode="External"/><Relationship Id="rId52" Type="http://schemas.openxmlformats.org/officeDocument/2006/relationships/hyperlink" Target="http://www.ala.org/census" TargetMode="External"/><Relationship Id="rId60" Type="http://schemas.openxmlformats.org/officeDocument/2006/relationships/hyperlink" Target="https://www.eventbrite.com/e/harwood-public-innovators-lab-for-libraries-oct-2019-registration-58641976731?aff=ALA" TargetMode="External"/><Relationship Id="rId65" Type="http://schemas.openxmlformats.org/officeDocument/2006/relationships/hyperlink" Target="http://bit.ly/30RITVD" TargetMode="External"/><Relationship Id="rId73" Type="http://schemas.openxmlformats.org/officeDocument/2006/relationships/hyperlink" Target="https://youtu.be/k3-T9MUz7wM" TargetMode="External"/><Relationship Id="rId78" Type="http://schemas.openxmlformats.org/officeDocument/2006/relationships/hyperlink" Target="http://www.ala.org/alsc/full-stream-ahead-how-take-science-technology-engineering-and-math-stem-next-level-maker-kits" TargetMode="External"/><Relationship Id="rId81" Type="http://schemas.openxmlformats.org/officeDocument/2006/relationships/hyperlink" Target="http://www.ala.org/alsc/storytelling-puppets" TargetMode="External"/><Relationship Id="rId86" Type="http://schemas.openxmlformats.org/officeDocument/2006/relationships/hyperlink" Target="http://www.ala.org/alsc/confevents/annual" TargetMode="External"/><Relationship Id="rId94" Type="http://schemas.openxmlformats.org/officeDocument/2006/relationships/hyperlink" Target="https://connect.ala.org/communities/allcommunities/all/all-current-information" TargetMode="External"/><Relationship Id="rId99" Type="http://schemas.openxmlformats.org/officeDocument/2006/relationships/hyperlink" Target="https://www.google.com/maps/d/viewer?mid=1yIMMGSfm0vfREnILh-u2cStW5f0Cpnd-&amp;ll=38.89374551489704%2C-96.06904017912757&amp;z=4" TargetMode="External"/><Relationship Id="rId101" Type="http://schemas.openxmlformats.org/officeDocument/2006/relationships/hyperlink" Target="http://www.ala.org/news/member-news/2019/05/public-libraries-connecticut-maryland-new-mexico-ohio-and-virginia-awarded" TargetMode="External"/><Relationship Id="rId122" Type="http://schemas.openxmlformats.org/officeDocument/2006/relationships/hyperlink" Target="https://www.alastore.ala.org/content/public-library-director%E2%80%99s-toolkit" TargetMode="External"/><Relationship Id="rId130" Type="http://schemas.openxmlformats.org/officeDocument/2006/relationships/hyperlink" Target="https://americanlibrariesmagazine.org/2019/05/01/front-loading-literacy-laundromat-storytime/" TargetMode="External"/><Relationship Id="rId135" Type="http://schemas.openxmlformats.org/officeDocument/2006/relationships/hyperlink" Target="https://americanlibrariesmagazine.org/2019/04/23/keep-library-workers-safe/" TargetMode="External"/><Relationship Id="rId4" Type="http://schemas.openxmlformats.org/officeDocument/2006/relationships/webSettings" Target="webSettings.xml"/><Relationship Id="rId9" Type="http://schemas.openxmlformats.org/officeDocument/2006/relationships/hyperlink" Target="https://www.alastore.ala.org/content/anonymity-library-futures-series-book-1" TargetMode="External"/><Relationship Id="rId13" Type="http://schemas.openxmlformats.org/officeDocument/2006/relationships/hyperlink" Target="https://hoodline.com/2019/04/sf-s-annual-celebration-of-children-and-books-turns-20-this-weekend" TargetMode="External"/><Relationship Id="rId18" Type="http://schemas.openxmlformats.org/officeDocument/2006/relationships/hyperlink" Target="https://youtu.be/St-15A_RlqQ" TargetMode="External"/><Relationship Id="rId39" Type="http://schemas.openxmlformats.org/officeDocument/2006/relationships/hyperlink" Target="mailto:ediaz@ala.org" TargetMode="External"/><Relationship Id="rId109" Type="http://schemas.openxmlformats.org/officeDocument/2006/relationships/hyperlink" Target="http://www.ala.org/yalsa/onlinelearning/webinar" TargetMode="External"/><Relationship Id="rId34" Type="http://schemas.openxmlformats.org/officeDocument/2006/relationships/hyperlink" Target="http://www.ala.org/aboutala/world-refugee-day" TargetMode="External"/><Relationship Id="rId50" Type="http://schemas.openxmlformats.org/officeDocument/2006/relationships/hyperlink" Target="http://www.ala.org/advocacy/sites/ala.org.advocacy/files/content/govinfo/LibrariesGuide2020Census.pdf" TargetMode="External"/><Relationship Id="rId55" Type="http://schemas.openxmlformats.org/officeDocument/2006/relationships/hyperlink" Target="https://bangordailynews.com/2019/05/28/opinion/letters/wednesday-may-28-2019-infrastructure-action-support-solar-bill-the-awesomeness-of-libraries/" TargetMode="External"/><Relationship Id="rId76" Type="http://schemas.openxmlformats.org/officeDocument/2006/relationships/hyperlink" Target="https://www.emailmeform.com/builder/form/cA08701cVHcr1fU660fhk0E9F" TargetMode="External"/><Relationship Id="rId97" Type="http://schemas.openxmlformats.org/officeDocument/2006/relationships/hyperlink" Target="http://www.ala.org/pla/initiatives/google" TargetMode="External"/><Relationship Id="rId104" Type="http://schemas.openxmlformats.org/officeDocument/2006/relationships/hyperlink" Target="https://americanlibrariesmagazine.org/blogs/the-scoop/pla-debuts-african-leadership-academy/" TargetMode="External"/><Relationship Id="rId120" Type="http://schemas.openxmlformats.org/officeDocument/2006/relationships/hyperlink" Target="https://www.alastore.ala.org/content/library-web-development-beyond-tips-and-tricks" TargetMode="External"/><Relationship Id="rId125" Type="http://schemas.openxmlformats.org/officeDocument/2006/relationships/hyperlink" Target="https://www.alastore.ala.org/content/stories-we-share-guide-prek%E2%80%9312-books-experience-immigrant-children-and-teens-united-states" TargetMode="External"/><Relationship Id="rId141" Type="http://schemas.openxmlformats.org/officeDocument/2006/relationships/fontTable" Target="fontTable.xml"/><Relationship Id="rId7" Type="http://schemas.openxmlformats.org/officeDocument/2006/relationships/hyperlink" Target="https://idp.ala.org/idp/Authn/UserPassword" TargetMode="External"/><Relationship Id="rId71" Type="http://schemas.openxmlformats.org/officeDocument/2006/relationships/hyperlink" Target="http://www.ala.org/acrl/conferences/immersion" TargetMode="External"/><Relationship Id="rId92" Type="http://schemas.openxmlformats.org/officeDocument/2006/relationships/hyperlink" Target="http://bit.ly/litawelcometo19annual" TargetMode="External"/><Relationship Id="rId2" Type="http://schemas.openxmlformats.org/officeDocument/2006/relationships/styles" Target="styles.xml"/><Relationship Id="rId29" Type="http://schemas.openxmlformats.org/officeDocument/2006/relationships/hyperlink" Target="https://www.bakersfield.com/ap/news/kids-and-money-tools-to-help-kids-get-smart-about/article_c49c4051-2e10-5ef9-873f-87c584e0c60f.html" TargetMode="External"/><Relationship Id="rId24" Type="http://schemas.openxmlformats.org/officeDocument/2006/relationships/hyperlink" Target="https://www.chicagotribune.com/business/yourmoney/sns-201905021903--tms--kidmoneyctnsr-a20190503-20190503-story.html" TargetMode="External"/><Relationship Id="rId40" Type="http://schemas.openxmlformats.org/officeDocument/2006/relationships/hyperlink" Target="https://www.eventscribe.com/2019/ALA-Annual/fsPopup.asp?Mode=presInfo&amp;PresentationID=496313" TargetMode="External"/><Relationship Id="rId45" Type="http://schemas.openxmlformats.org/officeDocument/2006/relationships/hyperlink" Target="https://www.eventscribe.com/2019/ALA-Annual/fsPopup.asp?Mode=presInfo&amp;PresentationID=496199" TargetMode="External"/><Relationship Id="rId66" Type="http://schemas.openxmlformats.org/officeDocument/2006/relationships/hyperlink" Target="http://bit.ly/30RJGG5" TargetMode="External"/><Relationship Id="rId87" Type="http://schemas.openxmlformats.org/officeDocument/2006/relationships/hyperlink" Target="http://www.ala.org/alsc/alsc-preconference-program" TargetMode="External"/><Relationship Id="rId110" Type="http://schemas.openxmlformats.org/officeDocument/2006/relationships/hyperlink" Target="http://www.ala.org/yalsa/onlinelearning/info" TargetMode="External"/><Relationship Id="rId115" Type="http://schemas.openxmlformats.org/officeDocument/2006/relationships/hyperlink" Target="http://wikis.ala.org/yalsa/index.php/Calendar_of_Events" TargetMode="External"/><Relationship Id="rId131" Type="http://schemas.openxmlformats.org/officeDocument/2006/relationships/hyperlink" Target="https://americanlibrariesmagazine.org/tag/dpla-fest/" TargetMode="External"/><Relationship Id="rId136" Type="http://schemas.openxmlformats.org/officeDocument/2006/relationships/hyperlink" Target="https://americanlibrariesmagazine.org/latest-links/white-nationalists-target-bookstores-library/" TargetMode="External"/><Relationship Id="rId61" Type="http://schemas.openxmlformats.org/officeDocument/2006/relationships/hyperlink" Target="https://www.eventbrite.com/e/harwood-public-innovators-lab-for-libraries-oct-2019-registration-58641976731?aff=ALA" TargetMode="External"/><Relationship Id="rId82" Type="http://schemas.openxmlformats.org/officeDocument/2006/relationships/hyperlink" Target="http://www.ala.org/alsc/inclusive-technology-babies-teens-library" TargetMode="External"/><Relationship Id="rId19" Type="http://schemas.openxmlformats.org/officeDocument/2006/relationships/hyperlink" Target="http://www.ilovelibraries.org/librariestransform/libraries-strong-communities" TargetMode="External"/><Relationship Id="rId14" Type="http://schemas.openxmlformats.org/officeDocument/2006/relationships/hyperlink" Target="https://www.columbian.com/news/2019/apr/25/lifting-up-latino-culture-literacy-at-clark-college-celebration/" TargetMode="External"/><Relationship Id="rId30" Type="http://schemas.openxmlformats.org/officeDocument/2006/relationships/hyperlink" Target="https://www.sacbee.com/news/business/personal-finance/article230606924.html" TargetMode="External"/><Relationship Id="rId35" Type="http://schemas.openxmlformats.org/officeDocument/2006/relationships/hyperlink" Target="http://www.ala.org/rt/glbtrt/glbt-book-month" TargetMode="External"/><Relationship Id="rId56" Type="http://schemas.openxmlformats.org/officeDocument/2006/relationships/hyperlink" Target="https://ala-events.zoom.us/recording/play/e7R14DQvZ1JZr3iA9Z7wbJ3idTg9iMfaSTRhPVC-Q8lbQRf2eI7wW3_3NcpukWgl?continueMode=true" TargetMode="External"/><Relationship Id="rId77" Type="http://schemas.openxmlformats.org/officeDocument/2006/relationships/hyperlink" Target="http://www.ala.org/alsc/contemporary-issues-action-ethics-librarians" TargetMode="External"/><Relationship Id="rId100" Type="http://schemas.openxmlformats.org/officeDocument/2006/relationships/hyperlink" Target="https://grow.google/" TargetMode="External"/><Relationship Id="rId105" Type="http://schemas.openxmlformats.org/officeDocument/2006/relationships/hyperlink" Target="http://www.ala.org/teenstopten" TargetMode="External"/><Relationship Id="rId126" Type="http://schemas.openxmlformats.org/officeDocument/2006/relationships/hyperlink" Target="http://www.alastore.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9962</Words>
  <Characters>69641</Characters>
  <Application>Microsoft Office Word</Application>
  <DocSecurity>4</DocSecurity>
  <Lines>580</Lines>
  <Paragraphs>158</Paragraphs>
  <ScaleCrop>false</ScaleCrop>
  <HeadingPairs>
    <vt:vector size="2" baseType="variant">
      <vt:variant>
        <vt:lpstr>Title</vt:lpstr>
      </vt:variant>
      <vt:variant>
        <vt:i4>1</vt:i4>
      </vt:variant>
    </vt:vector>
  </HeadingPairs>
  <TitlesOfParts>
    <vt:vector size="1" baseType="lpstr">
      <vt:lpstr>Current ALA offices include:</vt:lpstr>
    </vt:vector>
  </TitlesOfParts>
  <Company>American Library Association</Company>
  <LinksUpToDate>false</LinksUpToDate>
  <CharactersWithSpaces>79445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ALA offices include:</dc:title>
  <dc:subject/>
  <dc:creator>doug</dc:creator>
  <cp:keywords/>
  <dc:description/>
  <cp:lastModifiedBy>Marsha Burgess</cp:lastModifiedBy>
  <cp:revision>2</cp:revision>
  <cp:lastPrinted>2019-06-05T21:20:00Z</cp:lastPrinted>
  <dcterms:created xsi:type="dcterms:W3CDTF">2019-06-07T17:09:00Z</dcterms:created>
  <dcterms:modified xsi:type="dcterms:W3CDTF">2019-06-07T17:09:00Z</dcterms:modified>
</cp:coreProperties>
</file>