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EABE" w14:textId="66A54EF6" w:rsidR="00BA54DF" w:rsidRPr="00467968" w:rsidRDefault="003959B2" w:rsidP="005C44B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b/>
          <w:color w:val="000000" w:themeColor="text1"/>
          <w:sz w:val="24"/>
          <w:szCs w:val="24"/>
        </w:rPr>
        <w:t>Resolutio</w:t>
      </w:r>
      <w:r w:rsidR="00BA54DF" w:rsidRPr="00467968">
        <w:rPr>
          <w:rFonts w:ascii="Verdana" w:hAnsi="Verdana" w:cs="Arial"/>
          <w:b/>
          <w:color w:val="000000" w:themeColor="text1"/>
          <w:sz w:val="24"/>
          <w:szCs w:val="24"/>
        </w:rPr>
        <w:t xml:space="preserve">n on Gender </w:t>
      </w:r>
      <w:r w:rsidR="0067381A" w:rsidRPr="00467968">
        <w:rPr>
          <w:rFonts w:ascii="Verdana" w:hAnsi="Verdana" w:cs="Arial"/>
          <w:b/>
          <w:color w:val="000000" w:themeColor="text1"/>
          <w:sz w:val="24"/>
          <w:szCs w:val="24"/>
        </w:rPr>
        <w:t>Inclusive</w:t>
      </w:r>
      <w:r w:rsidR="00BA54DF" w:rsidRPr="00467968">
        <w:rPr>
          <w:rFonts w:ascii="Verdana" w:hAnsi="Verdana" w:cs="Arial"/>
          <w:b/>
          <w:color w:val="000000" w:themeColor="text1"/>
          <w:sz w:val="24"/>
          <w:szCs w:val="24"/>
        </w:rPr>
        <w:t xml:space="preserve"> Bathrooms at </w:t>
      </w:r>
    </w:p>
    <w:p w14:paraId="533995A1" w14:textId="51AD2F12" w:rsidR="00155253" w:rsidRPr="00467968" w:rsidRDefault="003959B2" w:rsidP="005C44B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b/>
          <w:color w:val="000000" w:themeColor="text1"/>
          <w:sz w:val="24"/>
          <w:szCs w:val="24"/>
        </w:rPr>
        <w:t>ALA Conferences</w:t>
      </w:r>
      <w:r w:rsidR="00155253" w:rsidRPr="00467968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AF298E" w:rsidRPr="00467968">
        <w:rPr>
          <w:rFonts w:ascii="Verdana" w:hAnsi="Verdana" w:cs="Arial"/>
          <w:b/>
          <w:color w:val="000000" w:themeColor="text1"/>
          <w:sz w:val="24"/>
          <w:szCs w:val="24"/>
        </w:rPr>
        <w:t xml:space="preserve">and </w:t>
      </w:r>
      <w:r w:rsidRPr="00467968">
        <w:rPr>
          <w:rFonts w:ascii="Verdana" w:hAnsi="Verdana" w:cs="Arial"/>
          <w:b/>
          <w:color w:val="000000" w:themeColor="text1"/>
          <w:sz w:val="24"/>
          <w:szCs w:val="24"/>
        </w:rPr>
        <w:t>Meetings</w:t>
      </w:r>
    </w:p>
    <w:p w14:paraId="7BF3A405" w14:textId="77777777" w:rsidR="005C44BF" w:rsidRPr="00467968" w:rsidRDefault="005C44BF" w:rsidP="005C44B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</w:p>
    <w:p w14:paraId="536173D1" w14:textId="7614A04A" w:rsidR="00B15D05" w:rsidRDefault="00AB3863" w:rsidP="007F497B">
      <w:pPr>
        <w:rPr>
          <w:rFonts w:ascii="Verdana" w:eastAsia="Times New Roman" w:hAnsi="Verdana" w:cs="Arial"/>
          <w:color w:val="000000" w:themeColor="text1"/>
          <w:lang w:eastAsia="en-US"/>
        </w:rPr>
      </w:pPr>
      <w:r w:rsidRPr="00467968">
        <w:rPr>
          <w:rFonts w:ascii="Verdana" w:hAnsi="Verdana" w:cs="Arial"/>
          <w:b/>
          <w:color w:val="000000" w:themeColor="text1"/>
        </w:rPr>
        <w:t>Whereas</w:t>
      </w:r>
      <w:r w:rsidR="004C1453" w:rsidRPr="00467968">
        <w:rPr>
          <w:rFonts w:ascii="Verdana" w:eastAsia="Times New Roman" w:hAnsi="Verdana" w:cs="Arial"/>
          <w:color w:val="000000" w:themeColor="text1"/>
          <w:lang w:eastAsia="en-US"/>
        </w:rPr>
        <w:t xml:space="preserve"> ALA is committed to </w:t>
      </w:r>
      <w:r w:rsidR="00252752" w:rsidRPr="00467968">
        <w:rPr>
          <w:rFonts w:ascii="Verdana" w:eastAsia="Times New Roman" w:hAnsi="Verdana" w:cs="Arial"/>
          <w:color w:val="000000" w:themeColor="text1"/>
          <w:lang w:eastAsia="en-US"/>
        </w:rPr>
        <w:t xml:space="preserve">equity, </w:t>
      </w:r>
      <w:r w:rsidR="004C1453" w:rsidRPr="00467968">
        <w:rPr>
          <w:rFonts w:ascii="Verdana" w:eastAsia="Times New Roman" w:hAnsi="Verdana" w:cs="Arial"/>
          <w:color w:val="000000" w:themeColor="text1"/>
          <w:lang w:eastAsia="en-US"/>
        </w:rPr>
        <w:t>diversity, inclusiveness, and mutual respect for all human beings, and works tirelessly to ensure full representation of all members of society</w:t>
      </w:r>
      <w:r w:rsidR="005E02AA" w:rsidRPr="00467968">
        <w:rPr>
          <w:rFonts w:ascii="Verdana" w:eastAsia="Times New Roman" w:hAnsi="Verdana" w:cs="Arial"/>
          <w:color w:val="000000" w:themeColor="text1"/>
          <w:lang w:eastAsia="en-US"/>
        </w:rPr>
        <w:t>;</w:t>
      </w:r>
    </w:p>
    <w:p w14:paraId="5CA4ED12" w14:textId="105623D5" w:rsidR="00B15D05" w:rsidRPr="00B15D05" w:rsidRDefault="00B15D05" w:rsidP="00B15D0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0" w:name="_GoBack"/>
      <w:r w:rsidRPr="00B15D05">
        <w:rPr>
          <w:rFonts w:ascii="Helvetica" w:eastAsia="Times New Roman" w:hAnsi="Helvetica" w:cs="Times New Roman"/>
          <w:b/>
          <w:color w:val="000000"/>
          <w:lang w:eastAsia="en-US"/>
        </w:rPr>
        <w:t>Whereas</w:t>
      </w:r>
      <w:bookmarkEnd w:id="0"/>
      <w:r w:rsidRPr="00B15D05">
        <w:rPr>
          <w:rFonts w:ascii="Helvetica" w:eastAsia="Times New Roman" w:hAnsi="Helvetica" w:cs="Times New Roman"/>
          <w:color w:val="000000"/>
          <w:lang w:eastAsia="en-US"/>
        </w:rPr>
        <w:t xml:space="preserve"> ALA as an organization leads the way as a model of inclusiveness for our libraries many of </w:t>
      </w:r>
      <w:proofErr w:type="gramStart"/>
      <w:r w:rsidRPr="00B15D05">
        <w:rPr>
          <w:rFonts w:ascii="Helvetica" w:eastAsia="Times New Roman" w:hAnsi="Helvetica" w:cs="Times New Roman"/>
          <w:color w:val="000000"/>
          <w:lang w:eastAsia="en-US"/>
        </w:rPr>
        <w:t>whom</w:t>
      </w:r>
      <w:proofErr w:type="gramEnd"/>
      <w:r w:rsidRPr="00B15D05">
        <w:rPr>
          <w:rFonts w:ascii="Helvetica" w:eastAsia="Times New Roman" w:hAnsi="Helvetica" w:cs="Times New Roman"/>
          <w:color w:val="000000"/>
          <w:lang w:eastAsia="en-US"/>
        </w:rPr>
        <w:t xml:space="preserve"> do not offer gender neutral bathrooms in our home libraries</w:t>
      </w:r>
    </w:p>
    <w:p w14:paraId="53A95A0D" w14:textId="77777777" w:rsidR="00B15D05" w:rsidRPr="00B15D05" w:rsidRDefault="00B15D05" w:rsidP="00B15D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4DA7712" w14:textId="36FE1EC1" w:rsidR="00AB3863" w:rsidRPr="00467968" w:rsidRDefault="00FA4892" w:rsidP="00AB3863">
      <w:pPr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hAnsi="Verdana" w:cs="Arial"/>
          <w:b/>
          <w:color w:val="000000" w:themeColor="text1"/>
        </w:rPr>
        <w:t>Whereas</w:t>
      </w:r>
      <w:r w:rsidRPr="00467968">
        <w:rPr>
          <w:rFonts w:ascii="Verdana" w:hAnsi="Verdana" w:cs="Arial"/>
          <w:color w:val="000000" w:themeColor="text1"/>
        </w:rPr>
        <w:t xml:space="preserve"> </w:t>
      </w:r>
      <w:r w:rsidR="007F497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ALA p</w:t>
      </w:r>
      <w:r w:rsidR="0096570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rovides 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="0096570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bathrooms</w:t>
      </w:r>
      <w:r w:rsidR="008A550E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at ALA </w:t>
      </w:r>
      <w:r w:rsidR="007F497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conferences</w:t>
      </w:r>
      <w:r w:rsidR="002B2B7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and will not hold large and economically impactful meetings in states</w:t>
      </w:r>
      <w:r w:rsidR="00905501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</w:t>
      </w:r>
      <w:r w:rsidR="002B2B7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where “bathroom bills” have been passed</w:t>
      </w:r>
      <w:proofErr w:type="gramStart"/>
      <w:r w:rsidR="007F497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;</w:t>
      </w:r>
      <w:proofErr w:type="gramEnd"/>
    </w:p>
    <w:p w14:paraId="000968D2" w14:textId="594FF56A" w:rsidR="00F21B29" w:rsidRPr="00467968" w:rsidRDefault="007F497B" w:rsidP="007F497B">
      <w:pPr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Wherea</w:t>
      </w:r>
      <w:r w:rsidR="00F21B29"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s</w:t>
      </w:r>
      <w:r w:rsidR="00F21B2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GLBTRT has worked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with </w:t>
      </w:r>
      <w:r w:rsidR="00E14510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ALA Staff and ALA Conference services </w:t>
      </w:r>
      <w:r w:rsidR="001A30FF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to ensu</w:t>
      </w:r>
      <w:r w:rsidR="0096570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re that 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="0096570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bathrooms</w:t>
      </w:r>
      <w:r w:rsidR="001A30FF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</w:t>
      </w:r>
      <w:r w:rsidR="00F21B2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are adequately marked and located in conference venues</w:t>
      </w:r>
      <w:proofErr w:type="gramStart"/>
      <w:r w:rsidR="00F21B2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;</w:t>
      </w:r>
      <w:proofErr w:type="gramEnd"/>
    </w:p>
    <w:p w14:paraId="040701EE" w14:textId="2BB60A06" w:rsidR="00F21B29" w:rsidRPr="00467968" w:rsidRDefault="00BF65E4" w:rsidP="007F497B">
      <w:pPr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Whereas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at Midwinter Conference Denver 2018 </w:t>
      </w:r>
      <w:r w:rsidR="00CB75C0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the two 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</w:t>
      </w:r>
      <w:r w:rsidR="0036714D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bathrooms 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were difficult or nearly impossible to find</w:t>
      </w:r>
      <w:proofErr w:type="gramStart"/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;</w:t>
      </w:r>
      <w:proofErr w:type="gramEnd"/>
    </w:p>
    <w:p w14:paraId="3E379048" w14:textId="2230614A" w:rsidR="00AA6A8E" w:rsidRPr="00467968" w:rsidRDefault="00AA6A8E" w:rsidP="00AA6A8E">
      <w:pPr>
        <w:spacing w:after="0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467968">
        <w:rPr>
          <w:rFonts w:ascii="Verdana" w:eastAsia="Times New Roman" w:hAnsi="Verdana" w:cs="Times New Roman"/>
          <w:b/>
          <w:bCs/>
          <w:color w:val="000000"/>
          <w:lang w:eastAsia="en-US"/>
        </w:rPr>
        <w:t>Whereas</w:t>
      </w:r>
      <w:r w:rsidRPr="00467968">
        <w:rPr>
          <w:rFonts w:ascii="Verdana" w:eastAsia="Times New Roman" w:hAnsi="Verdana" w:cs="Times New Roman"/>
          <w:b/>
          <w:color w:val="000000"/>
          <w:lang w:eastAsia="en-US"/>
        </w:rPr>
        <w:t> </w:t>
      </w:r>
      <w:r w:rsidR="00135401" w:rsidRPr="00467968">
        <w:rPr>
          <w:rFonts w:ascii="Verdana" w:eastAsia="Times New Roman" w:hAnsi="Verdana" w:cs="Times New Roman"/>
          <w:color w:val="000000"/>
          <w:lang w:eastAsia="en-US"/>
        </w:rPr>
        <w:t xml:space="preserve">the 3 sets of </w:t>
      </w:r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gender </w:t>
      </w:r>
      <w:r w:rsidR="0067381A" w:rsidRPr="00467968">
        <w:rPr>
          <w:rFonts w:ascii="Verdana" w:eastAsia="Times New Roman" w:hAnsi="Verdana" w:cs="Times New Roman"/>
          <w:color w:val="000000"/>
          <w:lang w:eastAsia="en-US"/>
        </w:rPr>
        <w:t>inclusive</w:t>
      </w:r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 restrooms were not marked on facility floor plans in the Ernest N. </w:t>
      </w:r>
      <w:proofErr w:type="spellStart"/>
      <w:r w:rsidRPr="00467968">
        <w:rPr>
          <w:rFonts w:ascii="Verdana" w:eastAsia="Times New Roman" w:hAnsi="Verdana" w:cs="Times New Roman"/>
          <w:color w:val="000000"/>
          <w:lang w:eastAsia="en-US"/>
        </w:rPr>
        <w:t>Morial</w:t>
      </w:r>
      <w:proofErr w:type="spellEnd"/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 Convention Center in New Orleans, the site for ALA Annual 2018, and are not in locations throughout the Convention Center that are clearly marked and visible;</w:t>
      </w:r>
    </w:p>
    <w:p w14:paraId="38C61653" w14:textId="77777777" w:rsidR="004A49D4" w:rsidRPr="00467968" w:rsidRDefault="004A49D4" w:rsidP="004A49D4">
      <w:pPr>
        <w:spacing w:after="0"/>
        <w:rPr>
          <w:rFonts w:ascii="Verdana" w:eastAsia="Times New Roman" w:hAnsi="Verdana" w:cs="Arial"/>
          <w:color w:val="000000" w:themeColor="text1"/>
          <w:lang w:eastAsia="en-US"/>
        </w:rPr>
      </w:pPr>
    </w:p>
    <w:p w14:paraId="2746DA96" w14:textId="41ABA323" w:rsidR="008805D9" w:rsidRPr="00467968" w:rsidRDefault="008805D9" w:rsidP="008805D9">
      <w:pPr>
        <w:spacing w:after="0"/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eastAsia="Times New Roman" w:hAnsi="Verdana" w:cs="Arial"/>
          <w:b/>
          <w:bCs/>
          <w:color w:val="000000" w:themeColor="text1"/>
          <w:shd w:val="clear" w:color="auto" w:fill="FEFEFE"/>
          <w:lang w:eastAsia="en-US"/>
        </w:rPr>
        <w:t>Whereas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 [thus far], at Annual Conference New Orleans 2018 ALA, the GLBTRT has been contacted numerous times by its members when they have been denied access to the few 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restrooms availabl</w:t>
      </w:r>
      <w:r w:rsidR="000F49F4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e to them at conference by convention center</w:t>
      </w:r>
      <w:r w:rsidR="00752724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employees and 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observed security guards standing outside 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restrooms only</w:t>
      </w:r>
      <w:r w:rsidR="00E03F4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; </w:t>
      </w:r>
    </w:p>
    <w:p w14:paraId="49F7ACA5" w14:textId="77777777" w:rsidR="00135401" w:rsidRPr="00467968" w:rsidRDefault="00135401" w:rsidP="008805D9">
      <w:pPr>
        <w:spacing w:after="0"/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</w:p>
    <w:p w14:paraId="3DA70777" w14:textId="10B5C655" w:rsidR="00135401" w:rsidRPr="00467968" w:rsidRDefault="00135401" w:rsidP="008805D9">
      <w:pPr>
        <w:spacing w:after="0"/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Whereas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one of GLBRTR’s members </w:t>
      </w:r>
      <w:r w:rsidR="00371125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was harassed and did report this to ALA Conference Services and </w:t>
      </w:r>
      <w:r w:rsidR="00371125" w:rsidRPr="00467968">
        <w:rPr>
          <w:rFonts w:ascii="Verdana" w:eastAsia="Times New Roman" w:hAnsi="Verdana" w:cs="Times New Roman"/>
          <w:color w:val="000000"/>
          <w:lang w:eastAsia="en-US"/>
        </w:rPr>
        <w:t xml:space="preserve">Ernest N. </w:t>
      </w:r>
      <w:proofErr w:type="spellStart"/>
      <w:r w:rsidR="00371125" w:rsidRPr="00467968">
        <w:rPr>
          <w:rFonts w:ascii="Verdana" w:eastAsia="Times New Roman" w:hAnsi="Verdana" w:cs="Times New Roman"/>
          <w:color w:val="000000"/>
          <w:lang w:eastAsia="en-US"/>
        </w:rPr>
        <w:t>Morial</w:t>
      </w:r>
      <w:proofErr w:type="spellEnd"/>
      <w:r w:rsidR="00371125" w:rsidRPr="00467968">
        <w:rPr>
          <w:rFonts w:ascii="Verdana" w:eastAsia="Times New Roman" w:hAnsi="Verdana" w:cs="Times New Roman"/>
          <w:color w:val="000000"/>
          <w:lang w:eastAsia="en-US"/>
        </w:rPr>
        <w:t xml:space="preserve"> Convention Center security; </w:t>
      </w:r>
    </w:p>
    <w:p w14:paraId="6D7BD70E" w14:textId="77777777" w:rsidR="00021F49" w:rsidRPr="00467968" w:rsidRDefault="00021F49" w:rsidP="008805D9">
      <w:pPr>
        <w:spacing w:after="0"/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</w:p>
    <w:p w14:paraId="5C73DD0B" w14:textId="023C0207" w:rsidR="00E03F49" w:rsidRPr="00467968" w:rsidRDefault="00021F49" w:rsidP="00C33C3F">
      <w:pPr>
        <w:rPr>
          <w:rFonts w:ascii="Verdana" w:eastAsia="Times New Roman" w:hAnsi="Verdana" w:cs="Arial"/>
          <w:color w:val="000000" w:themeColor="text1"/>
          <w:lang w:eastAsia="en-US"/>
        </w:rPr>
      </w:pPr>
      <w:r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Whereas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conference attendees should be able to report harassment</w:t>
      </w:r>
      <w:r w:rsidR="0088136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easily</w:t>
      </w:r>
      <w:r w:rsidR="005E02A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;</w:t>
      </w:r>
      <w:r w:rsidR="0088136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[</w:t>
      </w:r>
      <w:r w:rsidR="00881362" w:rsidRPr="00467968"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  <w:t>Report incidents of </w:t>
      </w:r>
      <w:r w:rsidR="00881362" w:rsidRPr="00467968">
        <w:rPr>
          <w:rFonts w:ascii="Verdana" w:eastAsia="Times New Roman" w:hAnsi="Verdana" w:cs="Arial"/>
          <w:i/>
          <w:iCs/>
          <w:color w:val="000000" w:themeColor="text1"/>
          <w:shd w:val="clear" w:color="auto" w:fill="FFFFFF"/>
          <w:lang w:eastAsia="en-US"/>
        </w:rPr>
        <w:t>any sort</w:t>
      </w:r>
      <w:r w:rsidR="00881362" w:rsidRPr="00467968"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  <w:t xml:space="preserve"> to Conference Management in the ALA Office </w:t>
      </w:r>
    </w:p>
    <w:p w14:paraId="49BA106A" w14:textId="05B7BCBE" w:rsidR="00EC0245" w:rsidRPr="00467968" w:rsidRDefault="005F1F2F" w:rsidP="007F497B">
      <w:pPr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</w:pPr>
      <w:r w:rsidRPr="00467968"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  <w:t>Whereas</w:t>
      </w:r>
      <w:r w:rsidR="00E03F4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a few</w:t>
      </w:r>
      <w:r w:rsidR="00404A6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gender </w:t>
      </w:r>
      <w:r w:rsidR="0067381A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inclusive</w:t>
      </w:r>
      <w:r w:rsidR="00404A6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</w:t>
      </w:r>
      <w:r w:rsidR="003C141B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restrooms in a </w:t>
      </w:r>
      <w:r w:rsidR="00805B55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large convention center</w:t>
      </w:r>
      <w:r w:rsidR="00404A6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does not meet the </w:t>
      </w:r>
      <w:r w:rsidR="00947332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accessibility </w:t>
      </w:r>
      <w:r w:rsidR="00404A69"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>needs of ALA’s members</w:t>
      </w:r>
      <w:r w:rsidRPr="00467968">
        <w:rPr>
          <w:rFonts w:ascii="Verdana" w:eastAsia="Times New Roman" w:hAnsi="Verdana" w:cs="Arial"/>
          <w:color w:val="000000" w:themeColor="text1"/>
          <w:shd w:val="clear" w:color="auto" w:fill="FEFEFE"/>
          <w:lang w:eastAsia="en-US"/>
        </w:rPr>
        <w:t xml:space="preserve"> </w:t>
      </w:r>
    </w:p>
    <w:p w14:paraId="31A4A735" w14:textId="4749636B" w:rsidR="00FD4719" w:rsidRPr="00467968" w:rsidRDefault="00FA4892" w:rsidP="00FD4719">
      <w:pPr>
        <w:pStyle w:val="NormalWeb"/>
        <w:rPr>
          <w:rFonts w:ascii="Verdana" w:hAnsi="Verdana" w:cs="Arial"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b/>
          <w:i/>
          <w:iCs/>
          <w:color w:val="000000" w:themeColor="text1"/>
          <w:sz w:val="24"/>
          <w:szCs w:val="24"/>
        </w:rPr>
        <w:t>Resolved</w:t>
      </w:r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, that the American Library Association (ALA): </w:t>
      </w:r>
    </w:p>
    <w:p w14:paraId="288770AC" w14:textId="3762E0DF" w:rsidR="008D5283" w:rsidRPr="00467968" w:rsidRDefault="009E40DA" w:rsidP="0007609B">
      <w:pPr>
        <w:rPr>
          <w:rFonts w:ascii="Verdana" w:hAnsi="Verdana" w:cs="Arial"/>
          <w:color w:val="000000" w:themeColor="text1"/>
        </w:rPr>
      </w:pPr>
      <w:r w:rsidRPr="00467968">
        <w:rPr>
          <w:rFonts w:ascii="Verdana" w:hAnsi="Verdana" w:cs="Arial"/>
          <w:color w:val="000000" w:themeColor="text1"/>
        </w:rPr>
        <w:t xml:space="preserve">Request </w:t>
      </w:r>
      <w:r w:rsidR="004C09A3" w:rsidRPr="00467968">
        <w:rPr>
          <w:rFonts w:ascii="Verdana" w:hAnsi="Verdana" w:cs="Arial"/>
          <w:color w:val="000000" w:themeColor="text1"/>
        </w:rPr>
        <w:t xml:space="preserve">that </w:t>
      </w:r>
      <w:r w:rsidRPr="00467968">
        <w:rPr>
          <w:rFonts w:ascii="Verdana" w:hAnsi="Verdana" w:cs="Arial"/>
          <w:color w:val="000000" w:themeColor="text1"/>
        </w:rPr>
        <w:t xml:space="preserve">ALA </w:t>
      </w:r>
      <w:r w:rsidR="0007609B" w:rsidRPr="00467968">
        <w:rPr>
          <w:rFonts w:ascii="Verdana" w:eastAsia="Times New Roman" w:hAnsi="Verdana" w:cs="Arial"/>
          <w:color w:val="000000" w:themeColor="text1"/>
          <w:lang w:eastAsia="en-US"/>
        </w:rPr>
        <w:t>conferenc</w:t>
      </w:r>
      <w:r w:rsidR="00CC71E4" w:rsidRPr="00467968">
        <w:rPr>
          <w:rFonts w:ascii="Verdana" w:eastAsia="Times New Roman" w:hAnsi="Verdana" w:cs="Arial"/>
          <w:color w:val="000000" w:themeColor="text1"/>
          <w:lang w:eastAsia="en-US"/>
        </w:rPr>
        <w:t xml:space="preserve">e set-up procedures provide as many </w:t>
      </w:r>
      <w:r w:rsidR="00875BCA" w:rsidRPr="00467968">
        <w:rPr>
          <w:rFonts w:ascii="Verdana" w:hAnsi="Verdana" w:cs="Arial"/>
          <w:color w:val="000000" w:themeColor="text1"/>
        </w:rPr>
        <w:t xml:space="preserve">gender </w:t>
      </w:r>
      <w:r w:rsidR="0067381A" w:rsidRPr="00467968">
        <w:rPr>
          <w:rFonts w:ascii="Verdana" w:hAnsi="Verdana" w:cs="Arial"/>
          <w:color w:val="000000" w:themeColor="text1"/>
        </w:rPr>
        <w:t>inclusive</w:t>
      </w:r>
      <w:r w:rsidR="006A5DF7" w:rsidRPr="00467968">
        <w:rPr>
          <w:rFonts w:ascii="Verdana" w:hAnsi="Verdana" w:cs="Arial"/>
          <w:color w:val="000000" w:themeColor="text1"/>
        </w:rPr>
        <w:t xml:space="preserve"> </w:t>
      </w:r>
      <w:r w:rsidR="004C09A3" w:rsidRPr="00467968">
        <w:rPr>
          <w:rFonts w:ascii="Verdana" w:hAnsi="Verdana" w:cs="Arial"/>
          <w:color w:val="000000" w:themeColor="text1"/>
        </w:rPr>
        <w:t>bathrooms</w:t>
      </w:r>
      <w:r w:rsidR="003A1A81" w:rsidRPr="00467968">
        <w:rPr>
          <w:rFonts w:ascii="Verdana" w:hAnsi="Verdana" w:cs="Arial"/>
          <w:color w:val="000000" w:themeColor="text1"/>
        </w:rPr>
        <w:t xml:space="preserve"> at </w:t>
      </w:r>
      <w:r w:rsidR="00A626A9" w:rsidRPr="00467968">
        <w:rPr>
          <w:rFonts w:ascii="Verdana" w:hAnsi="Verdana" w:cs="Arial"/>
          <w:color w:val="000000" w:themeColor="text1"/>
        </w:rPr>
        <w:t>ALA conferences</w:t>
      </w:r>
      <w:r w:rsidR="002F337B" w:rsidRPr="00467968">
        <w:rPr>
          <w:rFonts w:ascii="Verdana" w:hAnsi="Verdana" w:cs="Arial"/>
          <w:color w:val="000000" w:themeColor="text1"/>
        </w:rPr>
        <w:t xml:space="preserve"> </w:t>
      </w:r>
      <w:r w:rsidR="00CC71E4" w:rsidRPr="00467968">
        <w:rPr>
          <w:rFonts w:ascii="Verdana" w:hAnsi="Verdana" w:cs="Arial"/>
          <w:color w:val="000000" w:themeColor="text1"/>
        </w:rPr>
        <w:t>as allowed by current contr</w:t>
      </w:r>
      <w:r w:rsidR="003C2B7D">
        <w:rPr>
          <w:rFonts w:ascii="Verdana" w:hAnsi="Verdana" w:cs="Arial"/>
          <w:color w:val="000000" w:themeColor="text1"/>
        </w:rPr>
        <w:t>acts with the goal being 100%</w:t>
      </w:r>
    </w:p>
    <w:p w14:paraId="4179E09E" w14:textId="5EBF1BDB" w:rsidR="008D5283" w:rsidRPr="00467968" w:rsidRDefault="008D5283" w:rsidP="006A5DF7">
      <w:pPr>
        <w:rPr>
          <w:rFonts w:ascii="Verdana" w:eastAsia="Times New Roman" w:hAnsi="Verdana" w:cs="Arial"/>
          <w:color w:val="000000" w:themeColor="text1"/>
          <w:lang w:eastAsia="en-US"/>
        </w:rPr>
      </w:pPr>
      <w:r w:rsidRPr="00467968">
        <w:rPr>
          <w:rFonts w:ascii="Verdana" w:eastAsia="Times New Roman" w:hAnsi="Verdana" w:cs="Arial"/>
          <w:color w:val="000000" w:themeColor="text1"/>
          <w:lang w:eastAsia="en-US"/>
        </w:rPr>
        <w:lastRenderedPageBreak/>
        <w:t>Require that convention center staff honor ALA policies regarding gender-</w:t>
      </w:r>
      <w:r w:rsidR="0067381A" w:rsidRPr="00467968">
        <w:rPr>
          <w:rFonts w:ascii="Verdana" w:eastAsia="Times New Roman" w:hAnsi="Verdana" w:cs="Arial"/>
          <w:color w:val="000000" w:themeColor="text1"/>
          <w:lang w:eastAsia="en-US"/>
        </w:rPr>
        <w:t>inclusive</w:t>
      </w:r>
      <w:r w:rsidRPr="00467968">
        <w:rPr>
          <w:rFonts w:ascii="Verdana" w:eastAsia="Times New Roman" w:hAnsi="Verdana" w:cs="Arial"/>
          <w:color w:val="000000" w:themeColor="text1"/>
          <w:lang w:eastAsia="en-US"/>
        </w:rPr>
        <w:t xml:space="preserve"> facilities and request that all attendees be treated with dignity and respect.</w:t>
      </w:r>
    </w:p>
    <w:p w14:paraId="6EFA380B" w14:textId="77777777" w:rsidR="008D5283" w:rsidRPr="00467968" w:rsidRDefault="008D5283" w:rsidP="0007609B">
      <w:pPr>
        <w:rPr>
          <w:rFonts w:ascii="Verdana" w:eastAsia="Times New Roman" w:hAnsi="Verdana" w:cs="Arial"/>
          <w:color w:val="000000" w:themeColor="text1"/>
          <w:lang w:eastAsia="en-US"/>
        </w:rPr>
      </w:pPr>
    </w:p>
    <w:p w14:paraId="298C3BE6" w14:textId="77777777" w:rsidR="001B699B" w:rsidRPr="00467968" w:rsidRDefault="000574EC" w:rsidP="000574EC">
      <w:pPr>
        <w:pStyle w:val="NormalWeb"/>
        <w:rPr>
          <w:rFonts w:ascii="Verdana" w:hAnsi="Verdana" w:cs="Arial"/>
          <w:color w:val="000000" w:themeColor="text1"/>
          <w:sz w:val="24"/>
          <w:szCs w:val="24"/>
        </w:rPr>
      </w:pPr>
      <w:r w:rsidRPr="009D4BF5">
        <w:rPr>
          <w:rFonts w:ascii="Verdana" w:hAnsi="Verdana" w:cs="Arial"/>
          <w:b/>
          <w:color w:val="000000" w:themeColor="text1"/>
          <w:sz w:val="24"/>
          <w:szCs w:val="24"/>
        </w:rPr>
        <w:t>Mover:</w:t>
      </w:r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   Ann K. Symons, GLBTRT Councilor, 907-500-4050</w:t>
      </w:r>
    </w:p>
    <w:p w14:paraId="3ACA083F" w14:textId="77777777" w:rsidR="00D15010" w:rsidRPr="009D4BF5" w:rsidRDefault="000574EC" w:rsidP="00B1023E">
      <w:pPr>
        <w:pStyle w:val="NormalWeb"/>
        <w:spacing w:after="0" w:afterAutospacing="0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9D4BF5">
        <w:rPr>
          <w:rFonts w:ascii="Verdana" w:hAnsi="Verdana" w:cs="Arial"/>
          <w:b/>
          <w:color w:val="000000" w:themeColor="text1"/>
          <w:sz w:val="24"/>
          <w:szCs w:val="24"/>
        </w:rPr>
        <w:t xml:space="preserve">Seconders:  </w:t>
      </w:r>
    </w:p>
    <w:p w14:paraId="4D76E9B5" w14:textId="77777777" w:rsidR="00AF669B" w:rsidRPr="00467968" w:rsidRDefault="001B699B" w:rsidP="00AF669B">
      <w:pPr>
        <w:pStyle w:val="NormalWeb"/>
        <w:spacing w:before="0" w:beforeAutospacing="0" w:after="0" w:afterAutospacing="0"/>
        <w:contextualSpacing/>
        <w:rPr>
          <w:rFonts w:ascii="Verdana" w:hAnsi="Verdana" w:cs="Arial"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Matthew </w:t>
      </w:r>
      <w:proofErr w:type="spellStart"/>
      <w:r w:rsidRPr="00467968">
        <w:rPr>
          <w:rFonts w:ascii="Verdana" w:hAnsi="Verdana" w:cs="Arial"/>
          <w:color w:val="000000" w:themeColor="text1"/>
          <w:sz w:val="24"/>
          <w:szCs w:val="24"/>
        </w:rPr>
        <w:t>Ciszek</w:t>
      </w:r>
      <w:proofErr w:type="spellEnd"/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, Councilor-at-Large, </w:t>
      </w:r>
      <w:r w:rsidR="0095136F" w:rsidRPr="00467968">
        <w:rPr>
          <w:rFonts w:ascii="Verdana" w:hAnsi="Verdana" w:cs="Arial"/>
          <w:color w:val="000000" w:themeColor="text1"/>
          <w:sz w:val="24"/>
          <w:szCs w:val="24"/>
        </w:rPr>
        <w:t>330-397-3650</w:t>
      </w:r>
      <w:r w:rsidR="00C97087" w:rsidRPr="00467968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</w:p>
    <w:p w14:paraId="661D6D91" w14:textId="65F0B19F" w:rsidR="00AF669B" w:rsidRPr="00467968" w:rsidRDefault="00C97087" w:rsidP="00AF669B">
      <w:pPr>
        <w:pStyle w:val="NormalWeb"/>
        <w:spacing w:before="0" w:beforeAutospacing="0" w:after="0" w:afterAutospacing="0"/>
        <w:contextualSpacing/>
        <w:rPr>
          <w:rFonts w:ascii="Verdana" w:hAnsi="Verdana" w:cs="Arial"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Sherry </w:t>
      </w:r>
      <w:proofErr w:type="spellStart"/>
      <w:r w:rsidRPr="00467968">
        <w:rPr>
          <w:rFonts w:ascii="Verdana" w:hAnsi="Verdana" w:cs="Arial"/>
          <w:color w:val="000000" w:themeColor="text1"/>
          <w:sz w:val="24"/>
          <w:szCs w:val="24"/>
        </w:rPr>
        <w:t>Machones</w:t>
      </w:r>
      <w:proofErr w:type="spellEnd"/>
      <w:r w:rsidRPr="00467968">
        <w:rPr>
          <w:rFonts w:ascii="Verdana" w:hAnsi="Verdana" w:cs="Arial"/>
          <w:color w:val="000000" w:themeColor="text1"/>
          <w:sz w:val="24"/>
          <w:szCs w:val="24"/>
        </w:rPr>
        <w:t>, Wisconsin Chapter Councilor, 608</w:t>
      </w:r>
      <w:r w:rsidR="0095136F" w:rsidRPr="00467968">
        <w:rPr>
          <w:rFonts w:ascii="Verdana" w:hAnsi="Verdana" w:cs="Arial"/>
          <w:color w:val="000000" w:themeColor="text1"/>
          <w:sz w:val="24"/>
          <w:szCs w:val="24"/>
        </w:rPr>
        <w:t>-312-1726</w:t>
      </w:r>
      <w:r w:rsidR="006D232C" w:rsidRPr="00467968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</w:p>
    <w:p w14:paraId="439EE77D" w14:textId="12014499" w:rsidR="000574EC" w:rsidRPr="00467968" w:rsidRDefault="006D232C" w:rsidP="00AF669B">
      <w:pPr>
        <w:pStyle w:val="NormalWeb"/>
        <w:spacing w:before="0" w:beforeAutospacing="0" w:after="0" w:afterAutospacing="0"/>
        <w:contextualSpacing/>
        <w:rPr>
          <w:rFonts w:ascii="Verdana" w:hAnsi="Verdana" w:cs="Arial"/>
          <w:color w:val="000000" w:themeColor="text1"/>
          <w:sz w:val="24"/>
          <w:szCs w:val="24"/>
        </w:rPr>
      </w:pPr>
      <w:r w:rsidRPr="00467968">
        <w:rPr>
          <w:rFonts w:ascii="Verdana" w:hAnsi="Verdana" w:cs="Arial"/>
          <w:color w:val="000000" w:themeColor="text1"/>
          <w:sz w:val="24"/>
          <w:szCs w:val="24"/>
        </w:rPr>
        <w:t xml:space="preserve">Ana Elisa de Campos </w:t>
      </w:r>
      <w:proofErr w:type="spellStart"/>
      <w:r w:rsidRPr="00467968">
        <w:rPr>
          <w:rFonts w:ascii="Verdana" w:hAnsi="Verdana" w:cs="Arial"/>
          <w:color w:val="000000" w:themeColor="text1"/>
          <w:sz w:val="24"/>
          <w:szCs w:val="24"/>
        </w:rPr>
        <w:t>Salles</w:t>
      </w:r>
      <w:proofErr w:type="spellEnd"/>
      <w:r w:rsidRPr="00467968">
        <w:rPr>
          <w:rFonts w:ascii="Verdana" w:hAnsi="Verdana" w:cs="Arial"/>
          <w:color w:val="000000" w:themeColor="text1"/>
          <w:sz w:val="24"/>
          <w:szCs w:val="24"/>
        </w:rPr>
        <w:t>, Councilor-at-Large, 202-299-4322</w:t>
      </w:r>
    </w:p>
    <w:p w14:paraId="37EE189E" w14:textId="414D4291" w:rsidR="00B1023E" w:rsidRPr="00467968" w:rsidRDefault="0095136F" w:rsidP="00AF669B">
      <w:pPr>
        <w:spacing w:after="0"/>
        <w:contextualSpacing/>
        <w:rPr>
          <w:rFonts w:ascii="Verdana" w:eastAsia="Times New Roman" w:hAnsi="Verdana" w:cs="Times New Roman"/>
          <w:color w:val="000000"/>
          <w:lang w:eastAsia="en-US"/>
        </w:rPr>
      </w:pPr>
      <w:r w:rsidRPr="00467968">
        <w:rPr>
          <w:rFonts w:ascii="Verdana" w:hAnsi="Verdana" w:cs="Arial"/>
          <w:color w:val="000000" w:themeColor="text1"/>
        </w:rPr>
        <w:t>Peter Hepburn, Councilor-at-Large,</w:t>
      </w:r>
      <w:r w:rsidR="00E70833" w:rsidRPr="00467968">
        <w:rPr>
          <w:rFonts w:ascii="Verdana" w:eastAsia="Times New Roman" w:hAnsi="Verdana" w:cs="Times New Roman"/>
          <w:color w:val="000000"/>
          <w:lang w:eastAsia="en-US"/>
        </w:rPr>
        <w:t> 773.426.8082</w:t>
      </w:r>
    </w:p>
    <w:p w14:paraId="2187FBE3" w14:textId="0DE5BB40" w:rsidR="004B2C58" w:rsidRPr="00467968" w:rsidRDefault="004B2C58" w:rsidP="00AF669B">
      <w:pPr>
        <w:spacing w:after="0"/>
        <w:contextualSpacing/>
        <w:rPr>
          <w:rFonts w:ascii="Verdana" w:eastAsia="Times New Roman" w:hAnsi="Verdana" w:cs="Times New Roman"/>
          <w:color w:val="000000"/>
          <w:lang w:eastAsia="en-US"/>
        </w:rPr>
      </w:pPr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Erica Findley, </w:t>
      </w:r>
      <w:r w:rsidR="00AD26BE" w:rsidRPr="00467968">
        <w:rPr>
          <w:rFonts w:ascii="Verdana" w:eastAsia="Times New Roman" w:hAnsi="Verdana" w:cs="Times New Roman"/>
          <w:color w:val="000000"/>
          <w:lang w:eastAsia="en-US"/>
        </w:rPr>
        <w:t>Councilor-at-Large</w:t>
      </w:r>
    </w:p>
    <w:p w14:paraId="4343A429" w14:textId="14FD8B18" w:rsidR="00FE274F" w:rsidRPr="00467968" w:rsidRDefault="00FE274F" w:rsidP="00AF669B">
      <w:pPr>
        <w:spacing w:after="0"/>
        <w:contextualSpacing/>
        <w:rPr>
          <w:rFonts w:ascii="Verdana" w:eastAsia="Times New Roman" w:hAnsi="Verdana" w:cs="Times New Roman"/>
          <w:color w:val="000000"/>
          <w:lang w:eastAsia="en-US"/>
        </w:rPr>
      </w:pPr>
      <w:r w:rsidRPr="00467968">
        <w:rPr>
          <w:rFonts w:ascii="Verdana" w:eastAsia="Times New Roman" w:hAnsi="Verdana" w:cs="Times New Roman"/>
          <w:color w:val="000000"/>
          <w:lang w:eastAsia="en-US"/>
        </w:rPr>
        <w:t>Ed Garcia, Councilor-at-Large, ALA Executive Board</w:t>
      </w:r>
    </w:p>
    <w:p w14:paraId="4A500497" w14:textId="64C654AB" w:rsidR="00CD3C76" w:rsidRPr="00467968" w:rsidRDefault="00CD3C76" w:rsidP="00AF669B">
      <w:pPr>
        <w:spacing w:after="0"/>
        <w:contextualSpacing/>
        <w:rPr>
          <w:rFonts w:ascii="Verdana" w:eastAsia="Times New Roman" w:hAnsi="Verdana" w:cs="Times New Roman"/>
          <w:color w:val="000000"/>
          <w:lang w:eastAsia="en-US"/>
        </w:rPr>
      </w:pPr>
      <w:r w:rsidRPr="00467968">
        <w:rPr>
          <w:rFonts w:ascii="Verdana" w:eastAsia="Times New Roman" w:hAnsi="Verdana" w:cs="Times New Roman"/>
          <w:color w:val="000000"/>
          <w:lang w:eastAsia="en-US"/>
        </w:rPr>
        <w:t>Louis Muñoz Jr.</w:t>
      </w:r>
    </w:p>
    <w:p w14:paraId="28777B45" w14:textId="21CE1650" w:rsidR="00970149" w:rsidRPr="00467968" w:rsidRDefault="00970149" w:rsidP="00970149">
      <w:pPr>
        <w:spacing w:after="0"/>
        <w:rPr>
          <w:rFonts w:ascii="Verdana" w:eastAsia="Times New Roman" w:hAnsi="Verdana" w:cs="Times New Roman"/>
          <w:color w:val="000000"/>
          <w:lang w:eastAsia="en-US"/>
        </w:rPr>
      </w:pPr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Jessica </w:t>
      </w:r>
      <w:proofErr w:type="spellStart"/>
      <w:r w:rsidRPr="00467968">
        <w:rPr>
          <w:rFonts w:ascii="Verdana" w:eastAsia="Times New Roman" w:hAnsi="Verdana" w:cs="Times New Roman"/>
          <w:color w:val="000000"/>
          <w:lang w:eastAsia="en-US"/>
        </w:rPr>
        <w:t>Schomberg</w:t>
      </w:r>
      <w:proofErr w:type="spellEnd"/>
      <w:r w:rsidRPr="00467968">
        <w:rPr>
          <w:rFonts w:ascii="Verdana" w:eastAsia="Times New Roman" w:hAnsi="Verdana" w:cs="Times New Roman"/>
          <w:color w:val="000000"/>
          <w:lang w:eastAsia="en-US"/>
        </w:rPr>
        <w:t>, Councilor-at-Large</w:t>
      </w:r>
    </w:p>
    <w:p w14:paraId="4A2C68BE" w14:textId="58AB142B" w:rsidR="00970149" w:rsidRPr="0058740F" w:rsidRDefault="00970149" w:rsidP="00970149">
      <w:pPr>
        <w:spacing w:after="0"/>
        <w:rPr>
          <w:rFonts w:ascii="Verdana" w:eastAsia="Times New Roman" w:hAnsi="Verdana" w:cs="Times New Roman"/>
          <w:lang w:eastAsia="en-US"/>
        </w:rPr>
      </w:pPr>
      <w:r w:rsidRPr="0058740F">
        <w:rPr>
          <w:rFonts w:ascii="Verdana" w:eastAsia="Times New Roman" w:hAnsi="Verdana" w:cs="Arial"/>
          <w:color w:val="333333"/>
          <w:shd w:val="clear" w:color="auto" w:fill="FFFFFF"/>
          <w:lang w:eastAsia="en-US"/>
        </w:rPr>
        <w:t>Melissa Cardenas-Dow</w:t>
      </w:r>
      <w:r w:rsidR="00894F44">
        <w:rPr>
          <w:rFonts w:ascii="Verdana" w:eastAsia="Times New Roman" w:hAnsi="Verdana" w:cs="Arial"/>
          <w:color w:val="333333"/>
          <w:shd w:val="clear" w:color="auto" w:fill="FFFFFF"/>
          <w:lang w:eastAsia="en-US"/>
        </w:rPr>
        <w:t xml:space="preserve">, </w:t>
      </w:r>
      <w:r w:rsidR="00894F44" w:rsidRPr="00467968">
        <w:rPr>
          <w:rFonts w:ascii="Verdana" w:hAnsi="Verdana" w:cs="Arial"/>
          <w:color w:val="000000" w:themeColor="text1"/>
        </w:rPr>
        <w:t>Councilor-at-Large</w:t>
      </w:r>
    </w:p>
    <w:p w14:paraId="7A3ABCD9" w14:textId="0B5EA4C0" w:rsidR="00970149" w:rsidRDefault="00E822A1" w:rsidP="00970149">
      <w:pPr>
        <w:spacing w:after="0"/>
        <w:rPr>
          <w:rFonts w:ascii="Verdana" w:hAnsi="Verdana" w:cs="Arial"/>
          <w:color w:val="000000" w:themeColor="text1"/>
        </w:rPr>
      </w:pPr>
      <w:r w:rsidRPr="00467968">
        <w:rPr>
          <w:rFonts w:ascii="Verdana" w:eastAsia="Times New Roman" w:hAnsi="Verdana" w:cs="Times New Roman"/>
          <w:color w:val="000000"/>
          <w:lang w:eastAsia="en-US"/>
        </w:rPr>
        <w:t xml:space="preserve">Oscar </w:t>
      </w:r>
      <w:proofErr w:type="spellStart"/>
      <w:r w:rsidRPr="00467968">
        <w:rPr>
          <w:rFonts w:ascii="Verdana" w:eastAsia="Times New Roman" w:hAnsi="Verdana" w:cs="Times New Roman"/>
          <w:color w:val="000000"/>
          <w:lang w:eastAsia="en-US"/>
        </w:rPr>
        <w:t>Baeza</w:t>
      </w:r>
      <w:proofErr w:type="spellEnd"/>
      <w:r w:rsidR="00894F44">
        <w:rPr>
          <w:rFonts w:ascii="Verdana" w:eastAsia="Times New Roman" w:hAnsi="Verdana" w:cs="Times New Roman"/>
          <w:color w:val="000000"/>
          <w:lang w:eastAsia="en-US"/>
        </w:rPr>
        <w:t xml:space="preserve">, </w:t>
      </w:r>
      <w:r w:rsidR="00894F44" w:rsidRPr="00467968">
        <w:rPr>
          <w:rFonts w:ascii="Verdana" w:hAnsi="Verdana" w:cs="Arial"/>
          <w:color w:val="000000" w:themeColor="text1"/>
        </w:rPr>
        <w:t>Councilor-at-Large</w:t>
      </w:r>
    </w:p>
    <w:p w14:paraId="740C15EC" w14:textId="77777777" w:rsidR="00E26513" w:rsidRPr="00E26513" w:rsidRDefault="00E26513" w:rsidP="00E26513">
      <w:pPr>
        <w:spacing w:after="0"/>
        <w:rPr>
          <w:rFonts w:ascii="Verdana" w:eastAsia="Times New Roman" w:hAnsi="Verdana" w:cs="Times New Roman"/>
          <w:lang w:eastAsia="en-US"/>
        </w:rPr>
      </w:pPr>
      <w:r w:rsidRPr="00E26513">
        <w:rPr>
          <w:rFonts w:ascii="Verdana" w:eastAsia="Times New Roman" w:hAnsi="Verdana" w:cs="Times New Roman"/>
          <w:color w:val="000000"/>
          <w:lang w:eastAsia="en-US"/>
        </w:rPr>
        <w:t xml:space="preserve">Amy </w:t>
      </w:r>
      <w:proofErr w:type="spellStart"/>
      <w:r w:rsidRPr="00E26513">
        <w:rPr>
          <w:rFonts w:ascii="Verdana" w:eastAsia="Times New Roman" w:hAnsi="Verdana" w:cs="Times New Roman"/>
          <w:color w:val="000000"/>
          <w:lang w:eastAsia="en-US"/>
        </w:rPr>
        <w:t>Lappin</w:t>
      </w:r>
      <w:proofErr w:type="spellEnd"/>
      <w:r w:rsidRPr="00E26513">
        <w:rPr>
          <w:rFonts w:ascii="Verdana" w:eastAsia="Times New Roman" w:hAnsi="Verdana" w:cs="Times New Roman"/>
          <w:color w:val="000000"/>
          <w:lang w:eastAsia="en-US"/>
        </w:rPr>
        <w:t>, NH Chapter Councilor</w:t>
      </w:r>
    </w:p>
    <w:p w14:paraId="69495AE0" w14:textId="77777777" w:rsidR="00E26513" w:rsidRPr="00467968" w:rsidRDefault="00E26513" w:rsidP="00970149">
      <w:pPr>
        <w:spacing w:after="0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54DE98D" w14:textId="77777777" w:rsidR="0033421D" w:rsidRPr="009D4BF5" w:rsidRDefault="0033421D" w:rsidP="00970149">
      <w:pPr>
        <w:spacing w:after="0"/>
        <w:rPr>
          <w:rFonts w:ascii="Verdana" w:eastAsia="Times New Roman" w:hAnsi="Verdana" w:cs="Times New Roman"/>
          <w:lang w:eastAsia="en-US"/>
        </w:rPr>
      </w:pPr>
    </w:p>
    <w:p w14:paraId="39058AC8" w14:textId="283D907D" w:rsidR="0033421D" w:rsidRPr="009D4BF5" w:rsidRDefault="0033421D" w:rsidP="00970149">
      <w:pPr>
        <w:spacing w:after="0"/>
        <w:rPr>
          <w:rFonts w:ascii="Verdana" w:eastAsia="Times New Roman" w:hAnsi="Verdana" w:cs="Times New Roman"/>
          <w:b/>
          <w:lang w:eastAsia="en-US"/>
        </w:rPr>
      </w:pPr>
      <w:r w:rsidRPr="009D4BF5">
        <w:rPr>
          <w:rFonts w:ascii="Verdana" w:eastAsia="Times New Roman" w:hAnsi="Verdana" w:cs="Times New Roman"/>
          <w:b/>
          <w:lang w:eastAsia="en-US"/>
        </w:rPr>
        <w:t>ALA Members:</w:t>
      </w:r>
    </w:p>
    <w:p w14:paraId="243C2081" w14:textId="33FCE011" w:rsidR="000C6AE7" w:rsidRPr="009D4BF5" w:rsidRDefault="0033421D" w:rsidP="000C6AE7">
      <w:pPr>
        <w:rPr>
          <w:rFonts w:ascii="Verdana" w:eastAsia="Times New Roman" w:hAnsi="Verdana" w:cs="Times New Roman"/>
          <w:lang w:eastAsia="en-US"/>
        </w:rPr>
      </w:pPr>
      <w:r w:rsidRPr="009D4BF5">
        <w:rPr>
          <w:rFonts w:ascii="Verdana" w:eastAsia="Times New Roman" w:hAnsi="Verdana" w:cs="Times New Roman"/>
          <w:lang w:eastAsia="en-US"/>
        </w:rPr>
        <w:t xml:space="preserve">Audrey </w:t>
      </w:r>
      <w:proofErr w:type="spellStart"/>
      <w:r w:rsidRPr="009D4BF5">
        <w:rPr>
          <w:rFonts w:ascii="Verdana" w:eastAsia="Times New Roman" w:hAnsi="Verdana" w:cs="Times New Roman"/>
          <w:lang w:eastAsia="en-US"/>
        </w:rPr>
        <w:t>Barbakoff</w:t>
      </w:r>
      <w:proofErr w:type="spellEnd"/>
    </w:p>
    <w:p w14:paraId="207B603B" w14:textId="77777777" w:rsidR="006F119E" w:rsidRPr="00467968" w:rsidRDefault="006F119E" w:rsidP="000C6AE7">
      <w:pPr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8278655" w14:textId="77777777" w:rsidR="006F119E" w:rsidRPr="00467968" w:rsidRDefault="006F119E" w:rsidP="000C6AE7">
      <w:pPr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037E6CD" w14:textId="48E4F463" w:rsidR="006F119E" w:rsidRPr="00467968" w:rsidRDefault="006F119E" w:rsidP="000C6AE7">
      <w:pPr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467968"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  <w:t>Contact information to report</w:t>
      </w:r>
      <w:proofErr w:type="gramStart"/>
      <w:r w:rsidRPr="00467968"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  <w:t>:  </w:t>
      </w:r>
      <w:proofErr w:type="gramEnd"/>
      <w:hyperlink r:id="rId6" w:history="1">
        <w:r w:rsidRPr="00467968">
          <w:rPr>
            <w:rFonts w:ascii="Verdana" w:eastAsia="Times New Roman" w:hAnsi="Verdana" w:cs="Arial"/>
            <w:color w:val="000000" w:themeColor="text1"/>
            <w:u w:val="single"/>
            <w:shd w:val="clear" w:color="auto" w:fill="FFFFFF"/>
            <w:lang w:eastAsia="en-US"/>
          </w:rPr>
          <w:t>pgraller@ala.org</w:t>
        </w:r>
      </w:hyperlink>
      <w:r w:rsidRPr="00467968"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  <w:t> or (312) 280-3219).]</w:t>
      </w:r>
    </w:p>
    <w:p w14:paraId="733F7555" w14:textId="77777777" w:rsidR="00970149" w:rsidRPr="00467968" w:rsidRDefault="00970149" w:rsidP="00AF669B">
      <w:pPr>
        <w:spacing w:after="0"/>
        <w:contextualSpacing/>
        <w:rPr>
          <w:rFonts w:ascii="Verdana" w:eastAsia="Times New Roman" w:hAnsi="Verdana" w:cs="Times New Roman"/>
          <w:lang w:eastAsia="en-US"/>
        </w:rPr>
      </w:pPr>
    </w:p>
    <w:p w14:paraId="1B17FBD7" w14:textId="02253170" w:rsidR="0095136F" w:rsidRPr="00467968" w:rsidRDefault="0095136F" w:rsidP="000574EC">
      <w:pPr>
        <w:pStyle w:val="NormalWeb"/>
        <w:rPr>
          <w:rFonts w:ascii="Verdana" w:hAnsi="Verdana" w:cs="Arial"/>
          <w:color w:val="000000" w:themeColor="text1"/>
          <w:sz w:val="24"/>
          <w:szCs w:val="24"/>
        </w:rPr>
      </w:pPr>
    </w:p>
    <w:p w14:paraId="0FDB80A4" w14:textId="77777777" w:rsidR="00C33C3F" w:rsidRPr="00467968" w:rsidRDefault="00C33C3F">
      <w:pPr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</w:pPr>
    </w:p>
    <w:p w14:paraId="72E2DA3C" w14:textId="77777777" w:rsidR="00C33C3F" w:rsidRPr="00467968" w:rsidRDefault="00C33C3F">
      <w:pPr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</w:pPr>
    </w:p>
    <w:p w14:paraId="03DB14A8" w14:textId="77777777" w:rsidR="00C33C3F" w:rsidRPr="00467968" w:rsidRDefault="00C33C3F">
      <w:pPr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</w:pPr>
    </w:p>
    <w:p w14:paraId="06B41108" w14:textId="77777777" w:rsidR="00C33C3F" w:rsidRPr="00467968" w:rsidRDefault="00C33C3F">
      <w:pPr>
        <w:rPr>
          <w:rFonts w:ascii="Verdana" w:eastAsia="Times New Roman" w:hAnsi="Verdana" w:cs="Arial"/>
          <w:b/>
          <w:color w:val="000000" w:themeColor="text1"/>
          <w:shd w:val="clear" w:color="auto" w:fill="FEFEFE"/>
          <w:lang w:eastAsia="en-US"/>
        </w:rPr>
      </w:pPr>
    </w:p>
    <w:p w14:paraId="775DA94D" w14:textId="5794535C" w:rsidR="009E1F3B" w:rsidRPr="00467968" w:rsidRDefault="009E1F3B">
      <w:pPr>
        <w:rPr>
          <w:rFonts w:ascii="Verdana" w:hAnsi="Verdana" w:cs="Arial"/>
          <w:color w:val="000000" w:themeColor="text1"/>
        </w:rPr>
      </w:pPr>
    </w:p>
    <w:sectPr w:rsidR="009E1F3B" w:rsidRPr="00467968" w:rsidSect="002D120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8BD"/>
    <w:multiLevelType w:val="hybridMultilevel"/>
    <w:tmpl w:val="A24A70D8"/>
    <w:lvl w:ilvl="0" w:tplc="7FA08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EA2"/>
    <w:multiLevelType w:val="multilevel"/>
    <w:tmpl w:val="76F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9778A"/>
    <w:multiLevelType w:val="multilevel"/>
    <w:tmpl w:val="8A0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9114F"/>
    <w:multiLevelType w:val="hybridMultilevel"/>
    <w:tmpl w:val="F25EB996"/>
    <w:lvl w:ilvl="0" w:tplc="07BE5E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0AB"/>
    <w:multiLevelType w:val="multilevel"/>
    <w:tmpl w:val="68645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2"/>
    <w:rsid w:val="00021F49"/>
    <w:rsid w:val="000574EC"/>
    <w:rsid w:val="0007609B"/>
    <w:rsid w:val="000B0667"/>
    <w:rsid w:val="000C5227"/>
    <w:rsid w:val="000C6AE7"/>
    <w:rsid w:val="000F49F4"/>
    <w:rsid w:val="00135401"/>
    <w:rsid w:val="00155253"/>
    <w:rsid w:val="001A30FF"/>
    <w:rsid w:val="001B6531"/>
    <w:rsid w:val="001B699B"/>
    <w:rsid w:val="002425CB"/>
    <w:rsid w:val="00252752"/>
    <w:rsid w:val="0029722A"/>
    <w:rsid w:val="002B2B7B"/>
    <w:rsid w:val="002C6EB4"/>
    <w:rsid w:val="002D1205"/>
    <w:rsid w:val="002F337B"/>
    <w:rsid w:val="0033421D"/>
    <w:rsid w:val="003614B2"/>
    <w:rsid w:val="0036714D"/>
    <w:rsid w:val="00371125"/>
    <w:rsid w:val="00377FB4"/>
    <w:rsid w:val="003959B2"/>
    <w:rsid w:val="003A1A81"/>
    <w:rsid w:val="003C141B"/>
    <w:rsid w:val="003C2B7D"/>
    <w:rsid w:val="00404A69"/>
    <w:rsid w:val="00431F92"/>
    <w:rsid w:val="00467968"/>
    <w:rsid w:val="00480844"/>
    <w:rsid w:val="004A49D4"/>
    <w:rsid w:val="004B2C58"/>
    <w:rsid w:val="004C09A3"/>
    <w:rsid w:val="004C1453"/>
    <w:rsid w:val="0058740F"/>
    <w:rsid w:val="00593E99"/>
    <w:rsid w:val="005C44BF"/>
    <w:rsid w:val="005D1E2C"/>
    <w:rsid w:val="005D3946"/>
    <w:rsid w:val="005E02AA"/>
    <w:rsid w:val="005E35E6"/>
    <w:rsid w:val="005F1F2F"/>
    <w:rsid w:val="0067381A"/>
    <w:rsid w:val="006A5DF7"/>
    <w:rsid w:val="006D232C"/>
    <w:rsid w:val="006F1137"/>
    <w:rsid w:val="006F119E"/>
    <w:rsid w:val="00752724"/>
    <w:rsid w:val="007F497B"/>
    <w:rsid w:val="007F6756"/>
    <w:rsid w:val="008056FF"/>
    <w:rsid w:val="00805B55"/>
    <w:rsid w:val="0087140B"/>
    <w:rsid w:val="00875BCA"/>
    <w:rsid w:val="008805D9"/>
    <w:rsid w:val="00881362"/>
    <w:rsid w:val="00894F44"/>
    <w:rsid w:val="008A550E"/>
    <w:rsid w:val="008D5283"/>
    <w:rsid w:val="00905501"/>
    <w:rsid w:val="00947332"/>
    <w:rsid w:val="0095136F"/>
    <w:rsid w:val="00953161"/>
    <w:rsid w:val="00965702"/>
    <w:rsid w:val="00970149"/>
    <w:rsid w:val="009D4BF5"/>
    <w:rsid w:val="009E1F3B"/>
    <w:rsid w:val="009E40DA"/>
    <w:rsid w:val="00A5408F"/>
    <w:rsid w:val="00A626A9"/>
    <w:rsid w:val="00A72549"/>
    <w:rsid w:val="00AA6A8E"/>
    <w:rsid w:val="00AB2D98"/>
    <w:rsid w:val="00AB3863"/>
    <w:rsid w:val="00AD26BE"/>
    <w:rsid w:val="00AE1C45"/>
    <w:rsid w:val="00AF298E"/>
    <w:rsid w:val="00AF669B"/>
    <w:rsid w:val="00B1023E"/>
    <w:rsid w:val="00B15D05"/>
    <w:rsid w:val="00B41C16"/>
    <w:rsid w:val="00B57B5B"/>
    <w:rsid w:val="00B712AE"/>
    <w:rsid w:val="00BA54DF"/>
    <w:rsid w:val="00BF65E4"/>
    <w:rsid w:val="00C33C3F"/>
    <w:rsid w:val="00C40D55"/>
    <w:rsid w:val="00C97087"/>
    <w:rsid w:val="00CB75C0"/>
    <w:rsid w:val="00CC71E4"/>
    <w:rsid w:val="00CD3C76"/>
    <w:rsid w:val="00D15010"/>
    <w:rsid w:val="00E03F49"/>
    <w:rsid w:val="00E14510"/>
    <w:rsid w:val="00E26513"/>
    <w:rsid w:val="00E70833"/>
    <w:rsid w:val="00E81814"/>
    <w:rsid w:val="00E821E6"/>
    <w:rsid w:val="00E822A1"/>
    <w:rsid w:val="00EC0245"/>
    <w:rsid w:val="00F108B1"/>
    <w:rsid w:val="00F21B29"/>
    <w:rsid w:val="00F3287D"/>
    <w:rsid w:val="00F666EF"/>
    <w:rsid w:val="00FA4892"/>
    <w:rsid w:val="00FB72D5"/>
    <w:rsid w:val="00FC4B77"/>
    <w:rsid w:val="00FD4719"/>
    <w:rsid w:val="00FE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90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8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5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22A"/>
  </w:style>
  <w:style w:type="character" w:styleId="Emphasis">
    <w:name w:val="Emphasis"/>
    <w:basedOn w:val="DefaultParagraphFont"/>
    <w:uiPriority w:val="20"/>
    <w:qFormat/>
    <w:rsid w:val="008813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13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A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8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5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22A"/>
  </w:style>
  <w:style w:type="character" w:styleId="Emphasis">
    <w:name w:val="Emphasis"/>
    <w:basedOn w:val="DefaultParagraphFont"/>
    <w:uiPriority w:val="20"/>
    <w:qFormat/>
    <w:rsid w:val="008813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13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graller@al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Symons</dc:creator>
  <cp:keywords/>
  <dc:description/>
  <cp:lastModifiedBy>Ann Symons</cp:lastModifiedBy>
  <cp:revision>7</cp:revision>
  <dcterms:created xsi:type="dcterms:W3CDTF">2018-06-25T10:11:00Z</dcterms:created>
  <dcterms:modified xsi:type="dcterms:W3CDTF">2018-06-25T10:56:00Z</dcterms:modified>
</cp:coreProperties>
</file>