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C835" w14:textId="690CD2EC" w:rsidR="00E22359" w:rsidRDefault="00C51E79">
      <w:r>
        <w:rPr>
          <w:rFonts w:ascii="Century Gothic" w:eastAsia="Century Gothic" w:hAnsi="Century Gothic"/>
          <w:noProof/>
          <w:color w:val="000000"/>
          <w:sz w:val="40"/>
          <w:szCs w:val="40"/>
        </w:rPr>
        <w:drawing>
          <wp:anchor distT="0" distB="0" distL="114300" distR="114300" simplePos="0" relativeHeight="251659264" behindDoc="0" locked="0" layoutInCell="1" allowOverlap="1" wp14:anchorId="2C048925" wp14:editId="2BC6FC08">
            <wp:simplePos x="0" y="0"/>
            <wp:positionH relativeFrom="margin">
              <wp:align>center</wp:align>
            </wp:positionH>
            <wp:positionV relativeFrom="paragraph">
              <wp:posOffset>-298450</wp:posOffset>
            </wp:positionV>
            <wp:extent cx="2635250" cy="655884"/>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250" cy="655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3399B" w14:textId="77777777" w:rsidR="00067C9B" w:rsidRDefault="00067C9B"/>
    <w:p w14:paraId="384F5BC2" w14:textId="77777777" w:rsidR="00D33A33" w:rsidRDefault="00D33A33">
      <w:pPr>
        <w:rPr>
          <w:sz w:val="24"/>
          <w:szCs w:val="24"/>
        </w:rPr>
      </w:pPr>
    </w:p>
    <w:p w14:paraId="202A669B" w14:textId="07D2AD4F" w:rsidR="00D33A33" w:rsidRDefault="00D33A33">
      <w:pPr>
        <w:rPr>
          <w:sz w:val="24"/>
          <w:szCs w:val="24"/>
        </w:rPr>
      </w:pPr>
      <w:r>
        <w:rPr>
          <w:sz w:val="24"/>
          <w:szCs w:val="24"/>
        </w:rPr>
        <w:t>Jan 20, 2021</w:t>
      </w:r>
    </w:p>
    <w:p w14:paraId="5B9DC329" w14:textId="77777777" w:rsidR="00D33A33" w:rsidRDefault="00D33A33">
      <w:pPr>
        <w:rPr>
          <w:sz w:val="24"/>
          <w:szCs w:val="24"/>
        </w:rPr>
      </w:pPr>
    </w:p>
    <w:p w14:paraId="7DE3998F" w14:textId="01F14681" w:rsidR="00E22359" w:rsidRPr="00D33A33" w:rsidRDefault="00067C9B" w:rsidP="00D33A33">
      <w:pPr>
        <w:spacing w:after="240" w:line="240" w:lineRule="auto"/>
        <w:rPr>
          <w:sz w:val="24"/>
          <w:szCs w:val="24"/>
        </w:rPr>
      </w:pPr>
      <w:r w:rsidRPr="00D33A33">
        <w:rPr>
          <w:sz w:val="24"/>
          <w:szCs w:val="24"/>
        </w:rPr>
        <w:t>Hello, PLA Board Members!</w:t>
      </w:r>
    </w:p>
    <w:p w14:paraId="0520A69C" w14:textId="77777777" w:rsidR="00067C9B" w:rsidRPr="00D33A33" w:rsidRDefault="00067C9B" w:rsidP="00D33A33">
      <w:pPr>
        <w:spacing w:after="240" w:line="240" w:lineRule="auto"/>
        <w:rPr>
          <w:sz w:val="24"/>
          <w:szCs w:val="24"/>
        </w:rPr>
      </w:pPr>
      <w:r w:rsidRPr="00D33A33">
        <w:rPr>
          <w:sz w:val="24"/>
          <w:szCs w:val="24"/>
        </w:rPr>
        <w:t xml:space="preserve">At our meeting on Friday, we will conduct a preliminary analysis of the environment surrounding our strategic planning activities. We do this to make our collective thinking explicit and to share insights that will inform our next steps, including stakeholder engagement. </w:t>
      </w:r>
    </w:p>
    <w:p w14:paraId="48E099B5" w14:textId="55566D2C" w:rsidR="00067C9B" w:rsidRPr="00D33A33" w:rsidRDefault="00067C9B" w:rsidP="00D33A33">
      <w:pPr>
        <w:spacing w:after="240" w:line="240" w:lineRule="auto"/>
        <w:rPr>
          <w:sz w:val="24"/>
          <w:szCs w:val="24"/>
        </w:rPr>
      </w:pPr>
      <w:r w:rsidRPr="00D33A33">
        <w:rPr>
          <w:sz w:val="24"/>
          <w:szCs w:val="24"/>
        </w:rPr>
        <w:t xml:space="preserve">The framework we will use is called CAIRO, which stands for: </w:t>
      </w:r>
    </w:p>
    <w:p w14:paraId="62DE5BD4" w14:textId="77777777" w:rsidR="004165FF" w:rsidRPr="00D33A33" w:rsidRDefault="004165FF" w:rsidP="00D33A33">
      <w:pPr>
        <w:pStyle w:val="ListParagraph"/>
        <w:numPr>
          <w:ilvl w:val="0"/>
          <w:numId w:val="1"/>
        </w:numPr>
        <w:spacing w:after="240"/>
        <w:contextualSpacing w:val="0"/>
        <w:jc w:val="both"/>
        <w:rPr>
          <w:sz w:val="24"/>
          <w:szCs w:val="24"/>
        </w:rPr>
      </w:pPr>
      <w:r w:rsidRPr="00D33A33">
        <w:rPr>
          <w:b/>
          <w:bCs/>
          <w:sz w:val="24"/>
          <w:szCs w:val="24"/>
        </w:rPr>
        <w:t>C</w:t>
      </w:r>
      <w:r w:rsidRPr="00D33A33">
        <w:rPr>
          <w:sz w:val="24"/>
          <w:szCs w:val="24"/>
        </w:rPr>
        <w:t>onstraints: Limitations or restrictions (legal, programmatic, policy, personnel, etc.)</w:t>
      </w:r>
    </w:p>
    <w:p w14:paraId="0775CD41" w14:textId="36DAEAD7" w:rsidR="004165FF" w:rsidRPr="00D33A33" w:rsidRDefault="004165FF" w:rsidP="00D33A33">
      <w:pPr>
        <w:pStyle w:val="ListParagraph"/>
        <w:numPr>
          <w:ilvl w:val="0"/>
          <w:numId w:val="1"/>
        </w:numPr>
        <w:spacing w:after="240"/>
        <w:contextualSpacing w:val="0"/>
        <w:jc w:val="both"/>
        <w:rPr>
          <w:sz w:val="24"/>
          <w:szCs w:val="24"/>
        </w:rPr>
      </w:pPr>
      <w:r w:rsidRPr="00D33A33">
        <w:rPr>
          <w:b/>
          <w:bCs/>
          <w:sz w:val="24"/>
          <w:szCs w:val="24"/>
        </w:rPr>
        <w:t>A</w:t>
      </w:r>
      <w:r w:rsidRPr="00D33A33">
        <w:rPr>
          <w:sz w:val="24"/>
          <w:szCs w:val="24"/>
        </w:rPr>
        <w:t xml:space="preserve">ssumptions: Suppositions or things taken for granted that </w:t>
      </w:r>
      <w:r w:rsidR="00D33A33">
        <w:rPr>
          <w:sz w:val="24"/>
          <w:szCs w:val="24"/>
        </w:rPr>
        <w:t>should be made</w:t>
      </w:r>
      <w:r w:rsidR="00067C9B" w:rsidRPr="00D33A33">
        <w:rPr>
          <w:sz w:val="24"/>
          <w:szCs w:val="24"/>
        </w:rPr>
        <w:t xml:space="preserve"> explicit</w:t>
      </w:r>
    </w:p>
    <w:p w14:paraId="4D4FE60B" w14:textId="4EACE722" w:rsidR="004165FF" w:rsidRPr="00D33A33" w:rsidRDefault="004165FF" w:rsidP="00D33A33">
      <w:pPr>
        <w:pStyle w:val="ListParagraph"/>
        <w:numPr>
          <w:ilvl w:val="0"/>
          <w:numId w:val="1"/>
        </w:numPr>
        <w:spacing w:after="240"/>
        <w:contextualSpacing w:val="0"/>
        <w:jc w:val="both"/>
        <w:rPr>
          <w:sz w:val="24"/>
          <w:szCs w:val="24"/>
        </w:rPr>
      </w:pPr>
      <w:r w:rsidRPr="00D33A33">
        <w:rPr>
          <w:b/>
          <w:bCs/>
          <w:sz w:val="24"/>
          <w:szCs w:val="24"/>
        </w:rPr>
        <w:t>I</w:t>
      </w:r>
      <w:r w:rsidRPr="00D33A33">
        <w:rPr>
          <w:sz w:val="24"/>
          <w:szCs w:val="24"/>
        </w:rPr>
        <w:t>ssues: Challenges that are</w:t>
      </w:r>
      <w:r w:rsidR="00D33A33">
        <w:rPr>
          <w:sz w:val="24"/>
          <w:szCs w:val="24"/>
        </w:rPr>
        <w:t xml:space="preserve"> being</w:t>
      </w:r>
      <w:r w:rsidRPr="00D33A33">
        <w:rPr>
          <w:sz w:val="24"/>
          <w:szCs w:val="24"/>
        </w:rPr>
        <w:t>, or must be, dealt with right now</w:t>
      </w:r>
    </w:p>
    <w:p w14:paraId="0D390D04" w14:textId="77777777" w:rsidR="004165FF" w:rsidRPr="00D33A33" w:rsidRDefault="004165FF" w:rsidP="00D33A33">
      <w:pPr>
        <w:pStyle w:val="ListParagraph"/>
        <w:numPr>
          <w:ilvl w:val="0"/>
          <w:numId w:val="1"/>
        </w:numPr>
        <w:spacing w:after="240"/>
        <w:contextualSpacing w:val="0"/>
        <w:jc w:val="both"/>
        <w:rPr>
          <w:sz w:val="24"/>
          <w:szCs w:val="24"/>
        </w:rPr>
      </w:pPr>
      <w:r w:rsidRPr="00D33A33">
        <w:rPr>
          <w:b/>
          <w:bCs/>
          <w:sz w:val="24"/>
          <w:szCs w:val="24"/>
        </w:rPr>
        <w:t>R</w:t>
      </w:r>
      <w:r w:rsidRPr="00D33A33">
        <w:rPr>
          <w:sz w:val="24"/>
          <w:szCs w:val="24"/>
        </w:rPr>
        <w:t>isks: Possible future events that will likely have negative impacts</w:t>
      </w:r>
    </w:p>
    <w:p w14:paraId="60B4FDD6" w14:textId="77777777" w:rsidR="004165FF" w:rsidRPr="00D33A33" w:rsidRDefault="004165FF" w:rsidP="00D33A33">
      <w:pPr>
        <w:pStyle w:val="ListParagraph"/>
        <w:numPr>
          <w:ilvl w:val="0"/>
          <w:numId w:val="1"/>
        </w:numPr>
        <w:spacing w:after="240"/>
        <w:contextualSpacing w:val="0"/>
        <w:jc w:val="both"/>
        <w:rPr>
          <w:sz w:val="24"/>
          <w:szCs w:val="24"/>
        </w:rPr>
      </w:pPr>
      <w:r w:rsidRPr="00D33A33">
        <w:rPr>
          <w:b/>
          <w:bCs/>
          <w:sz w:val="24"/>
          <w:szCs w:val="24"/>
        </w:rPr>
        <w:t>O</w:t>
      </w:r>
      <w:r w:rsidRPr="00D33A33">
        <w:rPr>
          <w:sz w:val="24"/>
          <w:szCs w:val="24"/>
        </w:rPr>
        <w:t>pportunities: Possible future events that will likely have positive impacts</w:t>
      </w:r>
    </w:p>
    <w:p w14:paraId="7582F859" w14:textId="66933F4A" w:rsidR="00D33A33" w:rsidRDefault="00DF0099" w:rsidP="00D33A33">
      <w:pPr>
        <w:spacing w:after="240" w:line="240" w:lineRule="auto"/>
        <w:rPr>
          <w:sz w:val="24"/>
          <w:szCs w:val="24"/>
        </w:rPr>
      </w:pPr>
      <w:r>
        <w:rPr>
          <w:sz w:val="24"/>
          <w:szCs w:val="24"/>
        </w:rPr>
        <w:t>We will have a facilitated conversation on this topic with notes taken by</w:t>
      </w:r>
      <w:r w:rsidR="00C06AEE">
        <w:rPr>
          <w:sz w:val="24"/>
          <w:szCs w:val="24"/>
        </w:rPr>
        <w:t xml:space="preserve"> M&amp;B. </w:t>
      </w:r>
    </w:p>
    <w:p w14:paraId="4B8F50D6" w14:textId="1CD18B31" w:rsidR="00067C9B" w:rsidRDefault="00067C9B" w:rsidP="00D33A33">
      <w:pPr>
        <w:spacing w:after="240" w:line="240" w:lineRule="auto"/>
        <w:rPr>
          <w:sz w:val="24"/>
          <w:szCs w:val="24"/>
        </w:rPr>
      </w:pPr>
      <w:r w:rsidRPr="00D33A33">
        <w:rPr>
          <w:sz w:val="24"/>
          <w:szCs w:val="24"/>
        </w:rPr>
        <w:t xml:space="preserve">For those of you who like to think about things ahead of time, </w:t>
      </w:r>
      <w:r w:rsidR="00954D24">
        <w:rPr>
          <w:sz w:val="24"/>
          <w:szCs w:val="24"/>
        </w:rPr>
        <w:t>we have created</w:t>
      </w:r>
      <w:r w:rsidRPr="00D33A33">
        <w:rPr>
          <w:sz w:val="24"/>
          <w:szCs w:val="24"/>
        </w:rPr>
        <w:t xml:space="preserve"> a worksheet </w:t>
      </w:r>
      <w:r w:rsidR="00954D24">
        <w:rPr>
          <w:sz w:val="24"/>
          <w:szCs w:val="24"/>
        </w:rPr>
        <w:t xml:space="preserve">(below) </w:t>
      </w:r>
      <w:r w:rsidRPr="00D33A33">
        <w:rPr>
          <w:sz w:val="24"/>
          <w:szCs w:val="24"/>
        </w:rPr>
        <w:t xml:space="preserve">to organize and capture your thoughts. </w:t>
      </w:r>
    </w:p>
    <w:p w14:paraId="461FE585" w14:textId="50B5000C" w:rsidR="00885523" w:rsidRDefault="00885523" w:rsidP="00D33A33">
      <w:pPr>
        <w:spacing w:after="240" w:line="240" w:lineRule="auto"/>
        <w:rPr>
          <w:sz w:val="24"/>
          <w:szCs w:val="24"/>
        </w:rPr>
      </w:pPr>
    </w:p>
    <w:p w14:paraId="4ACFB94E" w14:textId="4A82B592" w:rsidR="00885523" w:rsidRDefault="00885523" w:rsidP="00D33A33">
      <w:pPr>
        <w:spacing w:after="240" w:line="240" w:lineRule="auto"/>
        <w:rPr>
          <w:sz w:val="24"/>
          <w:szCs w:val="24"/>
        </w:rPr>
      </w:pPr>
      <w:r>
        <w:rPr>
          <w:sz w:val="24"/>
          <w:szCs w:val="24"/>
        </w:rPr>
        <w:t>All best.</w:t>
      </w:r>
    </w:p>
    <w:p w14:paraId="137C77E9" w14:textId="0452B494" w:rsidR="00885523" w:rsidRDefault="00885523" w:rsidP="00D33A33">
      <w:pPr>
        <w:spacing w:after="240" w:line="240" w:lineRule="auto"/>
        <w:rPr>
          <w:sz w:val="24"/>
          <w:szCs w:val="24"/>
        </w:rPr>
      </w:pPr>
      <w:r>
        <w:rPr>
          <w:sz w:val="24"/>
          <w:szCs w:val="24"/>
        </w:rPr>
        <w:t xml:space="preserve">Abby, </w:t>
      </w:r>
      <w:proofErr w:type="gramStart"/>
      <w:r>
        <w:rPr>
          <w:sz w:val="24"/>
          <w:szCs w:val="24"/>
        </w:rPr>
        <w:t>Jane</w:t>
      </w:r>
      <w:proofErr w:type="gramEnd"/>
      <w:r>
        <w:rPr>
          <w:sz w:val="24"/>
          <w:szCs w:val="24"/>
        </w:rPr>
        <w:t xml:space="preserve"> and Mike</w:t>
      </w:r>
    </w:p>
    <w:p w14:paraId="6EC768A5" w14:textId="73068104" w:rsidR="00C06AEE" w:rsidRDefault="00C06AEE" w:rsidP="00D33A33">
      <w:pPr>
        <w:spacing w:after="240" w:line="240" w:lineRule="auto"/>
        <w:rPr>
          <w:sz w:val="24"/>
          <w:szCs w:val="24"/>
        </w:rPr>
      </w:pPr>
    </w:p>
    <w:p w14:paraId="5B90790D" w14:textId="77777777" w:rsidR="00C06AEE" w:rsidRDefault="00C06AEE" w:rsidP="00D33A33">
      <w:pPr>
        <w:spacing w:after="240" w:line="240" w:lineRule="auto"/>
        <w:rPr>
          <w:sz w:val="24"/>
          <w:szCs w:val="24"/>
        </w:rPr>
      </w:pPr>
    </w:p>
    <w:p w14:paraId="62B9B107" w14:textId="7CD2104F" w:rsidR="00D33A33" w:rsidRDefault="00D33A33" w:rsidP="00D33A33">
      <w:pPr>
        <w:spacing w:after="240" w:line="240" w:lineRule="auto"/>
        <w:rPr>
          <w:sz w:val="24"/>
          <w:szCs w:val="24"/>
        </w:rPr>
      </w:pPr>
    </w:p>
    <w:p w14:paraId="31484E6A" w14:textId="38239A90" w:rsidR="00067C9B" w:rsidRPr="00D33A33" w:rsidRDefault="00D33A33">
      <w:pPr>
        <w:rPr>
          <w:b/>
          <w:bCs/>
          <w:sz w:val="24"/>
          <w:szCs w:val="24"/>
        </w:rPr>
      </w:pPr>
      <w:r w:rsidRPr="00D33A33">
        <w:rPr>
          <w:b/>
          <w:bCs/>
          <w:sz w:val="24"/>
          <w:szCs w:val="24"/>
        </w:rPr>
        <w:lastRenderedPageBreak/>
        <w:t>CAIRO WORKSHEET</w:t>
      </w:r>
    </w:p>
    <w:p w14:paraId="2F82B8E9" w14:textId="73E655F3" w:rsidR="00C06AEE" w:rsidRPr="00DF0099" w:rsidRDefault="00C06AEE" w:rsidP="00C06AEE">
      <w:pPr>
        <w:spacing w:after="240" w:line="240" w:lineRule="auto"/>
        <w:rPr>
          <w:b/>
          <w:bCs/>
          <w:i/>
          <w:iCs/>
          <w:sz w:val="24"/>
          <w:szCs w:val="24"/>
        </w:rPr>
      </w:pPr>
      <w:r w:rsidRPr="00C06AEE">
        <w:rPr>
          <w:b/>
          <w:bCs/>
          <w:i/>
          <w:iCs/>
          <w:sz w:val="24"/>
          <w:szCs w:val="24"/>
          <w:u w:val="single"/>
        </w:rPr>
        <w:t>Framing question</w:t>
      </w:r>
      <w:r w:rsidRPr="00C06AEE">
        <w:rPr>
          <w:b/>
          <w:bCs/>
          <w:i/>
          <w:iCs/>
          <w:sz w:val="24"/>
          <w:szCs w:val="24"/>
        </w:rPr>
        <w:t>:</w:t>
      </w:r>
      <w:r w:rsidRPr="00C06AEE">
        <w:rPr>
          <w:b/>
          <w:bCs/>
          <w:sz w:val="24"/>
          <w:szCs w:val="24"/>
        </w:rPr>
        <w:t xml:space="preserve"> </w:t>
      </w:r>
      <w:r>
        <w:rPr>
          <w:b/>
          <w:bCs/>
          <w:i/>
          <w:iCs/>
          <w:sz w:val="24"/>
          <w:szCs w:val="24"/>
        </w:rPr>
        <w:t>W</w:t>
      </w:r>
      <w:r w:rsidRPr="00DF0099">
        <w:rPr>
          <w:b/>
          <w:bCs/>
          <w:i/>
          <w:iCs/>
          <w:sz w:val="24"/>
          <w:szCs w:val="24"/>
        </w:rPr>
        <w:t>hat CONSTRAINTS, ASSUMPTIONS, ISSUES, RISKS</w:t>
      </w:r>
      <w:r w:rsidR="00885523">
        <w:rPr>
          <w:b/>
          <w:bCs/>
          <w:i/>
          <w:iCs/>
          <w:sz w:val="24"/>
          <w:szCs w:val="24"/>
        </w:rPr>
        <w:t>,</w:t>
      </w:r>
      <w:r w:rsidRPr="00DF0099">
        <w:rPr>
          <w:b/>
          <w:bCs/>
          <w:i/>
          <w:iCs/>
          <w:sz w:val="24"/>
          <w:szCs w:val="24"/>
        </w:rPr>
        <w:t xml:space="preserve"> and OPPORTUNITIES </w:t>
      </w:r>
      <w:r>
        <w:rPr>
          <w:b/>
          <w:bCs/>
          <w:i/>
          <w:iCs/>
          <w:sz w:val="24"/>
          <w:szCs w:val="24"/>
        </w:rPr>
        <w:t>should we</w:t>
      </w:r>
      <w:r w:rsidRPr="00DF0099">
        <w:rPr>
          <w:b/>
          <w:bCs/>
          <w:i/>
          <w:iCs/>
          <w:sz w:val="24"/>
          <w:szCs w:val="24"/>
        </w:rPr>
        <w:t xml:space="preserve"> consider</w:t>
      </w:r>
      <w:r>
        <w:rPr>
          <w:b/>
          <w:bCs/>
          <w:i/>
          <w:iCs/>
          <w:sz w:val="24"/>
          <w:szCs w:val="24"/>
        </w:rPr>
        <w:t xml:space="preserve"> as we work together to create strategies that will ensure the success of PLA and the highest outcomes for its members. </w:t>
      </w:r>
    </w:p>
    <w:p w14:paraId="79B3F3F5" w14:textId="44FC92F8" w:rsidR="00E22359" w:rsidRDefault="00E22359"/>
    <w:tbl>
      <w:tblPr>
        <w:tblStyle w:val="TableGrid"/>
        <w:tblW w:w="0" w:type="auto"/>
        <w:tblLook w:val="04A0" w:firstRow="1" w:lastRow="0" w:firstColumn="1" w:lastColumn="0" w:noHBand="0" w:noVBand="1"/>
      </w:tblPr>
      <w:tblGrid>
        <w:gridCol w:w="3116"/>
        <w:gridCol w:w="6059"/>
      </w:tblGrid>
      <w:tr w:rsidR="00E22359" w:rsidRPr="00D70905" w14:paraId="17715D3A" w14:textId="77777777" w:rsidTr="00C51E79">
        <w:trPr>
          <w:trHeight w:val="350"/>
        </w:trPr>
        <w:tc>
          <w:tcPr>
            <w:tcW w:w="3116" w:type="dxa"/>
            <w:shd w:val="clear" w:color="auto" w:fill="552864"/>
          </w:tcPr>
          <w:p w14:paraId="38B84AA2" w14:textId="77777777" w:rsidR="00E22359" w:rsidRPr="00C51E79" w:rsidRDefault="00E22359" w:rsidP="00C51E79">
            <w:pPr>
              <w:jc w:val="center"/>
              <w:rPr>
                <w:b/>
                <w:color w:val="FFFFFF" w:themeColor="background1"/>
                <w:sz w:val="28"/>
                <w:szCs w:val="28"/>
                <w:u w:val="single"/>
              </w:rPr>
            </w:pPr>
            <w:r w:rsidRPr="00C51E79">
              <w:rPr>
                <w:b/>
                <w:color w:val="FFFFFF" w:themeColor="background1"/>
                <w:sz w:val="28"/>
                <w:szCs w:val="28"/>
                <w:u w:val="single"/>
              </w:rPr>
              <w:t>ELEMENT</w:t>
            </w:r>
          </w:p>
        </w:tc>
        <w:tc>
          <w:tcPr>
            <w:tcW w:w="6059" w:type="dxa"/>
            <w:shd w:val="clear" w:color="auto" w:fill="552864"/>
          </w:tcPr>
          <w:p w14:paraId="48648A36" w14:textId="2D3DB035" w:rsidR="00E22359" w:rsidRPr="00C51E79" w:rsidRDefault="00E22359" w:rsidP="00C51E79">
            <w:pPr>
              <w:jc w:val="center"/>
              <w:rPr>
                <w:b/>
                <w:color w:val="FFFFFF" w:themeColor="background1"/>
                <w:sz w:val="28"/>
                <w:szCs w:val="28"/>
              </w:rPr>
            </w:pPr>
            <w:r w:rsidRPr="00C51E79">
              <w:rPr>
                <w:b/>
                <w:color w:val="FFFFFF" w:themeColor="background1"/>
                <w:sz w:val="28"/>
                <w:szCs w:val="28"/>
                <w:u w:val="single"/>
              </w:rPr>
              <w:t>YOUR THOUGHTS</w:t>
            </w:r>
          </w:p>
          <w:p w14:paraId="54172849" w14:textId="77777777" w:rsidR="00E22359" w:rsidRPr="00C51E79" w:rsidRDefault="00E22359" w:rsidP="00C51E79">
            <w:pPr>
              <w:jc w:val="center"/>
              <w:rPr>
                <w:b/>
                <w:color w:val="FFFFFF" w:themeColor="background1"/>
                <w:sz w:val="28"/>
                <w:szCs w:val="28"/>
              </w:rPr>
            </w:pPr>
          </w:p>
        </w:tc>
      </w:tr>
      <w:tr w:rsidR="00E22359" w:rsidRPr="00D70905" w14:paraId="7EC17D63" w14:textId="77777777" w:rsidTr="00D91B4D">
        <w:tc>
          <w:tcPr>
            <w:tcW w:w="3116" w:type="dxa"/>
          </w:tcPr>
          <w:p w14:paraId="73123257" w14:textId="52BC613C" w:rsidR="00E22359" w:rsidRDefault="00E22359" w:rsidP="00D91B4D">
            <w:pPr>
              <w:rPr>
                <w:sz w:val="24"/>
                <w:szCs w:val="24"/>
              </w:rPr>
            </w:pPr>
            <w:r w:rsidRPr="00C51E79">
              <w:rPr>
                <w:sz w:val="24"/>
                <w:szCs w:val="24"/>
              </w:rPr>
              <w:t>CONSTRAINTS</w:t>
            </w:r>
          </w:p>
          <w:p w14:paraId="1FEB2A4B" w14:textId="77777777" w:rsidR="00C06AEE" w:rsidRPr="00C51E79" w:rsidRDefault="00C06AEE" w:rsidP="00D91B4D">
            <w:pPr>
              <w:rPr>
                <w:sz w:val="24"/>
                <w:szCs w:val="24"/>
              </w:rPr>
            </w:pPr>
          </w:p>
          <w:p w14:paraId="56D00689" w14:textId="059793F5" w:rsidR="00E22359" w:rsidRPr="00C51E79" w:rsidRDefault="00E22359" w:rsidP="00D91B4D">
            <w:pPr>
              <w:rPr>
                <w:sz w:val="24"/>
                <w:szCs w:val="24"/>
              </w:rPr>
            </w:pPr>
          </w:p>
          <w:p w14:paraId="2313DDD8" w14:textId="77777777" w:rsidR="00E22359" w:rsidRPr="00C51E79" w:rsidRDefault="00E22359" w:rsidP="00D91B4D">
            <w:pPr>
              <w:rPr>
                <w:sz w:val="24"/>
                <w:szCs w:val="24"/>
              </w:rPr>
            </w:pPr>
          </w:p>
          <w:p w14:paraId="1C221D42" w14:textId="77777777" w:rsidR="00E22359" w:rsidRPr="00C51E79" w:rsidRDefault="00E22359" w:rsidP="00D91B4D">
            <w:pPr>
              <w:rPr>
                <w:sz w:val="24"/>
                <w:szCs w:val="24"/>
              </w:rPr>
            </w:pPr>
          </w:p>
          <w:p w14:paraId="63C924F2" w14:textId="77777777" w:rsidR="00E22359" w:rsidRPr="00C51E79" w:rsidRDefault="00E22359" w:rsidP="00D91B4D">
            <w:pPr>
              <w:rPr>
                <w:sz w:val="24"/>
                <w:szCs w:val="24"/>
              </w:rPr>
            </w:pPr>
          </w:p>
        </w:tc>
        <w:tc>
          <w:tcPr>
            <w:tcW w:w="6059" w:type="dxa"/>
          </w:tcPr>
          <w:p w14:paraId="369B4C0E" w14:textId="77777777" w:rsidR="00E22359" w:rsidRPr="00D70905" w:rsidRDefault="00E22359" w:rsidP="00D91B4D"/>
        </w:tc>
      </w:tr>
      <w:tr w:rsidR="00E22359" w:rsidRPr="00D70905" w14:paraId="00202A63" w14:textId="77777777" w:rsidTr="00D91B4D">
        <w:tc>
          <w:tcPr>
            <w:tcW w:w="3116" w:type="dxa"/>
          </w:tcPr>
          <w:p w14:paraId="5FF44A08" w14:textId="1BC23D84" w:rsidR="00E22359" w:rsidRDefault="00E22359" w:rsidP="00D91B4D">
            <w:pPr>
              <w:rPr>
                <w:sz w:val="24"/>
                <w:szCs w:val="24"/>
              </w:rPr>
            </w:pPr>
            <w:r w:rsidRPr="00C51E79">
              <w:rPr>
                <w:sz w:val="24"/>
                <w:szCs w:val="24"/>
              </w:rPr>
              <w:t>ASSUMPTIONS</w:t>
            </w:r>
          </w:p>
          <w:p w14:paraId="05BEA243" w14:textId="77777777" w:rsidR="00C06AEE" w:rsidRPr="00C51E79" w:rsidRDefault="00C06AEE" w:rsidP="00D91B4D">
            <w:pPr>
              <w:rPr>
                <w:sz w:val="24"/>
                <w:szCs w:val="24"/>
              </w:rPr>
            </w:pPr>
          </w:p>
          <w:p w14:paraId="47331568" w14:textId="0DC91C76" w:rsidR="00E22359" w:rsidRPr="00C51E79" w:rsidRDefault="00E22359" w:rsidP="00D91B4D">
            <w:pPr>
              <w:rPr>
                <w:sz w:val="24"/>
                <w:szCs w:val="24"/>
              </w:rPr>
            </w:pPr>
          </w:p>
          <w:p w14:paraId="7755A0FF" w14:textId="77777777" w:rsidR="00E22359" w:rsidRPr="00C51E79" w:rsidRDefault="00E22359" w:rsidP="00D91B4D">
            <w:pPr>
              <w:rPr>
                <w:sz w:val="24"/>
                <w:szCs w:val="24"/>
              </w:rPr>
            </w:pPr>
          </w:p>
          <w:p w14:paraId="39C8F38B" w14:textId="77777777" w:rsidR="00E22359" w:rsidRPr="00C51E79" w:rsidRDefault="00E22359" w:rsidP="00D91B4D">
            <w:pPr>
              <w:rPr>
                <w:sz w:val="24"/>
                <w:szCs w:val="24"/>
              </w:rPr>
            </w:pPr>
          </w:p>
          <w:p w14:paraId="6D33DEC7" w14:textId="77777777" w:rsidR="00E22359" w:rsidRPr="00C51E79" w:rsidRDefault="00E22359" w:rsidP="00D91B4D">
            <w:pPr>
              <w:rPr>
                <w:sz w:val="24"/>
                <w:szCs w:val="24"/>
              </w:rPr>
            </w:pPr>
          </w:p>
        </w:tc>
        <w:tc>
          <w:tcPr>
            <w:tcW w:w="6059" w:type="dxa"/>
          </w:tcPr>
          <w:p w14:paraId="79F67CD7" w14:textId="77777777" w:rsidR="00E22359" w:rsidRPr="00D70905" w:rsidRDefault="00E22359" w:rsidP="00D91B4D"/>
        </w:tc>
      </w:tr>
      <w:tr w:rsidR="00E22359" w:rsidRPr="00D70905" w14:paraId="0B510AE5" w14:textId="77777777" w:rsidTr="00D91B4D">
        <w:tc>
          <w:tcPr>
            <w:tcW w:w="3116" w:type="dxa"/>
          </w:tcPr>
          <w:p w14:paraId="6D06C931" w14:textId="7D638561" w:rsidR="00E22359" w:rsidRDefault="00E22359" w:rsidP="00D91B4D">
            <w:pPr>
              <w:rPr>
                <w:sz w:val="24"/>
                <w:szCs w:val="24"/>
              </w:rPr>
            </w:pPr>
            <w:r w:rsidRPr="00C51E79">
              <w:rPr>
                <w:sz w:val="24"/>
                <w:szCs w:val="24"/>
              </w:rPr>
              <w:t>ISSUES</w:t>
            </w:r>
          </w:p>
          <w:p w14:paraId="6E00DE69" w14:textId="77777777" w:rsidR="00C06AEE" w:rsidRPr="00C51E79" w:rsidRDefault="00C06AEE" w:rsidP="00D91B4D">
            <w:pPr>
              <w:rPr>
                <w:sz w:val="24"/>
                <w:szCs w:val="24"/>
              </w:rPr>
            </w:pPr>
          </w:p>
          <w:p w14:paraId="603D46D1" w14:textId="29D2A5AE" w:rsidR="00E22359" w:rsidRPr="00C51E79" w:rsidRDefault="00E22359" w:rsidP="00D91B4D">
            <w:pPr>
              <w:rPr>
                <w:sz w:val="24"/>
                <w:szCs w:val="24"/>
              </w:rPr>
            </w:pPr>
          </w:p>
          <w:p w14:paraId="112AD151" w14:textId="77777777" w:rsidR="00E22359" w:rsidRPr="00C51E79" w:rsidRDefault="00E22359" w:rsidP="00D91B4D">
            <w:pPr>
              <w:rPr>
                <w:sz w:val="24"/>
                <w:szCs w:val="24"/>
              </w:rPr>
            </w:pPr>
          </w:p>
          <w:p w14:paraId="3861439B" w14:textId="77777777" w:rsidR="00E22359" w:rsidRPr="00C51E79" w:rsidRDefault="00E22359" w:rsidP="00D91B4D">
            <w:pPr>
              <w:rPr>
                <w:sz w:val="24"/>
                <w:szCs w:val="24"/>
              </w:rPr>
            </w:pPr>
          </w:p>
          <w:p w14:paraId="066B5B44" w14:textId="77777777" w:rsidR="00E22359" w:rsidRPr="00C51E79" w:rsidRDefault="00E22359" w:rsidP="00D91B4D">
            <w:pPr>
              <w:rPr>
                <w:sz w:val="24"/>
                <w:szCs w:val="24"/>
              </w:rPr>
            </w:pPr>
          </w:p>
        </w:tc>
        <w:tc>
          <w:tcPr>
            <w:tcW w:w="6059" w:type="dxa"/>
          </w:tcPr>
          <w:p w14:paraId="5F98FDE4" w14:textId="77777777" w:rsidR="00E22359" w:rsidRPr="00D70905" w:rsidRDefault="00E22359" w:rsidP="00D91B4D"/>
        </w:tc>
      </w:tr>
      <w:tr w:rsidR="00E22359" w:rsidRPr="00D70905" w14:paraId="06D57DD4" w14:textId="77777777" w:rsidTr="00D91B4D">
        <w:tc>
          <w:tcPr>
            <w:tcW w:w="3116" w:type="dxa"/>
          </w:tcPr>
          <w:p w14:paraId="3F1B985B" w14:textId="32614BDF" w:rsidR="00E22359" w:rsidRDefault="00E22359" w:rsidP="00D91B4D">
            <w:pPr>
              <w:rPr>
                <w:sz w:val="24"/>
                <w:szCs w:val="24"/>
              </w:rPr>
            </w:pPr>
            <w:r w:rsidRPr="00C51E79">
              <w:rPr>
                <w:sz w:val="24"/>
                <w:szCs w:val="24"/>
              </w:rPr>
              <w:t>RISKS</w:t>
            </w:r>
          </w:p>
          <w:p w14:paraId="59A868E0" w14:textId="77777777" w:rsidR="00C06AEE" w:rsidRPr="00C51E79" w:rsidRDefault="00C06AEE" w:rsidP="00D91B4D">
            <w:pPr>
              <w:rPr>
                <w:sz w:val="24"/>
                <w:szCs w:val="24"/>
              </w:rPr>
            </w:pPr>
          </w:p>
          <w:p w14:paraId="285D2CAB" w14:textId="19877763" w:rsidR="00E22359" w:rsidRPr="00C51E79" w:rsidRDefault="00E22359" w:rsidP="00D91B4D">
            <w:pPr>
              <w:rPr>
                <w:sz w:val="24"/>
                <w:szCs w:val="24"/>
              </w:rPr>
            </w:pPr>
          </w:p>
          <w:p w14:paraId="7CFBCD94" w14:textId="77777777" w:rsidR="00E22359" w:rsidRPr="00C51E79" w:rsidRDefault="00E22359" w:rsidP="00D91B4D">
            <w:pPr>
              <w:rPr>
                <w:sz w:val="24"/>
                <w:szCs w:val="24"/>
              </w:rPr>
            </w:pPr>
          </w:p>
          <w:p w14:paraId="20B0B87F" w14:textId="77777777" w:rsidR="00E22359" w:rsidRPr="00C51E79" w:rsidRDefault="00E22359" w:rsidP="00D91B4D">
            <w:pPr>
              <w:rPr>
                <w:sz w:val="24"/>
                <w:szCs w:val="24"/>
              </w:rPr>
            </w:pPr>
          </w:p>
          <w:p w14:paraId="36A2A705" w14:textId="77777777" w:rsidR="00E22359" w:rsidRPr="00C51E79" w:rsidRDefault="00E22359" w:rsidP="00D91B4D">
            <w:pPr>
              <w:rPr>
                <w:sz w:val="24"/>
                <w:szCs w:val="24"/>
              </w:rPr>
            </w:pPr>
          </w:p>
        </w:tc>
        <w:tc>
          <w:tcPr>
            <w:tcW w:w="6059" w:type="dxa"/>
          </w:tcPr>
          <w:p w14:paraId="18EE3E37" w14:textId="77777777" w:rsidR="00E22359" w:rsidRPr="00D70905" w:rsidRDefault="00E22359" w:rsidP="00D91B4D"/>
        </w:tc>
      </w:tr>
      <w:tr w:rsidR="00E22359" w:rsidRPr="00D70905" w14:paraId="71678FDF" w14:textId="77777777" w:rsidTr="00D91B4D">
        <w:tc>
          <w:tcPr>
            <w:tcW w:w="3116" w:type="dxa"/>
          </w:tcPr>
          <w:p w14:paraId="4748EA2F" w14:textId="2CCC426D" w:rsidR="00E22359" w:rsidRDefault="00E22359" w:rsidP="00D91B4D">
            <w:pPr>
              <w:rPr>
                <w:sz w:val="24"/>
                <w:szCs w:val="24"/>
              </w:rPr>
            </w:pPr>
            <w:r w:rsidRPr="00C51E79">
              <w:rPr>
                <w:sz w:val="24"/>
                <w:szCs w:val="24"/>
              </w:rPr>
              <w:t>OPPORTUNITIES</w:t>
            </w:r>
          </w:p>
          <w:p w14:paraId="331D1C66" w14:textId="77777777" w:rsidR="00C06AEE" w:rsidRPr="00C51E79" w:rsidRDefault="00C06AEE" w:rsidP="00D91B4D">
            <w:pPr>
              <w:rPr>
                <w:sz w:val="24"/>
                <w:szCs w:val="24"/>
              </w:rPr>
            </w:pPr>
          </w:p>
          <w:p w14:paraId="2A66AD42" w14:textId="4011928C" w:rsidR="00E22359" w:rsidRPr="00C51E79" w:rsidRDefault="00E22359" w:rsidP="00D91B4D">
            <w:pPr>
              <w:rPr>
                <w:sz w:val="24"/>
                <w:szCs w:val="24"/>
              </w:rPr>
            </w:pPr>
          </w:p>
          <w:p w14:paraId="7D2FC8F7" w14:textId="77777777" w:rsidR="00E22359" w:rsidRPr="00C51E79" w:rsidRDefault="00E22359" w:rsidP="00D91B4D">
            <w:pPr>
              <w:rPr>
                <w:sz w:val="24"/>
                <w:szCs w:val="24"/>
              </w:rPr>
            </w:pPr>
          </w:p>
          <w:p w14:paraId="534CE171" w14:textId="77777777" w:rsidR="00E22359" w:rsidRPr="00C51E79" w:rsidRDefault="00E22359" w:rsidP="00D91B4D">
            <w:pPr>
              <w:rPr>
                <w:sz w:val="24"/>
                <w:szCs w:val="24"/>
              </w:rPr>
            </w:pPr>
          </w:p>
          <w:p w14:paraId="47719A1F" w14:textId="77777777" w:rsidR="00E22359" w:rsidRPr="00C51E79" w:rsidRDefault="00E22359" w:rsidP="00D91B4D">
            <w:pPr>
              <w:rPr>
                <w:sz w:val="24"/>
                <w:szCs w:val="24"/>
              </w:rPr>
            </w:pPr>
          </w:p>
          <w:p w14:paraId="6C326A94" w14:textId="77777777" w:rsidR="00E22359" w:rsidRPr="00C51E79" w:rsidRDefault="00E22359" w:rsidP="00D91B4D">
            <w:pPr>
              <w:rPr>
                <w:sz w:val="24"/>
                <w:szCs w:val="24"/>
              </w:rPr>
            </w:pPr>
          </w:p>
        </w:tc>
        <w:tc>
          <w:tcPr>
            <w:tcW w:w="6059" w:type="dxa"/>
          </w:tcPr>
          <w:p w14:paraId="652FAF5E" w14:textId="77777777" w:rsidR="00E22359" w:rsidRPr="00D70905" w:rsidRDefault="00E22359" w:rsidP="00D91B4D"/>
        </w:tc>
      </w:tr>
    </w:tbl>
    <w:p w14:paraId="0F8D3F0B" w14:textId="77777777" w:rsidR="00E22359" w:rsidRDefault="00E22359"/>
    <w:p w14:paraId="1CC1CF83" w14:textId="77777777" w:rsidR="00E22359" w:rsidRDefault="00E22359"/>
    <w:sectPr w:rsidR="00E22359" w:rsidSect="00D33A33">
      <w:footerReference w:type="default" r:id="rId8"/>
      <w:headerReference w:type="first" r:id="rId9"/>
      <w:pgSz w:w="12240" w:h="15840" w:code="1"/>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C141" w14:textId="77777777" w:rsidR="00F13CE9" w:rsidRDefault="00F13CE9" w:rsidP="00D33A33">
      <w:pPr>
        <w:spacing w:after="0" w:line="240" w:lineRule="auto"/>
      </w:pPr>
      <w:r>
        <w:separator/>
      </w:r>
    </w:p>
  </w:endnote>
  <w:endnote w:type="continuationSeparator" w:id="0">
    <w:p w14:paraId="44170D01" w14:textId="77777777" w:rsidR="00F13CE9" w:rsidRDefault="00F13CE9" w:rsidP="00D3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3E57" w14:textId="51C8AD20" w:rsidR="00D33A33" w:rsidRPr="00D33A33" w:rsidRDefault="00D33A33">
    <w:pPr>
      <w:pStyle w:val="Footer"/>
      <w:rPr>
        <w:color w:val="552864"/>
        <w:sz w:val="20"/>
        <w:szCs w:val="20"/>
      </w:rPr>
    </w:pPr>
    <w:r w:rsidRPr="00D33A33">
      <w:rPr>
        <w:color w:val="552864"/>
        <w:sz w:val="20"/>
        <w:szCs w:val="20"/>
      </w:rPr>
      <w:t>_____________________________________________________________________________________________</w:t>
    </w:r>
  </w:p>
  <w:p w14:paraId="7DDBA0A1" w14:textId="4D079432" w:rsidR="00D33A33" w:rsidRPr="00D33A33" w:rsidRDefault="00D33A33">
    <w:pPr>
      <w:pStyle w:val="Footer"/>
      <w:rPr>
        <w:color w:val="552864"/>
        <w:sz w:val="20"/>
        <w:szCs w:val="20"/>
      </w:rPr>
    </w:pPr>
    <w:r w:rsidRPr="00D33A33">
      <w:rPr>
        <w:color w:val="552864"/>
        <w:sz w:val="20"/>
        <w:szCs w:val="20"/>
      </w:rPr>
      <w:t xml:space="preserve">PLA CAIRO Worksheet                                                                                                                                                         Page </w:t>
    </w:r>
    <w:r w:rsidRPr="00D33A33">
      <w:rPr>
        <w:color w:val="552864"/>
        <w:sz w:val="20"/>
        <w:szCs w:val="20"/>
      </w:rPr>
      <w:fldChar w:fldCharType="begin"/>
    </w:r>
    <w:r w:rsidRPr="00D33A33">
      <w:rPr>
        <w:color w:val="552864"/>
        <w:sz w:val="20"/>
        <w:szCs w:val="20"/>
      </w:rPr>
      <w:instrText xml:space="preserve"> PAGE   \* MERGEFORMAT </w:instrText>
    </w:r>
    <w:r w:rsidRPr="00D33A33">
      <w:rPr>
        <w:color w:val="552864"/>
        <w:sz w:val="20"/>
        <w:szCs w:val="20"/>
      </w:rPr>
      <w:fldChar w:fldCharType="separate"/>
    </w:r>
    <w:r w:rsidRPr="00D33A33">
      <w:rPr>
        <w:noProof/>
        <w:color w:val="552864"/>
        <w:sz w:val="20"/>
        <w:szCs w:val="20"/>
      </w:rPr>
      <w:t>1</w:t>
    </w:r>
    <w:r w:rsidRPr="00D33A33">
      <w:rPr>
        <w:noProof/>
        <w:color w:val="55286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121E" w14:textId="77777777" w:rsidR="00F13CE9" w:rsidRDefault="00F13CE9" w:rsidP="00D33A33">
      <w:pPr>
        <w:spacing w:after="0" w:line="240" w:lineRule="auto"/>
      </w:pPr>
      <w:r>
        <w:separator/>
      </w:r>
    </w:p>
  </w:footnote>
  <w:footnote w:type="continuationSeparator" w:id="0">
    <w:p w14:paraId="700ACB60" w14:textId="77777777" w:rsidR="00F13CE9" w:rsidRDefault="00F13CE9" w:rsidP="00D3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9542" w14:textId="77777777" w:rsidR="00BF0B15" w:rsidRDefault="00BF0B15" w:rsidP="00BF0B15">
    <w:pPr>
      <w:pStyle w:val="Header"/>
      <w:jc w:val="right"/>
    </w:pPr>
    <w:r>
      <w:t>PLA Board of Directors</w:t>
    </w:r>
  </w:p>
  <w:p w14:paraId="2B72C74A" w14:textId="77777777" w:rsidR="00BF0B15" w:rsidRDefault="00BF0B15" w:rsidP="00BF0B15">
    <w:pPr>
      <w:pStyle w:val="Header"/>
      <w:jc w:val="right"/>
    </w:pPr>
    <w:r>
      <w:t>January 22, 2021 Virtual Meeting</w:t>
    </w:r>
  </w:p>
  <w:p w14:paraId="6DB6320F" w14:textId="1FF5883A" w:rsidR="00BF0B15" w:rsidRDefault="00BF0B15" w:rsidP="00BF0B15">
    <w:pPr>
      <w:pStyle w:val="Header"/>
      <w:jc w:val="right"/>
    </w:pPr>
    <w:r>
      <w:t>Document no.: 2021.</w:t>
    </w:r>
    <w:r>
      <w:t>47</w:t>
    </w:r>
  </w:p>
  <w:p w14:paraId="51459B6D" w14:textId="76688447" w:rsidR="00BF0B15" w:rsidRDefault="00BF0B15">
    <w:pPr>
      <w:pStyle w:val="Header"/>
    </w:pPr>
  </w:p>
  <w:p w14:paraId="22A79646" w14:textId="123CC649" w:rsidR="00BF0B15" w:rsidRDefault="00BF0B15">
    <w:pPr>
      <w:pStyle w:val="Header"/>
    </w:pPr>
  </w:p>
  <w:p w14:paraId="408FA39B" w14:textId="77777777" w:rsidR="00BF0B15" w:rsidRDefault="00BF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736D4"/>
    <w:multiLevelType w:val="hybridMultilevel"/>
    <w:tmpl w:val="6954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9"/>
    <w:rsid w:val="00067C9B"/>
    <w:rsid w:val="004165FF"/>
    <w:rsid w:val="006D3FFF"/>
    <w:rsid w:val="00885523"/>
    <w:rsid w:val="008B2925"/>
    <w:rsid w:val="00954D24"/>
    <w:rsid w:val="00BF0B15"/>
    <w:rsid w:val="00C06AEE"/>
    <w:rsid w:val="00C43593"/>
    <w:rsid w:val="00C51E79"/>
    <w:rsid w:val="00D33A33"/>
    <w:rsid w:val="00DF0099"/>
    <w:rsid w:val="00E22359"/>
    <w:rsid w:val="00F13CE9"/>
    <w:rsid w:val="00F8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49F"/>
  <w15:chartTrackingRefBased/>
  <w15:docId w15:val="{43D9E760-4998-42E5-B3F8-114A9F5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65FF"/>
    <w:pPr>
      <w:spacing w:after="120" w:line="240" w:lineRule="auto"/>
      <w:ind w:left="720"/>
      <w:contextualSpacing/>
    </w:pPr>
  </w:style>
  <w:style w:type="character" w:customStyle="1" w:styleId="ListParagraphChar">
    <w:name w:val="List Paragraph Char"/>
    <w:basedOn w:val="DefaultParagraphFont"/>
    <w:link w:val="ListParagraph"/>
    <w:uiPriority w:val="34"/>
    <w:locked/>
    <w:rsid w:val="004165FF"/>
  </w:style>
  <w:style w:type="paragraph" w:styleId="Header">
    <w:name w:val="header"/>
    <w:basedOn w:val="Normal"/>
    <w:link w:val="HeaderChar"/>
    <w:uiPriority w:val="99"/>
    <w:unhideWhenUsed/>
    <w:rsid w:val="00D3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33"/>
  </w:style>
  <w:style w:type="paragraph" w:styleId="Footer">
    <w:name w:val="footer"/>
    <w:basedOn w:val="Normal"/>
    <w:link w:val="FooterChar"/>
    <w:uiPriority w:val="99"/>
    <w:unhideWhenUsed/>
    <w:rsid w:val="00D3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Straus</dc:creator>
  <cp:keywords/>
  <dc:description/>
  <cp:lastModifiedBy>Megan Stewart</cp:lastModifiedBy>
  <cp:revision>7</cp:revision>
  <dcterms:created xsi:type="dcterms:W3CDTF">2021-01-20T15:55:00Z</dcterms:created>
  <dcterms:modified xsi:type="dcterms:W3CDTF">2021-01-20T19:31:00Z</dcterms:modified>
</cp:coreProperties>
</file>