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6BAC" w14:textId="770C5C14" w:rsidR="00DA25E3" w:rsidRDefault="00DA25E3" w:rsidP="0068318B">
      <w:pPr>
        <w:rPr>
          <w:rFonts w:asciiTheme="minorHAnsi" w:hAnsiTheme="minorHAnsi"/>
          <w:bCs/>
          <w:sz w:val="24"/>
          <w:szCs w:val="24"/>
        </w:rPr>
      </w:pPr>
      <w:r w:rsidRPr="00FB5332">
        <w:rPr>
          <w:rFonts w:asciiTheme="minorHAnsi" w:hAnsiTheme="minorHAnsi"/>
          <w:b/>
          <w:sz w:val="24"/>
          <w:szCs w:val="24"/>
        </w:rPr>
        <w:t>TO:</w:t>
      </w:r>
      <w:r w:rsidR="00667DAE" w:rsidRPr="00FB5332">
        <w:rPr>
          <w:rFonts w:asciiTheme="minorHAnsi" w:hAnsiTheme="minorHAnsi"/>
          <w:b/>
          <w:sz w:val="24"/>
          <w:szCs w:val="24"/>
        </w:rPr>
        <w:t xml:space="preserve"> </w:t>
      </w:r>
      <w:r w:rsidRPr="00FB5332">
        <w:rPr>
          <w:rFonts w:asciiTheme="minorHAnsi" w:hAnsiTheme="minorHAnsi"/>
          <w:b/>
          <w:sz w:val="24"/>
          <w:szCs w:val="24"/>
        </w:rPr>
        <w:tab/>
      </w:r>
      <w:r w:rsidRPr="00FB5332">
        <w:rPr>
          <w:rFonts w:asciiTheme="minorHAnsi" w:hAnsiTheme="minorHAnsi"/>
          <w:b/>
          <w:sz w:val="24"/>
          <w:szCs w:val="24"/>
        </w:rPr>
        <w:tab/>
      </w:r>
      <w:r w:rsidRPr="00FB5332">
        <w:rPr>
          <w:rFonts w:asciiTheme="minorHAnsi" w:hAnsiTheme="minorHAnsi"/>
          <w:bCs/>
          <w:sz w:val="24"/>
          <w:szCs w:val="24"/>
        </w:rPr>
        <w:t>PLA Board of Directors</w:t>
      </w:r>
    </w:p>
    <w:p w14:paraId="72C53FC3" w14:textId="441B30EE" w:rsidR="004846F0" w:rsidRPr="00B85410" w:rsidRDefault="004846F0" w:rsidP="0068318B">
      <w:pPr>
        <w:tabs>
          <w:tab w:val="left" w:pos="720"/>
          <w:tab w:val="left" w:pos="1440"/>
          <w:tab w:val="left" w:pos="2160"/>
          <w:tab w:val="left" w:pos="3120"/>
        </w:tabs>
        <w:rPr>
          <w:rFonts w:asciiTheme="minorHAnsi" w:hAnsiTheme="minorHAnsi"/>
          <w:sz w:val="24"/>
          <w:szCs w:val="24"/>
        </w:rPr>
      </w:pPr>
      <w:r w:rsidRPr="00FB5332">
        <w:rPr>
          <w:rFonts w:asciiTheme="minorHAnsi" w:hAnsiTheme="minorHAnsi"/>
          <w:b/>
          <w:sz w:val="24"/>
          <w:szCs w:val="24"/>
        </w:rPr>
        <w:t>FROM:</w:t>
      </w:r>
      <w:r w:rsidRPr="00FB5332">
        <w:rPr>
          <w:rFonts w:asciiTheme="minorHAnsi" w:hAnsiTheme="minorHAnsi"/>
          <w:b/>
          <w:sz w:val="24"/>
          <w:szCs w:val="24"/>
        </w:rPr>
        <w:tab/>
      </w:r>
      <w:r w:rsidRPr="00FB5332">
        <w:rPr>
          <w:rFonts w:asciiTheme="minorHAnsi" w:hAnsiTheme="minorHAnsi"/>
          <w:b/>
          <w:sz w:val="24"/>
          <w:szCs w:val="24"/>
        </w:rPr>
        <w:tab/>
      </w:r>
      <w:r w:rsidR="00B85410">
        <w:rPr>
          <w:rFonts w:asciiTheme="minorHAnsi" w:hAnsiTheme="minorHAnsi"/>
          <w:sz w:val="24"/>
          <w:szCs w:val="24"/>
        </w:rPr>
        <w:t>Barb Macikas</w:t>
      </w:r>
    </w:p>
    <w:p w14:paraId="6CF5EF7F" w14:textId="564D1920" w:rsidR="006B491B" w:rsidRPr="00FB5332" w:rsidRDefault="006B491B" w:rsidP="006B491B">
      <w:pPr>
        <w:rPr>
          <w:rFonts w:asciiTheme="minorHAnsi" w:hAnsiTheme="minorHAnsi"/>
          <w:sz w:val="24"/>
          <w:szCs w:val="24"/>
        </w:rPr>
      </w:pPr>
      <w:r w:rsidRPr="00FB5332">
        <w:rPr>
          <w:rFonts w:asciiTheme="minorHAnsi" w:hAnsiTheme="minorHAnsi"/>
          <w:b/>
          <w:sz w:val="24"/>
          <w:szCs w:val="24"/>
        </w:rPr>
        <w:t>RE:</w:t>
      </w:r>
      <w:r w:rsidRPr="00FB5332">
        <w:rPr>
          <w:rFonts w:asciiTheme="minorHAnsi" w:hAnsiTheme="minorHAnsi"/>
          <w:sz w:val="24"/>
          <w:szCs w:val="24"/>
        </w:rPr>
        <w:tab/>
      </w:r>
      <w:r w:rsidRPr="00FB5332">
        <w:rPr>
          <w:rFonts w:asciiTheme="minorHAnsi" w:hAnsiTheme="minorHAnsi"/>
          <w:sz w:val="24"/>
          <w:szCs w:val="24"/>
        </w:rPr>
        <w:tab/>
      </w:r>
      <w:r w:rsidR="00BB3101">
        <w:rPr>
          <w:rFonts w:asciiTheme="minorHAnsi" w:hAnsiTheme="minorHAnsi"/>
          <w:sz w:val="24"/>
          <w:szCs w:val="24"/>
        </w:rPr>
        <w:t>Preliminary report from ALA IT Consultant</w:t>
      </w:r>
      <w:r w:rsidR="00981F20">
        <w:rPr>
          <w:rFonts w:asciiTheme="minorHAnsi" w:hAnsiTheme="minorHAnsi"/>
          <w:sz w:val="24"/>
          <w:szCs w:val="24"/>
        </w:rPr>
        <w:t>s</w:t>
      </w:r>
      <w:r w:rsidR="00B85410">
        <w:rPr>
          <w:rFonts w:asciiTheme="minorHAnsi" w:hAnsiTheme="minorHAnsi"/>
          <w:sz w:val="24"/>
          <w:szCs w:val="24"/>
        </w:rPr>
        <w:t xml:space="preserve"> </w:t>
      </w:r>
    </w:p>
    <w:p w14:paraId="0D1B3B46" w14:textId="0C4C7384" w:rsidR="00DA25E3" w:rsidRPr="00FB5332" w:rsidRDefault="00DA25E3" w:rsidP="0068318B">
      <w:pPr>
        <w:tabs>
          <w:tab w:val="left" w:pos="720"/>
          <w:tab w:val="left" w:pos="1440"/>
          <w:tab w:val="left" w:pos="2160"/>
          <w:tab w:val="left" w:pos="3120"/>
        </w:tabs>
        <w:rPr>
          <w:rFonts w:asciiTheme="minorHAnsi" w:hAnsiTheme="minorHAnsi"/>
          <w:sz w:val="24"/>
          <w:szCs w:val="24"/>
        </w:rPr>
      </w:pPr>
      <w:r w:rsidRPr="00FB5332">
        <w:rPr>
          <w:rFonts w:asciiTheme="minorHAnsi" w:hAnsiTheme="minorHAnsi"/>
          <w:b/>
          <w:sz w:val="24"/>
          <w:szCs w:val="24"/>
        </w:rPr>
        <w:t>DATE:</w:t>
      </w:r>
      <w:r w:rsidRPr="00FB5332">
        <w:rPr>
          <w:rFonts w:asciiTheme="minorHAnsi" w:hAnsiTheme="minorHAnsi"/>
          <w:sz w:val="24"/>
          <w:szCs w:val="24"/>
        </w:rPr>
        <w:tab/>
      </w:r>
      <w:r w:rsidRPr="00FB5332">
        <w:rPr>
          <w:rFonts w:asciiTheme="minorHAnsi" w:hAnsiTheme="minorHAnsi"/>
          <w:sz w:val="24"/>
          <w:szCs w:val="24"/>
        </w:rPr>
        <w:tab/>
      </w:r>
      <w:r w:rsidR="00FE099E">
        <w:rPr>
          <w:rFonts w:asciiTheme="minorHAnsi" w:hAnsiTheme="minorHAnsi"/>
          <w:sz w:val="24"/>
          <w:szCs w:val="24"/>
        </w:rPr>
        <w:t>January</w:t>
      </w:r>
      <w:r w:rsidR="005C1179">
        <w:rPr>
          <w:rFonts w:asciiTheme="minorHAnsi" w:hAnsiTheme="minorHAnsi"/>
          <w:sz w:val="24"/>
          <w:szCs w:val="24"/>
        </w:rPr>
        <w:t xml:space="preserve"> </w:t>
      </w:r>
      <w:r w:rsidR="00B85410">
        <w:rPr>
          <w:rFonts w:asciiTheme="minorHAnsi" w:hAnsiTheme="minorHAnsi"/>
          <w:sz w:val="24"/>
          <w:szCs w:val="24"/>
        </w:rPr>
        <w:t>1</w:t>
      </w:r>
      <w:r w:rsidR="00FE099E">
        <w:rPr>
          <w:rFonts w:asciiTheme="minorHAnsi" w:hAnsiTheme="minorHAnsi"/>
          <w:sz w:val="24"/>
          <w:szCs w:val="24"/>
        </w:rPr>
        <w:t>4, 2019</w:t>
      </w:r>
      <w:bookmarkStart w:id="0" w:name="_GoBack"/>
      <w:bookmarkEnd w:id="0"/>
    </w:p>
    <w:p w14:paraId="68BDA812" w14:textId="77777777" w:rsidR="00744EC4" w:rsidRPr="00FB5332" w:rsidRDefault="00744EC4" w:rsidP="0068318B">
      <w:pPr>
        <w:tabs>
          <w:tab w:val="left" w:pos="720"/>
          <w:tab w:val="left" w:pos="1440"/>
          <w:tab w:val="left" w:pos="2160"/>
          <w:tab w:val="left" w:pos="3120"/>
        </w:tabs>
        <w:rPr>
          <w:rFonts w:asciiTheme="minorHAnsi" w:hAnsiTheme="minorHAnsi"/>
          <w:sz w:val="24"/>
          <w:szCs w:val="24"/>
        </w:rPr>
      </w:pPr>
    </w:p>
    <w:p w14:paraId="4EE5AADB" w14:textId="6031DED2" w:rsidR="00DA25E3" w:rsidRPr="00FB5332" w:rsidRDefault="00DA25E3" w:rsidP="00260E42">
      <w:pPr>
        <w:ind w:left="2160" w:hanging="2160"/>
        <w:rPr>
          <w:rFonts w:asciiTheme="minorHAnsi" w:hAnsiTheme="minorHAnsi"/>
          <w:i/>
          <w:szCs w:val="24"/>
        </w:rPr>
      </w:pPr>
      <w:r w:rsidRPr="00FB5332">
        <w:rPr>
          <w:rFonts w:asciiTheme="minorHAnsi" w:hAnsiTheme="minorHAnsi"/>
          <w:b/>
          <w:sz w:val="24"/>
          <w:szCs w:val="24"/>
        </w:rPr>
        <w:t>ACTION REQUESTED/INFORMATION/REPORT:</w:t>
      </w:r>
      <w:r w:rsidR="00007DA2">
        <w:rPr>
          <w:rFonts w:asciiTheme="minorHAnsi" w:hAnsiTheme="minorHAnsi"/>
          <w:sz w:val="24"/>
          <w:szCs w:val="24"/>
        </w:rPr>
        <w:t xml:space="preserve"> </w:t>
      </w:r>
      <w:r w:rsidR="00B85410">
        <w:rPr>
          <w:rFonts w:asciiTheme="minorHAnsi" w:hAnsiTheme="minorHAnsi"/>
          <w:sz w:val="24"/>
          <w:szCs w:val="24"/>
        </w:rPr>
        <w:t>Information</w:t>
      </w:r>
    </w:p>
    <w:p w14:paraId="5BD8781C" w14:textId="694E3F70" w:rsidR="00DA25E3" w:rsidRPr="00FB5332" w:rsidRDefault="000F6932" w:rsidP="00260E42">
      <w:pPr>
        <w:ind w:left="2880" w:hanging="2880"/>
        <w:rPr>
          <w:rFonts w:asciiTheme="minorHAnsi" w:hAnsiTheme="minorHAnsi"/>
          <w:b/>
          <w:sz w:val="24"/>
          <w:szCs w:val="24"/>
        </w:rPr>
      </w:pPr>
      <w:r w:rsidRPr="00FB5332">
        <w:rPr>
          <w:rFonts w:ascii="Calibri" w:hAnsi="Calibri"/>
          <w:b/>
          <w:sz w:val="24"/>
          <w:szCs w:val="24"/>
        </w:rPr>
        <w:t>ACTION REQUESTED BY</w:t>
      </w:r>
      <w:r w:rsidR="00DA25E3" w:rsidRPr="00FB5332">
        <w:rPr>
          <w:rFonts w:asciiTheme="minorHAnsi" w:hAnsiTheme="minorHAnsi"/>
          <w:b/>
          <w:sz w:val="24"/>
          <w:szCs w:val="24"/>
        </w:rPr>
        <w:t>:</w:t>
      </w:r>
      <w:r w:rsidR="007077E5" w:rsidRPr="00FB5332">
        <w:rPr>
          <w:rFonts w:asciiTheme="minorHAnsi" w:hAnsiTheme="minorHAnsi"/>
          <w:b/>
          <w:sz w:val="24"/>
          <w:szCs w:val="24"/>
        </w:rPr>
        <w:t xml:space="preserve">  </w:t>
      </w:r>
      <w:r w:rsidR="00414385" w:rsidRPr="00FB5332">
        <w:rPr>
          <w:rFonts w:asciiTheme="minorHAnsi" w:hAnsiTheme="minorHAnsi"/>
          <w:b/>
          <w:sz w:val="24"/>
          <w:szCs w:val="24"/>
        </w:rPr>
        <w:t>N/A</w:t>
      </w:r>
      <w:r w:rsidR="00DA25E3" w:rsidRPr="00FB5332">
        <w:rPr>
          <w:rFonts w:asciiTheme="minorHAnsi" w:hAnsiTheme="minorHAnsi"/>
          <w:b/>
          <w:sz w:val="24"/>
          <w:szCs w:val="24"/>
        </w:rPr>
        <w:tab/>
      </w:r>
    </w:p>
    <w:p w14:paraId="1A84C13C" w14:textId="0C2515C9" w:rsidR="00CE2628" w:rsidRDefault="00DA25E3" w:rsidP="0068318B">
      <w:pPr>
        <w:rPr>
          <w:rFonts w:asciiTheme="minorHAnsi" w:hAnsiTheme="minorHAnsi"/>
          <w:b/>
          <w:sz w:val="24"/>
          <w:szCs w:val="24"/>
        </w:rPr>
      </w:pPr>
      <w:r w:rsidRPr="00FB5332">
        <w:rPr>
          <w:rFonts w:asciiTheme="minorHAnsi" w:hAnsiTheme="minorHAnsi"/>
          <w:b/>
          <w:sz w:val="24"/>
          <w:szCs w:val="24"/>
        </w:rPr>
        <w:t>DRAFT OF MOTION:</w:t>
      </w:r>
      <w:r w:rsidR="00260E42" w:rsidRPr="00FB5332">
        <w:rPr>
          <w:rFonts w:asciiTheme="minorHAnsi" w:hAnsiTheme="minorHAnsi"/>
          <w:b/>
          <w:sz w:val="24"/>
          <w:szCs w:val="24"/>
        </w:rPr>
        <w:t xml:space="preserve"> </w:t>
      </w:r>
      <w:r w:rsidR="00021DB7" w:rsidRPr="00FB5332">
        <w:rPr>
          <w:rFonts w:asciiTheme="minorHAnsi" w:hAnsiTheme="minorHAnsi"/>
          <w:sz w:val="24"/>
          <w:szCs w:val="24"/>
        </w:rPr>
        <w:tab/>
      </w:r>
      <w:r w:rsidR="00021DB7" w:rsidRPr="00FE099E">
        <w:rPr>
          <w:rFonts w:asciiTheme="minorHAnsi" w:hAnsiTheme="minorHAnsi"/>
          <w:b/>
          <w:sz w:val="24"/>
          <w:szCs w:val="24"/>
        </w:rPr>
        <w:t>N/A</w:t>
      </w:r>
    </w:p>
    <w:p w14:paraId="05C18961" w14:textId="77777777" w:rsidR="00AA0E73" w:rsidRPr="00FB5332" w:rsidRDefault="00AA0E73" w:rsidP="0068318B">
      <w:pPr>
        <w:rPr>
          <w:rFonts w:asciiTheme="minorHAnsi" w:hAnsiTheme="minorHAnsi"/>
          <w:sz w:val="24"/>
          <w:szCs w:val="24"/>
        </w:rPr>
      </w:pPr>
    </w:p>
    <w:p w14:paraId="71F5E652" w14:textId="77777777" w:rsidR="000A7E59" w:rsidRPr="00FB5332" w:rsidRDefault="000A7E59" w:rsidP="0068318B">
      <w:pPr>
        <w:rPr>
          <w:rFonts w:asciiTheme="minorHAnsi" w:hAnsiTheme="minorHAnsi"/>
          <w:sz w:val="24"/>
          <w:szCs w:val="24"/>
        </w:rPr>
      </w:pPr>
    </w:p>
    <w:p w14:paraId="384589A8" w14:textId="0282E397" w:rsidR="002475D0" w:rsidRDefault="004846F0" w:rsidP="00C233E4">
      <w:pPr>
        <w:rPr>
          <w:rFonts w:asciiTheme="minorHAnsi" w:hAnsiTheme="minorHAnsi"/>
          <w:b/>
          <w:sz w:val="24"/>
          <w:szCs w:val="24"/>
        </w:rPr>
      </w:pPr>
      <w:r w:rsidRPr="00FB5332">
        <w:rPr>
          <w:rFonts w:asciiTheme="minorHAnsi" w:hAnsiTheme="minorHAnsi"/>
          <w:b/>
          <w:sz w:val="24"/>
          <w:szCs w:val="24"/>
        </w:rPr>
        <w:t>OVERVIEW</w:t>
      </w:r>
    </w:p>
    <w:p w14:paraId="2AA8A6B4" w14:textId="4F26671E" w:rsidR="00BB3101" w:rsidRDefault="00BB3101" w:rsidP="00C233E4">
      <w:pPr>
        <w:rPr>
          <w:rFonts w:asciiTheme="minorHAnsi" w:hAnsiTheme="minorHAnsi"/>
          <w:sz w:val="24"/>
          <w:szCs w:val="24"/>
        </w:rPr>
      </w:pPr>
      <w:r>
        <w:rPr>
          <w:rFonts w:asciiTheme="minorHAnsi" w:hAnsiTheme="minorHAnsi"/>
          <w:sz w:val="24"/>
          <w:szCs w:val="24"/>
        </w:rPr>
        <w:t xml:space="preserve">As part of its investment budget and emphasis on improving IT, ALA hired </w:t>
      </w:r>
      <w:hyperlink r:id="rId7" w:history="1">
        <w:proofErr w:type="spellStart"/>
        <w:r w:rsidRPr="00BB3101">
          <w:rPr>
            <w:rStyle w:val="Hyperlink"/>
            <w:rFonts w:asciiTheme="minorHAnsi" w:hAnsiTheme="minorHAnsi"/>
            <w:sz w:val="24"/>
            <w:szCs w:val="24"/>
          </w:rPr>
          <w:t>DelCor</w:t>
        </w:r>
        <w:proofErr w:type="spellEnd"/>
      </w:hyperlink>
      <w:r>
        <w:rPr>
          <w:rFonts w:asciiTheme="minorHAnsi" w:hAnsiTheme="minorHAnsi"/>
          <w:sz w:val="24"/>
          <w:szCs w:val="24"/>
        </w:rPr>
        <w:t xml:space="preserve"> to assess ALA’s IT infrastructure, data management, digital presence, and overall IT management. Tobin Conley and Jim Gibson will review their initial findings and answer questions for the PLA board. Tobin and Jim are also meeting with the ALA Board and others at Midwinter.  As of this writing, we do not have documents  related to the ALA board presentation.  If we receive it prior to the PLA board meeting, we will make it available to the PLA board. </w:t>
      </w:r>
    </w:p>
    <w:p w14:paraId="39EC47BB" w14:textId="77777777" w:rsidR="00BB3101" w:rsidRDefault="00BB3101" w:rsidP="00C233E4">
      <w:pPr>
        <w:rPr>
          <w:rFonts w:asciiTheme="minorHAnsi" w:hAnsiTheme="minorHAnsi"/>
          <w:sz w:val="24"/>
          <w:szCs w:val="24"/>
        </w:rPr>
      </w:pPr>
    </w:p>
    <w:p w14:paraId="7261DA9D" w14:textId="23100DC0" w:rsidR="00BB3101" w:rsidRPr="00BB3101" w:rsidRDefault="00BB3101" w:rsidP="00C233E4">
      <w:pPr>
        <w:rPr>
          <w:rFonts w:asciiTheme="minorHAnsi" w:hAnsiTheme="minorHAnsi"/>
          <w:sz w:val="24"/>
          <w:szCs w:val="24"/>
        </w:rPr>
      </w:pPr>
      <w:r>
        <w:rPr>
          <w:rFonts w:asciiTheme="minorHAnsi" w:hAnsiTheme="minorHAnsi"/>
          <w:sz w:val="24"/>
          <w:szCs w:val="24"/>
        </w:rPr>
        <w:t xml:space="preserve">Given the PLA Board’s on-going concerns about ALA IT, this will be an opportunity for us to hear first hand how ALA can begin to address issues and hear about preliminary next steps. </w:t>
      </w:r>
    </w:p>
    <w:p w14:paraId="56D13081" w14:textId="77777777" w:rsidR="002475D0" w:rsidRDefault="002475D0" w:rsidP="00C233E4">
      <w:pPr>
        <w:rPr>
          <w:rFonts w:asciiTheme="minorHAnsi" w:hAnsiTheme="minorHAnsi"/>
          <w:b/>
          <w:sz w:val="24"/>
          <w:szCs w:val="24"/>
        </w:rPr>
      </w:pPr>
    </w:p>
    <w:p w14:paraId="29D5DD0F" w14:textId="075DF41D" w:rsidR="004846F0" w:rsidRPr="00FB5332" w:rsidRDefault="004846F0" w:rsidP="00C233E4">
      <w:pPr>
        <w:rPr>
          <w:rFonts w:asciiTheme="minorHAnsi" w:hAnsiTheme="minorHAnsi"/>
          <w:b/>
          <w:sz w:val="24"/>
          <w:szCs w:val="24"/>
        </w:rPr>
      </w:pPr>
      <w:r w:rsidRPr="00FB5332">
        <w:rPr>
          <w:rFonts w:asciiTheme="minorHAnsi" w:hAnsiTheme="minorHAnsi"/>
          <w:b/>
          <w:sz w:val="24"/>
          <w:szCs w:val="24"/>
        </w:rPr>
        <w:t>PLA STRATEGIC GOAL LINK</w:t>
      </w:r>
      <w:r w:rsidR="008E5812" w:rsidRPr="00FB5332">
        <w:rPr>
          <w:rFonts w:asciiTheme="minorHAnsi" w:hAnsiTheme="minorHAnsi"/>
          <w:b/>
          <w:sz w:val="24"/>
          <w:szCs w:val="24"/>
        </w:rPr>
        <w:t xml:space="preserve"> (check all that apply)</w:t>
      </w:r>
    </w:p>
    <w:p w14:paraId="7C603531" w14:textId="674F1750" w:rsidR="004846F0" w:rsidRPr="00FB5332" w:rsidRDefault="004846F0" w:rsidP="004846F0">
      <w:pPr>
        <w:pStyle w:val="ListParagraph"/>
        <w:autoSpaceDE w:val="0"/>
        <w:autoSpaceDN w:val="0"/>
        <w:adjustRightInd w:val="0"/>
        <w:ind w:left="0"/>
        <w:rPr>
          <w:rFonts w:asciiTheme="minorHAnsi" w:hAnsiTheme="minorHAnsi" w:cs="Arial"/>
          <w:sz w:val="20"/>
        </w:rPr>
      </w:pPr>
      <w:r w:rsidRPr="00FB5332">
        <w:rPr>
          <w:rFonts w:asciiTheme="minorHAnsi" w:hAnsiTheme="minorHAnsi" w:cs="Arial"/>
          <w:sz w:val="20"/>
        </w:rPr>
        <w:fldChar w:fldCharType="begin">
          <w:ffData>
            <w:name w:val=""/>
            <w:enabled/>
            <w:calcOnExit w:val="0"/>
            <w:checkBox>
              <w:sizeAuto/>
              <w:default w:val="0"/>
            </w:checkBox>
          </w:ffData>
        </w:fldChar>
      </w:r>
      <w:r w:rsidRPr="00FB5332">
        <w:rPr>
          <w:rFonts w:asciiTheme="minorHAnsi" w:hAnsiTheme="minorHAnsi" w:cs="Arial"/>
          <w:sz w:val="20"/>
        </w:rPr>
        <w:instrText xml:space="preserve"> FORMCHECKBOX </w:instrText>
      </w:r>
      <w:r w:rsidR="00981F20">
        <w:rPr>
          <w:rFonts w:asciiTheme="minorHAnsi" w:hAnsiTheme="minorHAnsi" w:cs="Arial"/>
          <w:sz w:val="20"/>
        </w:rPr>
      </w:r>
      <w:r w:rsidR="00981F20">
        <w:rPr>
          <w:rFonts w:asciiTheme="minorHAnsi" w:hAnsiTheme="minorHAnsi" w:cs="Arial"/>
          <w:sz w:val="20"/>
        </w:rPr>
        <w:fldChar w:fldCharType="separate"/>
      </w:r>
      <w:r w:rsidRPr="00FB5332">
        <w:rPr>
          <w:rFonts w:asciiTheme="minorHAnsi" w:hAnsiTheme="minorHAnsi" w:cs="Arial"/>
          <w:sz w:val="20"/>
        </w:rPr>
        <w:fldChar w:fldCharType="end"/>
      </w:r>
      <w:r w:rsidRPr="00FB5332">
        <w:rPr>
          <w:rFonts w:asciiTheme="minorHAnsi" w:hAnsiTheme="minorHAnsi" w:cs="Arial"/>
          <w:sz w:val="20"/>
        </w:rPr>
        <w:t xml:space="preserve"> TRANSFORMATION</w:t>
      </w:r>
      <w:r w:rsidR="004926D2" w:rsidRPr="00FB5332">
        <w:rPr>
          <w:rFonts w:asciiTheme="minorHAnsi" w:hAnsiTheme="minorHAnsi" w:cs="Arial"/>
          <w:sz w:val="20"/>
        </w:rPr>
        <w:t xml:space="preserve"> </w:t>
      </w:r>
      <w:r w:rsidRPr="00FB5332">
        <w:rPr>
          <w:rFonts w:asciiTheme="minorHAnsi" w:hAnsiTheme="minorHAnsi" w:cs="Arial"/>
          <w:sz w:val="20"/>
        </w:rPr>
        <w:t xml:space="preserve"> </w:t>
      </w:r>
      <w:bookmarkStart w:id="1" w:name="_Hlk528139377"/>
      <w:r w:rsidRPr="00FB5332">
        <w:rPr>
          <w:rFonts w:asciiTheme="minorHAnsi" w:hAnsiTheme="minorHAnsi" w:cs="Arial"/>
          <w:sz w:val="20"/>
        </w:rPr>
        <w:t xml:space="preserve"> </w:t>
      </w:r>
      <w:bookmarkEnd w:id="1"/>
      <w:r w:rsidR="009C7000">
        <w:rPr>
          <w:rFonts w:asciiTheme="minorHAnsi" w:hAnsiTheme="minorHAnsi" w:cs="Arial"/>
          <w:sz w:val="20"/>
        </w:rPr>
        <w:fldChar w:fldCharType="begin">
          <w:ffData>
            <w:name w:val="Check1"/>
            <w:enabled/>
            <w:calcOnExit w:val="0"/>
            <w:checkBox>
              <w:sizeAuto/>
              <w:default w:val="0"/>
            </w:checkBox>
          </w:ffData>
        </w:fldChar>
      </w:r>
      <w:bookmarkStart w:id="2" w:name="Check1"/>
      <w:r w:rsidR="009C7000">
        <w:rPr>
          <w:rFonts w:asciiTheme="minorHAnsi" w:hAnsiTheme="minorHAnsi" w:cs="Arial"/>
          <w:sz w:val="20"/>
        </w:rPr>
        <w:instrText xml:space="preserve"> FORMCHECKBOX </w:instrText>
      </w:r>
      <w:r w:rsidR="00981F20">
        <w:rPr>
          <w:rFonts w:asciiTheme="minorHAnsi" w:hAnsiTheme="minorHAnsi" w:cs="Arial"/>
          <w:sz w:val="20"/>
        </w:rPr>
      </w:r>
      <w:r w:rsidR="00981F20">
        <w:rPr>
          <w:rFonts w:asciiTheme="minorHAnsi" w:hAnsiTheme="minorHAnsi" w:cs="Arial"/>
          <w:sz w:val="20"/>
        </w:rPr>
        <w:fldChar w:fldCharType="separate"/>
      </w:r>
      <w:r w:rsidR="009C7000">
        <w:rPr>
          <w:rFonts w:asciiTheme="minorHAnsi" w:hAnsiTheme="minorHAnsi" w:cs="Arial"/>
          <w:sz w:val="20"/>
        </w:rPr>
        <w:fldChar w:fldCharType="end"/>
      </w:r>
      <w:bookmarkEnd w:id="2"/>
      <w:r w:rsidRPr="00FB5332">
        <w:rPr>
          <w:rFonts w:asciiTheme="minorHAnsi" w:hAnsiTheme="minorHAnsi" w:cs="Arial"/>
          <w:sz w:val="20"/>
        </w:rPr>
        <w:t xml:space="preserve"> LEADERSHIP   </w:t>
      </w:r>
      <w:r w:rsidRPr="00FB5332">
        <w:rPr>
          <w:rFonts w:asciiTheme="minorHAnsi" w:hAnsiTheme="minorHAnsi" w:cs="Arial"/>
          <w:sz w:val="20"/>
        </w:rPr>
        <w:fldChar w:fldCharType="begin">
          <w:ffData>
            <w:name w:val="Check1"/>
            <w:enabled/>
            <w:calcOnExit w:val="0"/>
            <w:checkBox>
              <w:sizeAuto/>
              <w:default w:val="0"/>
            </w:checkBox>
          </w:ffData>
        </w:fldChar>
      </w:r>
      <w:r w:rsidRPr="00FB5332">
        <w:rPr>
          <w:rFonts w:asciiTheme="minorHAnsi" w:hAnsiTheme="minorHAnsi" w:cs="Arial"/>
          <w:sz w:val="20"/>
        </w:rPr>
        <w:instrText xml:space="preserve"> FORMCHECKBOX </w:instrText>
      </w:r>
      <w:r w:rsidR="00981F20">
        <w:rPr>
          <w:rFonts w:asciiTheme="minorHAnsi" w:hAnsiTheme="minorHAnsi" w:cs="Arial"/>
          <w:sz w:val="20"/>
        </w:rPr>
      </w:r>
      <w:r w:rsidR="00981F20">
        <w:rPr>
          <w:rFonts w:asciiTheme="minorHAnsi" w:hAnsiTheme="minorHAnsi" w:cs="Arial"/>
          <w:sz w:val="20"/>
        </w:rPr>
        <w:fldChar w:fldCharType="separate"/>
      </w:r>
      <w:r w:rsidRPr="00FB5332">
        <w:rPr>
          <w:rFonts w:asciiTheme="minorHAnsi" w:hAnsiTheme="minorHAnsi" w:cs="Arial"/>
          <w:sz w:val="20"/>
        </w:rPr>
        <w:fldChar w:fldCharType="end"/>
      </w:r>
      <w:r w:rsidRPr="00FB5332">
        <w:rPr>
          <w:rFonts w:asciiTheme="minorHAnsi" w:hAnsiTheme="minorHAnsi" w:cs="Arial"/>
          <w:sz w:val="20"/>
        </w:rPr>
        <w:t xml:space="preserve"> ADV. &amp; AWARENESS   </w:t>
      </w:r>
      <w:r w:rsidR="00973F2A" w:rsidRPr="00FB5332">
        <w:rPr>
          <w:rFonts w:asciiTheme="minorHAnsi" w:hAnsiTheme="minorHAnsi" w:cs="Arial"/>
          <w:sz w:val="20"/>
        </w:rPr>
        <w:t xml:space="preserve"> </w:t>
      </w:r>
      <w:r w:rsidR="00B85410" w:rsidRPr="00FB5332">
        <w:rPr>
          <w:rFonts w:asciiTheme="minorHAnsi" w:hAnsiTheme="minorHAnsi" w:cs="Arial"/>
          <w:sz w:val="20"/>
        </w:rPr>
        <w:fldChar w:fldCharType="begin">
          <w:ffData>
            <w:name w:val="Check1"/>
            <w:enabled/>
            <w:calcOnExit w:val="0"/>
            <w:checkBox>
              <w:sizeAuto/>
              <w:default w:val="0"/>
            </w:checkBox>
          </w:ffData>
        </w:fldChar>
      </w:r>
      <w:r w:rsidR="00B85410" w:rsidRPr="00FB5332">
        <w:rPr>
          <w:rFonts w:asciiTheme="minorHAnsi" w:hAnsiTheme="minorHAnsi" w:cs="Arial"/>
          <w:sz w:val="20"/>
        </w:rPr>
        <w:instrText xml:space="preserve"> FORMCHECKBOX </w:instrText>
      </w:r>
      <w:r w:rsidR="00981F20">
        <w:rPr>
          <w:rFonts w:asciiTheme="minorHAnsi" w:hAnsiTheme="minorHAnsi" w:cs="Arial"/>
          <w:sz w:val="20"/>
        </w:rPr>
      </w:r>
      <w:r w:rsidR="00981F20">
        <w:rPr>
          <w:rFonts w:asciiTheme="minorHAnsi" w:hAnsiTheme="minorHAnsi" w:cs="Arial"/>
          <w:sz w:val="20"/>
        </w:rPr>
        <w:fldChar w:fldCharType="separate"/>
      </w:r>
      <w:r w:rsidR="00B85410" w:rsidRPr="00FB5332">
        <w:rPr>
          <w:rFonts w:asciiTheme="minorHAnsi" w:hAnsiTheme="minorHAnsi" w:cs="Arial"/>
          <w:sz w:val="20"/>
        </w:rPr>
        <w:fldChar w:fldCharType="end"/>
      </w:r>
      <w:r w:rsidRPr="00FB5332">
        <w:rPr>
          <w:rFonts w:asciiTheme="minorHAnsi" w:hAnsiTheme="minorHAnsi" w:cs="Arial"/>
          <w:sz w:val="20"/>
        </w:rPr>
        <w:t xml:space="preserve"> E.D.I.S.J.   </w:t>
      </w:r>
      <w:r w:rsidR="00973F2A" w:rsidRPr="00FB5332">
        <w:rPr>
          <w:rFonts w:asciiTheme="minorHAnsi" w:hAnsiTheme="minorHAnsi" w:cs="Arial"/>
          <w:sz w:val="20"/>
        </w:rPr>
        <w:fldChar w:fldCharType="begin">
          <w:ffData>
            <w:name w:val="Check1"/>
            <w:enabled/>
            <w:calcOnExit w:val="0"/>
            <w:checkBox>
              <w:sizeAuto/>
              <w:default w:val="1"/>
            </w:checkBox>
          </w:ffData>
        </w:fldChar>
      </w:r>
      <w:r w:rsidR="00973F2A" w:rsidRPr="00FB5332">
        <w:rPr>
          <w:rFonts w:asciiTheme="minorHAnsi" w:hAnsiTheme="minorHAnsi" w:cs="Arial"/>
          <w:sz w:val="20"/>
        </w:rPr>
        <w:instrText xml:space="preserve"> FORMCHECKBOX </w:instrText>
      </w:r>
      <w:r w:rsidR="00981F20">
        <w:rPr>
          <w:rFonts w:asciiTheme="minorHAnsi" w:hAnsiTheme="minorHAnsi" w:cs="Arial"/>
          <w:sz w:val="20"/>
        </w:rPr>
      </w:r>
      <w:r w:rsidR="00981F20">
        <w:rPr>
          <w:rFonts w:asciiTheme="minorHAnsi" w:hAnsiTheme="minorHAnsi" w:cs="Arial"/>
          <w:sz w:val="20"/>
        </w:rPr>
        <w:fldChar w:fldCharType="separate"/>
      </w:r>
      <w:r w:rsidR="00973F2A" w:rsidRPr="00FB5332">
        <w:rPr>
          <w:rFonts w:asciiTheme="minorHAnsi" w:hAnsiTheme="minorHAnsi" w:cs="Arial"/>
          <w:sz w:val="20"/>
        </w:rPr>
        <w:fldChar w:fldCharType="end"/>
      </w:r>
      <w:r w:rsidRPr="00FB5332">
        <w:rPr>
          <w:rFonts w:asciiTheme="minorHAnsi" w:hAnsiTheme="minorHAnsi" w:cs="Arial"/>
          <w:sz w:val="20"/>
        </w:rPr>
        <w:t xml:space="preserve"> ORG. EXCELLENCE</w:t>
      </w:r>
    </w:p>
    <w:p w14:paraId="322E8ED8" w14:textId="77777777" w:rsidR="004A076B" w:rsidRDefault="004A076B" w:rsidP="00230583">
      <w:pPr>
        <w:rPr>
          <w:rFonts w:asciiTheme="minorHAnsi" w:hAnsiTheme="minorHAnsi" w:cs="Arial"/>
          <w:b/>
          <w:sz w:val="24"/>
          <w:szCs w:val="24"/>
          <w:u w:val="single"/>
        </w:rPr>
      </w:pPr>
    </w:p>
    <w:p w14:paraId="36EFEAD4" w14:textId="213FC7B9" w:rsidR="00C0445C" w:rsidRPr="00C0445C" w:rsidRDefault="00C0445C" w:rsidP="004846F0">
      <w:pPr>
        <w:pStyle w:val="ListParagraph"/>
        <w:autoSpaceDE w:val="0"/>
        <w:autoSpaceDN w:val="0"/>
        <w:adjustRightInd w:val="0"/>
        <w:ind w:left="0"/>
        <w:rPr>
          <w:rFonts w:asciiTheme="minorHAnsi" w:hAnsiTheme="minorHAnsi" w:cs="Arial"/>
          <w:sz w:val="24"/>
          <w:szCs w:val="24"/>
        </w:rPr>
      </w:pPr>
    </w:p>
    <w:sectPr w:rsidR="00C0445C" w:rsidRPr="00C0445C" w:rsidSect="00E654EB">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B08B5" w14:textId="77777777" w:rsidR="00E77224" w:rsidRDefault="00E77224" w:rsidP="00835953">
      <w:r>
        <w:separator/>
      </w:r>
    </w:p>
  </w:endnote>
  <w:endnote w:type="continuationSeparator" w:id="0">
    <w:p w14:paraId="4469A9B2" w14:textId="77777777" w:rsidR="00E77224" w:rsidRDefault="00E77224"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0FDC96B0" w14:textId="52B1865D" w:rsidR="00006659" w:rsidRPr="00744EC4" w:rsidRDefault="00006659">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9702A8">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B83C58">
          <w:rPr>
            <w:rFonts w:asciiTheme="minorHAnsi" w:hAnsiTheme="minorHAnsi"/>
            <w:noProof/>
          </w:rPr>
          <w:t>1</w:t>
        </w:r>
      </w:p>
    </w:sdtContent>
  </w:sdt>
  <w:p w14:paraId="1C8DA74B" w14:textId="77777777" w:rsidR="00006659" w:rsidRDefault="0000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79E39" w14:textId="77777777" w:rsidR="00E77224" w:rsidRDefault="00E77224" w:rsidP="00835953">
      <w:r>
        <w:separator/>
      </w:r>
    </w:p>
  </w:footnote>
  <w:footnote w:type="continuationSeparator" w:id="0">
    <w:p w14:paraId="228C5C0E" w14:textId="77777777" w:rsidR="00E77224" w:rsidRDefault="00E77224"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0EBE" w14:textId="77777777" w:rsidR="00E86AC0" w:rsidRPr="00E86AC0" w:rsidRDefault="00E86AC0" w:rsidP="00E86AC0">
    <w:pPr>
      <w:pStyle w:val="Header"/>
      <w:jc w:val="right"/>
      <w:rPr>
        <w:rFonts w:asciiTheme="minorHAnsi" w:hAnsiTheme="minorHAnsi"/>
      </w:rPr>
    </w:pPr>
    <w:r w:rsidRPr="00E86AC0">
      <w:rPr>
        <w:rFonts w:asciiTheme="minorHAnsi" w:hAnsiTheme="minorHAnsi"/>
      </w:rPr>
      <w:t>PLA Board of Directors</w:t>
    </w:r>
  </w:p>
  <w:p w14:paraId="0B195336" w14:textId="67B837FB" w:rsidR="00E86AC0" w:rsidRPr="00E86AC0" w:rsidRDefault="00FE099E" w:rsidP="00E86AC0">
    <w:pPr>
      <w:pStyle w:val="Header"/>
      <w:jc w:val="right"/>
      <w:rPr>
        <w:rFonts w:asciiTheme="minorHAnsi" w:hAnsiTheme="minorHAnsi"/>
      </w:rPr>
    </w:pPr>
    <w:r>
      <w:rPr>
        <w:rFonts w:asciiTheme="minorHAnsi" w:hAnsiTheme="minorHAnsi"/>
      </w:rPr>
      <w:t>Midwinter</w:t>
    </w:r>
    <w:r w:rsidR="00E86AC0" w:rsidRPr="00E86AC0">
      <w:rPr>
        <w:rFonts w:asciiTheme="minorHAnsi" w:hAnsiTheme="minorHAnsi"/>
      </w:rPr>
      <w:t xml:space="preserve"> Meeting</w:t>
    </w:r>
    <w:r w:rsidR="00BD5B91">
      <w:rPr>
        <w:rFonts w:asciiTheme="minorHAnsi" w:hAnsiTheme="minorHAnsi"/>
      </w:rPr>
      <w:t xml:space="preserve"> 2019</w:t>
    </w:r>
  </w:p>
  <w:p w14:paraId="075F5B6C" w14:textId="33EE8D48" w:rsidR="00BE7E5D" w:rsidRDefault="00E86AC0" w:rsidP="00E86AC0">
    <w:pPr>
      <w:pStyle w:val="Header"/>
      <w:jc w:val="right"/>
      <w:rPr>
        <w:rFonts w:asciiTheme="minorHAnsi" w:hAnsiTheme="minorHAnsi"/>
      </w:rPr>
    </w:pPr>
    <w:r w:rsidRPr="00E86AC0">
      <w:rPr>
        <w:rFonts w:asciiTheme="minorHAnsi" w:hAnsiTheme="minorHAnsi"/>
      </w:rPr>
      <w:t>Document no.: 2019.</w:t>
    </w:r>
    <w:r w:rsidR="009E0E35">
      <w:rPr>
        <w:rFonts w:asciiTheme="minorHAnsi" w:hAnsiTheme="minorHAnsi"/>
      </w:rPr>
      <w:t>38</w:t>
    </w:r>
  </w:p>
  <w:p w14:paraId="61AED041" w14:textId="77777777" w:rsidR="009E0E35" w:rsidRPr="009702A8" w:rsidRDefault="009E0E35" w:rsidP="00E86AC0">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2A75"/>
    <w:multiLevelType w:val="hybridMultilevel"/>
    <w:tmpl w:val="7062E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06BF3"/>
    <w:multiLevelType w:val="hybridMultilevel"/>
    <w:tmpl w:val="2A0C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93A45"/>
    <w:multiLevelType w:val="hybridMultilevel"/>
    <w:tmpl w:val="6390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F3F89"/>
    <w:multiLevelType w:val="multilevel"/>
    <w:tmpl w:val="420A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15382"/>
    <w:multiLevelType w:val="hybridMultilevel"/>
    <w:tmpl w:val="C090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C7C6C"/>
    <w:multiLevelType w:val="hybridMultilevel"/>
    <w:tmpl w:val="33FA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5458B"/>
    <w:multiLevelType w:val="hybridMultilevel"/>
    <w:tmpl w:val="626C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6367B"/>
    <w:multiLevelType w:val="multilevel"/>
    <w:tmpl w:val="7FD2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E15EE"/>
    <w:multiLevelType w:val="hybridMultilevel"/>
    <w:tmpl w:val="F4B2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B773A"/>
    <w:multiLevelType w:val="hybridMultilevel"/>
    <w:tmpl w:val="9358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81A37"/>
    <w:multiLevelType w:val="hybridMultilevel"/>
    <w:tmpl w:val="A64C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713DB"/>
    <w:multiLevelType w:val="hybridMultilevel"/>
    <w:tmpl w:val="7F1E4268"/>
    <w:lvl w:ilvl="0" w:tplc="ECD654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4396E"/>
    <w:multiLevelType w:val="hybridMultilevel"/>
    <w:tmpl w:val="F288E9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24"/>
  </w:num>
  <w:num w:numId="6">
    <w:abstractNumId w:val="26"/>
  </w:num>
  <w:num w:numId="7">
    <w:abstractNumId w:val="22"/>
  </w:num>
  <w:num w:numId="8">
    <w:abstractNumId w:val="16"/>
  </w:num>
  <w:num w:numId="9">
    <w:abstractNumId w:val="7"/>
  </w:num>
  <w:num w:numId="10">
    <w:abstractNumId w:val="3"/>
  </w:num>
  <w:num w:numId="11">
    <w:abstractNumId w:val="17"/>
  </w:num>
  <w:num w:numId="12">
    <w:abstractNumId w:val="0"/>
  </w:num>
  <w:num w:numId="13">
    <w:abstractNumId w:val="4"/>
  </w:num>
  <w:num w:numId="14">
    <w:abstractNumId w:val="6"/>
  </w:num>
  <w:num w:numId="15">
    <w:abstractNumId w:val="9"/>
  </w:num>
  <w:num w:numId="16">
    <w:abstractNumId w:val="28"/>
  </w:num>
  <w:num w:numId="17">
    <w:abstractNumId w:val="27"/>
  </w:num>
  <w:num w:numId="18">
    <w:abstractNumId w:val="11"/>
  </w:num>
  <w:num w:numId="19">
    <w:abstractNumId w:val="15"/>
  </w:num>
  <w:num w:numId="20">
    <w:abstractNumId w:val="8"/>
  </w:num>
  <w:num w:numId="21">
    <w:abstractNumId w:val="21"/>
  </w:num>
  <w:num w:numId="22">
    <w:abstractNumId w:val="20"/>
  </w:num>
  <w:num w:numId="23">
    <w:abstractNumId w:val="23"/>
  </w:num>
  <w:num w:numId="24">
    <w:abstractNumId w:val="25"/>
  </w:num>
  <w:num w:numId="25">
    <w:abstractNumId w:val="13"/>
  </w:num>
  <w:num w:numId="26">
    <w:abstractNumId w:val="12"/>
  </w:num>
  <w:num w:numId="27">
    <w:abstractNumId w:val="2"/>
  </w:num>
  <w:num w:numId="28">
    <w:abstractNumId w:val="14"/>
  </w:num>
  <w:num w:numId="29">
    <w:abstractNumId w:val="1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07DA2"/>
    <w:rsid w:val="00017137"/>
    <w:rsid w:val="00021DB7"/>
    <w:rsid w:val="000272B6"/>
    <w:rsid w:val="00030170"/>
    <w:rsid w:val="0005048D"/>
    <w:rsid w:val="00076442"/>
    <w:rsid w:val="000847C4"/>
    <w:rsid w:val="000A7E59"/>
    <w:rsid w:val="000D2EE7"/>
    <w:rsid w:val="000D793A"/>
    <w:rsid w:val="000E38FF"/>
    <w:rsid w:val="000E47EB"/>
    <w:rsid w:val="000E5BCA"/>
    <w:rsid w:val="000F6932"/>
    <w:rsid w:val="00105AEE"/>
    <w:rsid w:val="001122F3"/>
    <w:rsid w:val="00151A36"/>
    <w:rsid w:val="00162E05"/>
    <w:rsid w:val="00195073"/>
    <w:rsid w:val="00196ADF"/>
    <w:rsid w:val="001A709A"/>
    <w:rsid w:val="001B7E1E"/>
    <w:rsid w:val="001C2C69"/>
    <w:rsid w:val="001C3377"/>
    <w:rsid w:val="0020129F"/>
    <w:rsid w:val="002150E4"/>
    <w:rsid w:val="00221C58"/>
    <w:rsid w:val="0022448B"/>
    <w:rsid w:val="00225E2A"/>
    <w:rsid w:val="00230583"/>
    <w:rsid w:val="002466C4"/>
    <w:rsid w:val="002475D0"/>
    <w:rsid w:val="002507AA"/>
    <w:rsid w:val="00256710"/>
    <w:rsid w:val="00260E42"/>
    <w:rsid w:val="0027387A"/>
    <w:rsid w:val="002C2DBC"/>
    <w:rsid w:val="002E01B5"/>
    <w:rsid w:val="002E3A1B"/>
    <w:rsid w:val="002E7B05"/>
    <w:rsid w:val="00305AE2"/>
    <w:rsid w:val="003652E8"/>
    <w:rsid w:val="00375084"/>
    <w:rsid w:val="003777E3"/>
    <w:rsid w:val="00403BA8"/>
    <w:rsid w:val="00411B01"/>
    <w:rsid w:val="00414385"/>
    <w:rsid w:val="00425F1F"/>
    <w:rsid w:val="00430180"/>
    <w:rsid w:val="004351F1"/>
    <w:rsid w:val="004433B2"/>
    <w:rsid w:val="00444E72"/>
    <w:rsid w:val="00454924"/>
    <w:rsid w:val="00455BF0"/>
    <w:rsid w:val="004846F0"/>
    <w:rsid w:val="004926D2"/>
    <w:rsid w:val="004A076B"/>
    <w:rsid w:val="004A30BB"/>
    <w:rsid w:val="004A6BC5"/>
    <w:rsid w:val="004C70CD"/>
    <w:rsid w:val="004D713C"/>
    <w:rsid w:val="00517B33"/>
    <w:rsid w:val="00522221"/>
    <w:rsid w:val="00535D09"/>
    <w:rsid w:val="00547829"/>
    <w:rsid w:val="005560C8"/>
    <w:rsid w:val="0057312B"/>
    <w:rsid w:val="00581118"/>
    <w:rsid w:val="00587F6E"/>
    <w:rsid w:val="005965B6"/>
    <w:rsid w:val="005B6E14"/>
    <w:rsid w:val="005C1179"/>
    <w:rsid w:val="005E056F"/>
    <w:rsid w:val="005E2278"/>
    <w:rsid w:val="0061037A"/>
    <w:rsid w:val="00612679"/>
    <w:rsid w:val="006375A3"/>
    <w:rsid w:val="00637AA4"/>
    <w:rsid w:val="0066245F"/>
    <w:rsid w:val="00667DAE"/>
    <w:rsid w:val="0067319A"/>
    <w:rsid w:val="0068318B"/>
    <w:rsid w:val="00686528"/>
    <w:rsid w:val="00693479"/>
    <w:rsid w:val="00694B07"/>
    <w:rsid w:val="00697ABD"/>
    <w:rsid w:val="006A4455"/>
    <w:rsid w:val="006A66D6"/>
    <w:rsid w:val="006B170D"/>
    <w:rsid w:val="006B491B"/>
    <w:rsid w:val="006B7262"/>
    <w:rsid w:val="006D0EFC"/>
    <w:rsid w:val="006D446B"/>
    <w:rsid w:val="007007E5"/>
    <w:rsid w:val="00705AD6"/>
    <w:rsid w:val="00706F56"/>
    <w:rsid w:val="007077E5"/>
    <w:rsid w:val="007343B2"/>
    <w:rsid w:val="00737586"/>
    <w:rsid w:val="00743E35"/>
    <w:rsid w:val="00744EC4"/>
    <w:rsid w:val="00754ACC"/>
    <w:rsid w:val="0076016D"/>
    <w:rsid w:val="007638FA"/>
    <w:rsid w:val="007644E1"/>
    <w:rsid w:val="00771CA1"/>
    <w:rsid w:val="0077574C"/>
    <w:rsid w:val="00792607"/>
    <w:rsid w:val="007A210D"/>
    <w:rsid w:val="007B19FF"/>
    <w:rsid w:val="007E0E8F"/>
    <w:rsid w:val="0082048C"/>
    <w:rsid w:val="00835953"/>
    <w:rsid w:val="00863077"/>
    <w:rsid w:val="00870E39"/>
    <w:rsid w:val="00880AAD"/>
    <w:rsid w:val="008812E9"/>
    <w:rsid w:val="00884B79"/>
    <w:rsid w:val="008A0E90"/>
    <w:rsid w:val="008A3D5B"/>
    <w:rsid w:val="008A51AF"/>
    <w:rsid w:val="008A7A09"/>
    <w:rsid w:val="008C6AC5"/>
    <w:rsid w:val="008E56F5"/>
    <w:rsid w:val="008E5812"/>
    <w:rsid w:val="00914FDD"/>
    <w:rsid w:val="009223C0"/>
    <w:rsid w:val="00922E8B"/>
    <w:rsid w:val="00931C4E"/>
    <w:rsid w:val="00944480"/>
    <w:rsid w:val="009702A8"/>
    <w:rsid w:val="00971B89"/>
    <w:rsid w:val="00973F2A"/>
    <w:rsid w:val="00981F20"/>
    <w:rsid w:val="009957EB"/>
    <w:rsid w:val="009B3BE4"/>
    <w:rsid w:val="009B5532"/>
    <w:rsid w:val="009C2AF4"/>
    <w:rsid w:val="009C5517"/>
    <w:rsid w:val="009C7000"/>
    <w:rsid w:val="009E0E35"/>
    <w:rsid w:val="009E1B85"/>
    <w:rsid w:val="00A00A4B"/>
    <w:rsid w:val="00A14EF4"/>
    <w:rsid w:val="00A15DD4"/>
    <w:rsid w:val="00A269D0"/>
    <w:rsid w:val="00A41365"/>
    <w:rsid w:val="00A827CE"/>
    <w:rsid w:val="00A82B07"/>
    <w:rsid w:val="00A83CC7"/>
    <w:rsid w:val="00A85154"/>
    <w:rsid w:val="00A911F8"/>
    <w:rsid w:val="00A93230"/>
    <w:rsid w:val="00AA0E73"/>
    <w:rsid w:val="00AC390A"/>
    <w:rsid w:val="00AF79B4"/>
    <w:rsid w:val="00B01E2F"/>
    <w:rsid w:val="00B074EE"/>
    <w:rsid w:val="00B14A60"/>
    <w:rsid w:val="00B17813"/>
    <w:rsid w:val="00B272BA"/>
    <w:rsid w:val="00B30B65"/>
    <w:rsid w:val="00B371CD"/>
    <w:rsid w:val="00B40584"/>
    <w:rsid w:val="00B42804"/>
    <w:rsid w:val="00B432CF"/>
    <w:rsid w:val="00B45BEA"/>
    <w:rsid w:val="00B83C58"/>
    <w:rsid w:val="00B85410"/>
    <w:rsid w:val="00B87AC8"/>
    <w:rsid w:val="00BB3101"/>
    <w:rsid w:val="00BD5B91"/>
    <w:rsid w:val="00BD61C0"/>
    <w:rsid w:val="00BE7E5D"/>
    <w:rsid w:val="00BF6F45"/>
    <w:rsid w:val="00C0445C"/>
    <w:rsid w:val="00C20142"/>
    <w:rsid w:val="00C233E4"/>
    <w:rsid w:val="00C33993"/>
    <w:rsid w:val="00C41457"/>
    <w:rsid w:val="00C415C9"/>
    <w:rsid w:val="00C512A0"/>
    <w:rsid w:val="00C6607F"/>
    <w:rsid w:val="00C75495"/>
    <w:rsid w:val="00C819D0"/>
    <w:rsid w:val="00CC29EF"/>
    <w:rsid w:val="00CE2628"/>
    <w:rsid w:val="00CF01B7"/>
    <w:rsid w:val="00CF73D5"/>
    <w:rsid w:val="00D0639D"/>
    <w:rsid w:val="00D17D73"/>
    <w:rsid w:val="00D413DF"/>
    <w:rsid w:val="00D44DD8"/>
    <w:rsid w:val="00D467A6"/>
    <w:rsid w:val="00D62CF0"/>
    <w:rsid w:val="00D63777"/>
    <w:rsid w:val="00D6774D"/>
    <w:rsid w:val="00D73C7A"/>
    <w:rsid w:val="00D964F6"/>
    <w:rsid w:val="00DA25E3"/>
    <w:rsid w:val="00DB0724"/>
    <w:rsid w:val="00DB5357"/>
    <w:rsid w:val="00DF2FD3"/>
    <w:rsid w:val="00E00B5E"/>
    <w:rsid w:val="00E1011C"/>
    <w:rsid w:val="00E13FF5"/>
    <w:rsid w:val="00E36A27"/>
    <w:rsid w:val="00E447FB"/>
    <w:rsid w:val="00E44F65"/>
    <w:rsid w:val="00E45463"/>
    <w:rsid w:val="00E5565A"/>
    <w:rsid w:val="00E654EB"/>
    <w:rsid w:val="00E7634D"/>
    <w:rsid w:val="00E77224"/>
    <w:rsid w:val="00E77F96"/>
    <w:rsid w:val="00E86AC0"/>
    <w:rsid w:val="00E923DC"/>
    <w:rsid w:val="00EB6B7B"/>
    <w:rsid w:val="00EF5B4D"/>
    <w:rsid w:val="00F05A6C"/>
    <w:rsid w:val="00F12C80"/>
    <w:rsid w:val="00F22CBE"/>
    <w:rsid w:val="00F23CA6"/>
    <w:rsid w:val="00F24DF4"/>
    <w:rsid w:val="00F50702"/>
    <w:rsid w:val="00F5343C"/>
    <w:rsid w:val="00F9311A"/>
    <w:rsid w:val="00F93728"/>
    <w:rsid w:val="00FB5332"/>
    <w:rsid w:val="00FB6359"/>
    <w:rsid w:val="00FC7239"/>
    <w:rsid w:val="00FE099E"/>
    <w:rsid w:val="00FE3731"/>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1F5F7C"/>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1">
    <w:name w:val="heading 1"/>
    <w:basedOn w:val="Normal"/>
    <w:link w:val="Heading1Char"/>
    <w:uiPriority w:val="9"/>
    <w:qFormat/>
    <w:rsid w:val="00973F2A"/>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973F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 w:type="paragraph" w:customStyle="1" w:styleId="xmsonormal">
    <w:name w:val="x_msonormal"/>
    <w:basedOn w:val="Normal"/>
    <w:rsid w:val="00973F2A"/>
    <w:pPr>
      <w:spacing w:before="100" w:beforeAutospacing="1" w:after="100" w:afterAutospacing="1"/>
    </w:pPr>
    <w:rPr>
      <w:rFonts w:ascii="Calibri" w:eastAsiaTheme="minorHAnsi" w:hAnsi="Calibri" w:cs="Calibri"/>
    </w:rPr>
  </w:style>
  <w:style w:type="character" w:customStyle="1" w:styleId="Heading1Char">
    <w:name w:val="Heading 1 Char"/>
    <w:basedOn w:val="DefaultParagraphFont"/>
    <w:link w:val="Heading1"/>
    <w:uiPriority w:val="9"/>
    <w:rsid w:val="00973F2A"/>
    <w:rPr>
      <w:rFonts w:ascii="Times New Roman" w:eastAsia="Times New Roman" w:hAnsi="Times New Roman" w:cs="Times New Roman"/>
      <w:b/>
      <w:bCs/>
      <w:kern w:val="36"/>
      <w:sz w:val="48"/>
      <w:szCs w:val="48"/>
    </w:rPr>
  </w:style>
  <w:style w:type="paragraph" w:customStyle="1" w:styleId="email">
    <w:name w:val="email"/>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print">
    <w:name w:val="print"/>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cite">
    <w:name w:val="cite"/>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share">
    <w:name w:val="share"/>
    <w:basedOn w:val="Normal"/>
    <w:rsid w:val="00973F2A"/>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973F2A"/>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973F2A"/>
    <w:rPr>
      <w:i/>
      <w:iCs/>
    </w:rPr>
  </w:style>
  <w:style w:type="character" w:customStyle="1" w:styleId="Heading2Char">
    <w:name w:val="Heading 2 Char"/>
    <w:basedOn w:val="DefaultParagraphFont"/>
    <w:link w:val="Heading2"/>
    <w:uiPriority w:val="9"/>
    <w:rsid w:val="00973F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849565235">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39661640">
      <w:bodyDiv w:val="1"/>
      <w:marLeft w:val="0"/>
      <w:marRight w:val="0"/>
      <w:marTop w:val="0"/>
      <w:marBottom w:val="0"/>
      <w:divBdr>
        <w:top w:val="none" w:sz="0" w:space="0" w:color="auto"/>
        <w:left w:val="none" w:sz="0" w:space="0" w:color="auto"/>
        <w:bottom w:val="none" w:sz="0" w:space="0" w:color="auto"/>
        <w:right w:val="none" w:sz="0" w:space="0" w:color="auto"/>
      </w:divBdr>
      <w:divsChild>
        <w:div w:id="1652246195">
          <w:marLeft w:val="0"/>
          <w:marRight w:val="0"/>
          <w:marTop w:val="0"/>
          <w:marBottom w:val="0"/>
          <w:divBdr>
            <w:top w:val="none" w:sz="0" w:space="0" w:color="auto"/>
            <w:left w:val="none" w:sz="0" w:space="0" w:color="auto"/>
            <w:bottom w:val="none" w:sz="0" w:space="0" w:color="auto"/>
            <w:right w:val="none" w:sz="0" w:space="0" w:color="auto"/>
          </w:divBdr>
          <w:divsChild>
            <w:div w:id="1594851139">
              <w:marLeft w:val="0"/>
              <w:marRight w:val="0"/>
              <w:marTop w:val="0"/>
              <w:marBottom w:val="0"/>
              <w:divBdr>
                <w:top w:val="none" w:sz="0" w:space="0" w:color="auto"/>
                <w:left w:val="none" w:sz="0" w:space="0" w:color="auto"/>
                <w:bottom w:val="none" w:sz="0" w:space="0" w:color="auto"/>
                <w:right w:val="none" w:sz="0" w:space="0" w:color="auto"/>
              </w:divBdr>
              <w:divsChild>
                <w:div w:id="13193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lc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6</cp:revision>
  <cp:lastPrinted>2019-01-04T20:13:00Z</cp:lastPrinted>
  <dcterms:created xsi:type="dcterms:W3CDTF">2019-01-14T15:34:00Z</dcterms:created>
  <dcterms:modified xsi:type="dcterms:W3CDTF">2019-01-17T17:05:00Z</dcterms:modified>
</cp:coreProperties>
</file>