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A7A7" w14:textId="77777777" w:rsidR="008F6D7A" w:rsidRPr="008F6D7A" w:rsidRDefault="008F6D7A" w:rsidP="00960145">
      <w:pPr>
        <w:pStyle w:val="NoSpacing"/>
        <w:jc w:val="center"/>
        <w:rPr>
          <w:b/>
          <w:bCs/>
        </w:rPr>
      </w:pPr>
      <w:r w:rsidRPr="008F6D7A">
        <w:rPr>
          <w:b/>
          <w:bCs/>
        </w:rPr>
        <w:t>Public Library Association</w:t>
      </w:r>
    </w:p>
    <w:p w14:paraId="0BA96BF7" w14:textId="77777777" w:rsidR="008F6D7A" w:rsidRPr="008F6D7A" w:rsidRDefault="008F6D7A" w:rsidP="00960145">
      <w:pPr>
        <w:pStyle w:val="NoSpacing"/>
        <w:jc w:val="center"/>
        <w:rPr>
          <w:b/>
          <w:bCs/>
        </w:rPr>
      </w:pPr>
      <w:r w:rsidRPr="008F6D7A">
        <w:rPr>
          <w:b/>
          <w:bCs/>
        </w:rPr>
        <w:t>Board of Directors</w:t>
      </w:r>
    </w:p>
    <w:p w14:paraId="2323C1ED" w14:textId="06E5B9BE" w:rsidR="00960145" w:rsidRDefault="008F6D7A" w:rsidP="00960145">
      <w:pPr>
        <w:pStyle w:val="NoSpacing"/>
        <w:jc w:val="center"/>
        <w:rPr>
          <w:b/>
          <w:bCs/>
        </w:rPr>
      </w:pPr>
      <w:r>
        <w:rPr>
          <w:b/>
          <w:bCs/>
        </w:rPr>
        <w:t>September 5, 2019</w:t>
      </w:r>
    </w:p>
    <w:p w14:paraId="12240760" w14:textId="77777777" w:rsidR="00960145" w:rsidRPr="00960145" w:rsidRDefault="00960145" w:rsidP="00960145">
      <w:pPr>
        <w:pStyle w:val="NoSpacing"/>
        <w:jc w:val="center"/>
        <w:rPr>
          <w:b/>
          <w:bCs/>
        </w:rPr>
      </w:pPr>
      <w:r w:rsidRPr="00960145">
        <w:rPr>
          <w:b/>
          <w:bCs/>
        </w:rPr>
        <w:t>4:00 PM Eastern / 3:00 PM Central / 2:00 PM Mountain / 1:00 PM Pacific</w:t>
      </w:r>
    </w:p>
    <w:p w14:paraId="763488BD" w14:textId="1BC4DE01" w:rsidR="00960145" w:rsidRDefault="00960145" w:rsidP="00960145">
      <w:pPr>
        <w:pStyle w:val="NoSpacing"/>
        <w:jc w:val="center"/>
        <w:rPr>
          <w:b/>
          <w:bCs/>
        </w:rPr>
      </w:pPr>
      <w:r>
        <w:rPr>
          <w:b/>
          <w:bCs/>
        </w:rPr>
        <w:t>Call Via Zoom, see instructions below</w:t>
      </w:r>
    </w:p>
    <w:p w14:paraId="296B5466" w14:textId="77777777" w:rsidR="00960145" w:rsidRPr="008F6D7A" w:rsidRDefault="00960145" w:rsidP="008F6D7A">
      <w:pPr>
        <w:pStyle w:val="NoSpacing"/>
        <w:jc w:val="center"/>
        <w:rPr>
          <w:b/>
          <w:bCs/>
        </w:rPr>
      </w:pPr>
    </w:p>
    <w:p w14:paraId="0570FF8A" w14:textId="7032AA1C" w:rsidR="008F6D7A" w:rsidRPr="003A0041" w:rsidRDefault="005A0CA5" w:rsidP="008F6D7A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Conference Call </w:t>
      </w:r>
      <w:r w:rsidR="008F6D7A" w:rsidRPr="003A0041">
        <w:rPr>
          <w:rFonts w:cs="Arial"/>
          <w:b/>
          <w:u w:val="single"/>
        </w:rPr>
        <w:t xml:space="preserve">Agenda </w:t>
      </w:r>
    </w:p>
    <w:p w14:paraId="0585B387" w14:textId="1B06776F" w:rsidR="00AF264A" w:rsidRPr="00AF264A" w:rsidRDefault="008F6D7A" w:rsidP="00AF264A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i/>
          <w:iCs/>
        </w:rPr>
      </w:pPr>
      <w:r w:rsidRPr="00FE7D7D">
        <w:rPr>
          <w:rFonts w:cs="Arial"/>
        </w:rPr>
        <w:t>Welcome</w:t>
      </w:r>
      <w:r w:rsidR="008C37E8">
        <w:rPr>
          <w:rFonts w:cs="Arial"/>
        </w:rPr>
        <w:t xml:space="preserve"> and overview</w:t>
      </w:r>
      <w:r w:rsidRPr="00FE7D7D">
        <w:rPr>
          <w:rFonts w:cs="Arial"/>
        </w:rPr>
        <w:t xml:space="preserve">, </w:t>
      </w:r>
      <w:r w:rsidRPr="00FE7D7D">
        <w:rPr>
          <w:rFonts w:cs="Arial"/>
          <w:i/>
          <w:iCs/>
        </w:rPr>
        <w:t>Ramiro Salazar</w:t>
      </w:r>
      <w:r w:rsidR="00B21677" w:rsidRPr="00FE7D7D">
        <w:rPr>
          <w:rFonts w:cs="Arial"/>
          <w:i/>
          <w:iCs/>
        </w:rPr>
        <w:t xml:space="preserve">, </w:t>
      </w:r>
      <w:r w:rsidR="00B21677" w:rsidRPr="00FE7D7D">
        <w:rPr>
          <w:rFonts w:cs="Arial"/>
        </w:rPr>
        <w:t>PLA President</w:t>
      </w:r>
    </w:p>
    <w:p w14:paraId="6220A03C" w14:textId="18AFFF82" w:rsidR="00AF264A" w:rsidRPr="00AF264A" w:rsidRDefault="00AF264A" w:rsidP="00AF264A">
      <w:pPr>
        <w:pStyle w:val="ListParagraph"/>
        <w:numPr>
          <w:ilvl w:val="1"/>
          <w:numId w:val="5"/>
        </w:numPr>
        <w:tabs>
          <w:tab w:val="clear" w:pos="1440"/>
          <w:tab w:val="num" w:pos="900"/>
        </w:tabs>
        <w:spacing w:after="0" w:line="240" w:lineRule="auto"/>
        <w:ind w:hanging="810"/>
        <w:rPr>
          <w:rFonts w:cs="Arial"/>
          <w:iCs/>
        </w:rPr>
      </w:pPr>
      <w:r w:rsidRPr="00AF264A">
        <w:rPr>
          <w:rFonts w:cs="Arial"/>
        </w:rPr>
        <w:t>Review PLA actions to date</w:t>
      </w:r>
    </w:p>
    <w:p w14:paraId="32E9CC4F" w14:textId="7786551A" w:rsidR="00AF264A" w:rsidRPr="00AF264A" w:rsidRDefault="00AF264A" w:rsidP="00AF264A">
      <w:pPr>
        <w:pStyle w:val="ListParagraph"/>
        <w:numPr>
          <w:ilvl w:val="1"/>
          <w:numId w:val="5"/>
        </w:numPr>
        <w:tabs>
          <w:tab w:val="clear" w:pos="1440"/>
          <w:tab w:val="num" w:pos="900"/>
        </w:tabs>
        <w:spacing w:after="0" w:line="240" w:lineRule="auto"/>
        <w:ind w:hanging="810"/>
        <w:rPr>
          <w:rFonts w:cs="Arial"/>
          <w:iCs/>
        </w:rPr>
      </w:pPr>
      <w:r>
        <w:rPr>
          <w:rFonts w:cs="Arial"/>
        </w:rPr>
        <w:t xml:space="preserve">Review/update of PLA efforts for </w:t>
      </w:r>
      <w:r w:rsidR="00675BA7">
        <w:rPr>
          <w:rFonts w:cs="Arial"/>
        </w:rPr>
        <w:t>achieving a collaborative approach</w:t>
      </w:r>
    </w:p>
    <w:p w14:paraId="34565B3F" w14:textId="525982F0" w:rsidR="00AF264A" w:rsidRPr="00995D29" w:rsidRDefault="00675BA7" w:rsidP="00995D29">
      <w:pPr>
        <w:pStyle w:val="ListParagraph"/>
        <w:numPr>
          <w:ilvl w:val="1"/>
          <w:numId w:val="5"/>
        </w:numPr>
        <w:tabs>
          <w:tab w:val="clear" w:pos="1440"/>
          <w:tab w:val="num" w:pos="900"/>
        </w:tabs>
        <w:spacing w:after="0" w:line="240" w:lineRule="auto"/>
        <w:ind w:hanging="810"/>
        <w:rPr>
          <w:rFonts w:cs="Arial"/>
          <w:iCs/>
        </w:rPr>
      </w:pPr>
      <w:r>
        <w:rPr>
          <w:rFonts w:cs="Arial"/>
        </w:rPr>
        <w:t xml:space="preserve">Discuss </w:t>
      </w:r>
      <w:r w:rsidR="00AF264A">
        <w:rPr>
          <w:rFonts w:cs="Arial"/>
        </w:rPr>
        <w:t>response to MacMillan</w:t>
      </w:r>
      <w:r w:rsidR="004D1BEB">
        <w:rPr>
          <w:rFonts w:cs="Arial"/>
        </w:rPr>
        <w:t>’s</w:t>
      </w:r>
      <w:r w:rsidR="00AF264A">
        <w:rPr>
          <w:rFonts w:cs="Arial"/>
        </w:rPr>
        <w:t xml:space="preserve"> invitation to meet with PLA Board</w:t>
      </w:r>
    </w:p>
    <w:p w14:paraId="4F0119B6" w14:textId="77777777" w:rsidR="00995D29" w:rsidRPr="00995D29" w:rsidRDefault="00995D29" w:rsidP="00995D29">
      <w:pPr>
        <w:pStyle w:val="ListParagraph"/>
        <w:spacing w:after="0" w:line="240" w:lineRule="auto"/>
        <w:ind w:left="1440"/>
        <w:rPr>
          <w:rFonts w:cs="Arial"/>
          <w:iCs/>
        </w:rPr>
      </w:pPr>
    </w:p>
    <w:p w14:paraId="33B4E2F2" w14:textId="7728D427" w:rsidR="00231AD9" w:rsidRPr="00FE7D7D" w:rsidRDefault="008F6D7A" w:rsidP="008F6D7A">
      <w:pPr>
        <w:pStyle w:val="ListParagraph"/>
        <w:numPr>
          <w:ilvl w:val="0"/>
          <w:numId w:val="5"/>
        </w:numPr>
        <w:tabs>
          <w:tab w:val="right" w:leader="dot" w:pos="9360"/>
        </w:tabs>
        <w:spacing w:after="0" w:line="240" w:lineRule="auto"/>
        <w:contextualSpacing w:val="0"/>
      </w:pPr>
      <w:r w:rsidRPr="008F6D7A">
        <w:rPr>
          <w:color w:val="000000" w:themeColor="text1"/>
        </w:rPr>
        <w:t>Review of eBook lending issues</w:t>
      </w:r>
      <w:r w:rsidR="00231AD9">
        <w:rPr>
          <w:color w:val="000000" w:themeColor="text1"/>
        </w:rPr>
        <w:t xml:space="preserve">. Board will be joined by ALA Policy Fellow </w:t>
      </w:r>
      <w:r w:rsidR="00231AD9" w:rsidRPr="00FE7D7D">
        <w:rPr>
          <w:i/>
          <w:iCs/>
          <w:color w:val="000000" w:themeColor="text1"/>
        </w:rPr>
        <w:t>Sari Feldman</w:t>
      </w:r>
      <w:r w:rsidR="00231AD9">
        <w:rPr>
          <w:color w:val="000000" w:themeColor="text1"/>
        </w:rPr>
        <w:t xml:space="preserve"> who will provide additional background and insights. </w:t>
      </w:r>
    </w:p>
    <w:p w14:paraId="49E7CD5A" w14:textId="0B99C0E1" w:rsidR="008F6D7A" w:rsidRPr="000C5FD5" w:rsidRDefault="008F6D7A" w:rsidP="00AF264A">
      <w:pPr>
        <w:pStyle w:val="ListParagraph"/>
        <w:numPr>
          <w:ilvl w:val="1"/>
          <w:numId w:val="5"/>
        </w:numPr>
        <w:tabs>
          <w:tab w:val="clear" w:pos="1440"/>
          <w:tab w:val="num" w:pos="900"/>
          <w:tab w:val="right" w:leader="dot" w:pos="9360"/>
        </w:tabs>
        <w:spacing w:after="0" w:line="240" w:lineRule="auto"/>
        <w:ind w:hanging="810"/>
        <w:contextualSpacing w:val="0"/>
      </w:pPr>
      <w:r>
        <w:rPr>
          <w:color w:val="000000" w:themeColor="text1"/>
        </w:rPr>
        <w:t>Review and Update of ALA strategies</w:t>
      </w:r>
      <w:bookmarkStart w:id="0" w:name="_Hlk17801867"/>
      <w:r w:rsidRPr="004575D7">
        <w:rPr>
          <w:rFonts w:cs="Arial"/>
        </w:rPr>
        <w:tab/>
      </w:r>
      <w:r>
        <w:rPr>
          <w:rFonts w:cs="Arial"/>
        </w:rPr>
        <w:t>2020.1</w:t>
      </w:r>
      <w:bookmarkEnd w:id="0"/>
    </w:p>
    <w:p w14:paraId="5152F390" w14:textId="24893ABA" w:rsidR="000C5FD5" w:rsidRPr="000C5FD5" w:rsidRDefault="000C5FD5" w:rsidP="00AF264A">
      <w:pPr>
        <w:pStyle w:val="ListParagraph"/>
        <w:numPr>
          <w:ilvl w:val="1"/>
          <w:numId w:val="5"/>
        </w:numPr>
        <w:tabs>
          <w:tab w:val="clear" w:pos="1440"/>
          <w:tab w:val="num" w:pos="900"/>
          <w:tab w:val="right" w:leader="dot" w:pos="9360"/>
        </w:tabs>
        <w:spacing w:after="0" w:line="240" w:lineRule="auto"/>
        <w:ind w:hanging="810"/>
        <w:contextualSpacing w:val="0"/>
      </w:pPr>
      <w:r>
        <w:rPr>
          <w:color w:val="000000" w:themeColor="text1"/>
        </w:rPr>
        <w:t xml:space="preserve">Review of efforts and outcomes, status report </w:t>
      </w:r>
      <w:r w:rsidRPr="004575D7">
        <w:rPr>
          <w:rFonts w:cs="Arial"/>
        </w:rPr>
        <w:tab/>
      </w:r>
      <w:r>
        <w:rPr>
          <w:rFonts w:cs="Arial"/>
        </w:rPr>
        <w:t>2020.2a</w:t>
      </w:r>
    </w:p>
    <w:p w14:paraId="59EC02CB" w14:textId="3F9EB3E2" w:rsidR="000C5FD5" w:rsidRPr="006842C0" w:rsidRDefault="000C5FD5" w:rsidP="00AF264A">
      <w:pPr>
        <w:pStyle w:val="ListParagraph"/>
        <w:numPr>
          <w:ilvl w:val="1"/>
          <w:numId w:val="5"/>
        </w:numPr>
        <w:tabs>
          <w:tab w:val="clear" w:pos="1440"/>
          <w:tab w:val="num" w:pos="900"/>
          <w:tab w:val="right" w:leader="dot" w:pos="9360"/>
        </w:tabs>
        <w:spacing w:after="0" w:line="240" w:lineRule="auto"/>
        <w:ind w:hanging="810"/>
        <w:contextualSpacing w:val="0"/>
      </w:pPr>
      <w:r>
        <w:rPr>
          <w:rFonts w:cs="Arial"/>
        </w:rPr>
        <w:t xml:space="preserve">E-book </w:t>
      </w:r>
      <w:r w:rsidR="0012693A">
        <w:rPr>
          <w:rFonts w:cs="Arial"/>
        </w:rPr>
        <w:t>a</w:t>
      </w:r>
      <w:r>
        <w:rPr>
          <w:rFonts w:cs="Arial"/>
        </w:rPr>
        <w:t xml:space="preserve">dvocacy </w:t>
      </w:r>
      <w:r w:rsidR="0012693A">
        <w:rPr>
          <w:rFonts w:cs="Arial"/>
        </w:rPr>
        <w:t>p</w:t>
      </w:r>
      <w:r>
        <w:rPr>
          <w:rFonts w:cs="Arial"/>
        </w:rPr>
        <w:t>lan</w:t>
      </w:r>
      <w:r w:rsidR="0012693A">
        <w:rPr>
          <w:rFonts w:cs="Arial"/>
        </w:rPr>
        <w:t>ning</w:t>
      </w:r>
      <w:r w:rsidRPr="004575D7">
        <w:rPr>
          <w:rFonts w:cs="Arial"/>
        </w:rPr>
        <w:tab/>
      </w:r>
      <w:r>
        <w:rPr>
          <w:rFonts w:cs="Arial"/>
        </w:rPr>
        <w:t>2020.2b</w:t>
      </w:r>
    </w:p>
    <w:p w14:paraId="57961953" w14:textId="77777777" w:rsidR="00AF264A" w:rsidRDefault="00AF264A" w:rsidP="00AF264A">
      <w:pPr>
        <w:pStyle w:val="ListParagraph"/>
        <w:tabs>
          <w:tab w:val="right" w:leader="dot" w:pos="9360"/>
        </w:tabs>
        <w:spacing w:after="0" w:line="240" w:lineRule="auto"/>
        <w:ind w:left="1440"/>
        <w:contextualSpacing w:val="0"/>
      </w:pPr>
    </w:p>
    <w:p w14:paraId="6CB88BA9" w14:textId="5FB05544" w:rsidR="00231AD9" w:rsidRPr="0065406D" w:rsidRDefault="00A332AF" w:rsidP="00995D29">
      <w:pPr>
        <w:pStyle w:val="ListParagraph"/>
        <w:numPr>
          <w:ilvl w:val="0"/>
          <w:numId w:val="5"/>
        </w:numPr>
        <w:tabs>
          <w:tab w:val="right" w:leader="dot" w:pos="9360"/>
        </w:tabs>
        <w:spacing w:after="0" w:line="240" w:lineRule="auto"/>
        <w:contextualSpacing w:val="0"/>
      </w:pPr>
      <w:r>
        <w:t xml:space="preserve">Review of efforts and outcomes of ALA first Digital Content Working Group (DCWG) and </w:t>
      </w:r>
      <w:r w:rsidR="00675BA7">
        <w:t xml:space="preserve">Appointment of ALA Joint DCWG </w:t>
      </w:r>
      <w:r w:rsidR="0065406D" w:rsidRPr="0065406D">
        <w:t>-</w:t>
      </w:r>
      <w:r w:rsidR="0065406D" w:rsidRPr="0065406D">
        <w:rPr>
          <w:b/>
          <w:bCs/>
        </w:rPr>
        <w:t>ACTION</w:t>
      </w:r>
      <w:r w:rsidR="0065406D" w:rsidRPr="0065406D">
        <w:rPr>
          <w:rFonts w:cs="Arial"/>
        </w:rPr>
        <w:tab/>
        <w:t>2020.3</w:t>
      </w:r>
    </w:p>
    <w:p w14:paraId="0262079F" w14:textId="77777777" w:rsidR="00231AD9" w:rsidRPr="00751836" w:rsidRDefault="00231AD9" w:rsidP="00FE7D7D">
      <w:pPr>
        <w:pStyle w:val="ListParagraph"/>
        <w:tabs>
          <w:tab w:val="right" w:leader="dot" w:pos="9360"/>
        </w:tabs>
        <w:spacing w:after="0" w:line="240" w:lineRule="auto"/>
        <w:ind w:left="1440"/>
        <w:contextualSpacing w:val="0"/>
      </w:pPr>
    </w:p>
    <w:p w14:paraId="091FE6FB" w14:textId="13B72735" w:rsidR="008F6D7A" w:rsidRPr="00C60698" w:rsidRDefault="008F6D7A" w:rsidP="008F6D7A">
      <w:pPr>
        <w:pStyle w:val="ListParagraph"/>
        <w:numPr>
          <w:ilvl w:val="0"/>
          <w:numId w:val="5"/>
        </w:numPr>
        <w:tabs>
          <w:tab w:val="right" w:leader="dot" w:pos="9360"/>
        </w:tabs>
        <w:spacing w:after="0" w:line="240" w:lineRule="auto"/>
      </w:pPr>
      <w:r>
        <w:t>PLA FY2020 Review and Approval, PLA Fiscal Officer</w:t>
      </w:r>
      <w:r w:rsidRPr="003A0041">
        <w:t>,</w:t>
      </w:r>
      <w:r w:rsidRPr="008F6D7A">
        <w:rPr>
          <w:i/>
        </w:rPr>
        <w:t xml:space="preserve"> Clara Bohrer</w:t>
      </w:r>
      <w:r>
        <w:rPr>
          <w:i/>
        </w:rPr>
        <w:t>, all-</w:t>
      </w:r>
      <w:r>
        <w:rPr>
          <w:b/>
          <w:bCs/>
          <w:iCs/>
        </w:rPr>
        <w:t>ACTION</w:t>
      </w:r>
    </w:p>
    <w:p w14:paraId="7467DC17" w14:textId="13A7E5A6" w:rsidR="00C60698" w:rsidRPr="005A0CA5" w:rsidRDefault="00C60698" w:rsidP="00C60698">
      <w:pPr>
        <w:pStyle w:val="ListParagraph"/>
        <w:numPr>
          <w:ilvl w:val="1"/>
          <w:numId w:val="5"/>
        </w:numPr>
        <w:tabs>
          <w:tab w:val="right" w:leader="dot" w:pos="9360"/>
        </w:tabs>
        <w:spacing w:after="0" w:line="240" w:lineRule="auto"/>
      </w:pPr>
      <w:r>
        <w:t>FY</w:t>
      </w:r>
      <w:r w:rsidR="005A0CA5">
        <w:t>20</w:t>
      </w:r>
      <w:r>
        <w:t xml:space="preserve"> Budget for Final Approval</w:t>
      </w:r>
      <w:r w:rsidR="005A0CA5">
        <w:t>-Narrative</w:t>
      </w:r>
      <w:r>
        <w:t xml:space="preserve"> </w:t>
      </w:r>
      <w:bookmarkStart w:id="1" w:name="_Hlk17802506"/>
      <w:r w:rsidRPr="004575D7">
        <w:rPr>
          <w:rFonts w:cs="Arial"/>
        </w:rPr>
        <w:tab/>
      </w:r>
      <w:r>
        <w:rPr>
          <w:rFonts w:cs="Arial"/>
        </w:rPr>
        <w:t>2020.</w:t>
      </w:r>
      <w:bookmarkEnd w:id="1"/>
      <w:r w:rsidR="00A21835">
        <w:rPr>
          <w:rFonts w:cs="Arial"/>
        </w:rPr>
        <w:t>4</w:t>
      </w:r>
    </w:p>
    <w:p w14:paraId="2467391A" w14:textId="2B21DCFC" w:rsidR="005A0CA5" w:rsidRPr="005A0CA5" w:rsidRDefault="005A0CA5" w:rsidP="00C60698">
      <w:pPr>
        <w:pStyle w:val="ListParagraph"/>
        <w:numPr>
          <w:ilvl w:val="1"/>
          <w:numId w:val="5"/>
        </w:numPr>
        <w:tabs>
          <w:tab w:val="right" w:leader="dot" w:pos="9360"/>
        </w:tabs>
        <w:spacing w:after="0" w:line="240" w:lineRule="auto"/>
      </w:pPr>
      <w:r>
        <w:t>FY20 Summary by line item</w:t>
      </w:r>
      <w:bookmarkStart w:id="2" w:name="_Hlk17802615"/>
      <w:r w:rsidRPr="004575D7">
        <w:rPr>
          <w:rFonts w:cs="Arial"/>
        </w:rPr>
        <w:tab/>
      </w:r>
      <w:r>
        <w:rPr>
          <w:rFonts w:cs="Arial"/>
        </w:rPr>
        <w:t>2020.</w:t>
      </w:r>
      <w:bookmarkEnd w:id="2"/>
      <w:r w:rsidR="00A21835">
        <w:rPr>
          <w:rFonts w:cs="Arial"/>
        </w:rPr>
        <w:t>5</w:t>
      </w:r>
    </w:p>
    <w:p w14:paraId="6470828D" w14:textId="4D27748E" w:rsidR="005A0CA5" w:rsidRPr="008C37E8" w:rsidRDefault="005A0CA5" w:rsidP="00C60698">
      <w:pPr>
        <w:pStyle w:val="ListParagraph"/>
        <w:numPr>
          <w:ilvl w:val="1"/>
          <w:numId w:val="5"/>
        </w:numPr>
        <w:tabs>
          <w:tab w:val="right" w:leader="dot" w:pos="9360"/>
        </w:tabs>
        <w:spacing w:after="0" w:line="240" w:lineRule="auto"/>
      </w:pPr>
      <w:r>
        <w:t>FY20 Summary by project</w:t>
      </w:r>
      <w:r w:rsidRPr="004575D7">
        <w:rPr>
          <w:rFonts w:cs="Arial"/>
        </w:rPr>
        <w:tab/>
      </w:r>
      <w:r>
        <w:rPr>
          <w:rFonts w:cs="Arial"/>
        </w:rPr>
        <w:t>2020.</w:t>
      </w:r>
      <w:r w:rsidR="00A21835">
        <w:rPr>
          <w:rFonts w:cs="Arial"/>
        </w:rPr>
        <w:t>6</w:t>
      </w:r>
    </w:p>
    <w:p w14:paraId="734D74E9" w14:textId="77777777" w:rsidR="008C37E8" w:rsidRPr="008C37E8" w:rsidRDefault="008C37E8" w:rsidP="008C37E8">
      <w:pPr>
        <w:pStyle w:val="ListParagraph"/>
        <w:tabs>
          <w:tab w:val="right" w:leader="dot" w:pos="9360"/>
        </w:tabs>
        <w:spacing w:after="0" w:line="240" w:lineRule="auto"/>
        <w:ind w:left="1440"/>
      </w:pPr>
    </w:p>
    <w:p w14:paraId="4CB15874" w14:textId="30A07656" w:rsidR="008C37E8" w:rsidRPr="008F6D7A" w:rsidRDefault="008C37E8" w:rsidP="008C37E8">
      <w:pPr>
        <w:pStyle w:val="ListParagraph"/>
        <w:numPr>
          <w:ilvl w:val="0"/>
          <w:numId w:val="5"/>
        </w:numPr>
        <w:tabs>
          <w:tab w:val="right" w:leader="dot" w:pos="9360"/>
        </w:tabs>
        <w:spacing w:after="0" w:line="240" w:lineRule="auto"/>
      </w:pPr>
      <w:r>
        <w:t>Other business.</w:t>
      </w:r>
    </w:p>
    <w:p w14:paraId="240D9F69" w14:textId="27ECE242" w:rsidR="008F6D7A" w:rsidRPr="003A0041" w:rsidRDefault="008F6D7A" w:rsidP="00FD45BC">
      <w:pPr>
        <w:spacing w:after="0" w:line="240" w:lineRule="auto"/>
      </w:pPr>
      <w:r w:rsidRPr="00FD45BC">
        <w:rPr>
          <w:i/>
        </w:rPr>
        <w:tab/>
      </w:r>
      <w:r w:rsidRPr="00FD45BC">
        <w:rPr>
          <w:i/>
        </w:rPr>
        <w:tab/>
      </w:r>
      <w:r w:rsidRPr="00FD45BC">
        <w:rPr>
          <w:i/>
          <w:iCs/>
        </w:rPr>
        <w:tab/>
      </w:r>
      <w:r w:rsidRPr="00FD45BC">
        <w:rPr>
          <w:i/>
          <w:iCs/>
        </w:rPr>
        <w:tab/>
      </w:r>
    </w:p>
    <w:p w14:paraId="4CA21AEA" w14:textId="3741715C" w:rsidR="00960145" w:rsidRPr="00FE5F43" w:rsidRDefault="00960145" w:rsidP="00960145">
      <w:pPr>
        <w:pStyle w:val="NoSpacing"/>
      </w:pPr>
      <w:r>
        <w:t>Conference Call instructions:</w:t>
      </w:r>
    </w:p>
    <w:p w14:paraId="01EF65EB" w14:textId="77777777" w:rsidR="00960145" w:rsidRDefault="00960145" w:rsidP="00960145">
      <w:pPr>
        <w:pStyle w:val="NoSpacing"/>
      </w:pPr>
      <w:r w:rsidRPr="00FE5F43">
        <w:t xml:space="preserve">When it's time, </w:t>
      </w:r>
      <w:r>
        <w:t>j</w:t>
      </w:r>
      <w:r w:rsidRPr="00F519A3">
        <w:t xml:space="preserve">oin </w:t>
      </w:r>
      <w:r>
        <w:t xml:space="preserve">the meeting </w:t>
      </w:r>
      <w:r w:rsidRPr="00F519A3">
        <w:t>from PC, Mac, Linux, iOS</w:t>
      </w:r>
      <w:r>
        <w:t>,</w:t>
      </w:r>
      <w:r w:rsidRPr="00F519A3">
        <w:t xml:space="preserve"> or Android</w:t>
      </w:r>
      <w:r>
        <w:t xml:space="preserve"> at</w:t>
      </w:r>
      <w:r w:rsidRPr="00F519A3">
        <w:t>:</w:t>
      </w:r>
    </w:p>
    <w:p w14:paraId="582592DB" w14:textId="77777777" w:rsidR="00960145" w:rsidRPr="00800F8B" w:rsidRDefault="00D91A94" w:rsidP="00960145">
      <w:pPr>
        <w:pStyle w:val="NoSpacing"/>
      </w:pPr>
      <w:hyperlink r:id="rId7" w:history="1">
        <w:r w:rsidR="00960145" w:rsidRPr="006965BB">
          <w:rPr>
            <w:rStyle w:val="Hyperlink"/>
            <w:rFonts w:ascii="Tahoma" w:hAnsi="Tahoma" w:cs="Tahoma"/>
            <w:sz w:val="20"/>
            <w:szCs w:val="20"/>
          </w:rPr>
          <w:t>https://ala-events.zoom.us/j/500585703</w:t>
        </w:r>
      </w:hyperlink>
    </w:p>
    <w:p w14:paraId="347FB507" w14:textId="77777777" w:rsidR="00960145" w:rsidRPr="00FE5F43" w:rsidRDefault="00960145" w:rsidP="00960145">
      <w:pPr>
        <w:pStyle w:val="NoSpacing"/>
      </w:pPr>
    </w:p>
    <w:p w14:paraId="22509361" w14:textId="77777777" w:rsidR="00960145" w:rsidRDefault="00960145" w:rsidP="00960145">
      <w:pPr>
        <w:pStyle w:val="NoSpacing"/>
      </w:pPr>
      <w:r w:rsidRPr="00E77A19">
        <w:t>Then follow the on-screen prompts to connect your audio via either computer or telephone.</w:t>
      </w:r>
      <w:r>
        <w:t xml:space="preserve"> A headset with microphone or a telephone is recommended, as this will be an interactive meeting during which anyone can speak</w:t>
      </w:r>
      <w:r w:rsidRPr="00FE5F43">
        <w:t>.</w:t>
      </w:r>
    </w:p>
    <w:p w14:paraId="1B68E204" w14:textId="77777777" w:rsidR="00960145" w:rsidRDefault="00960145" w:rsidP="00960145">
      <w:pPr>
        <w:pStyle w:val="NoSpacing"/>
      </w:pPr>
      <w:r>
        <w:t>--------------------</w:t>
      </w:r>
    </w:p>
    <w:p w14:paraId="7B04C42E" w14:textId="77777777" w:rsidR="00960145" w:rsidRDefault="00960145" w:rsidP="00960145">
      <w:pPr>
        <w:pStyle w:val="NoSpacing"/>
      </w:pPr>
      <w:r w:rsidRPr="00FE5F43">
        <w:t xml:space="preserve">If you're unable to join the </w:t>
      </w:r>
      <w:r>
        <w:t xml:space="preserve">online </w:t>
      </w:r>
      <w:r w:rsidRPr="00FE5F43">
        <w:t xml:space="preserve">meeting </w:t>
      </w:r>
      <w:r>
        <w:t>and can only participate via telephone</w:t>
      </w:r>
      <w:r w:rsidRPr="00FE5F43">
        <w:t>, then</w:t>
      </w:r>
      <w:r>
        <w:t>:</w:t>
      </w:r>
    </w:p>
    <w:p w14:paraId="00E71AB7" w14:textId="77777777" w:rsidR="00960145" w:rsidRDefault="00960145" w:rsidP="00960145">
      <w:pPr>
        <w:pStyle w:val="NoSpacing"/>
      </w:pPr>
    </w:p>
    <w:p w14:paraId="3CF897A7" w14:textId="77777777" w:rsidR="00960145" w:rsidRPr="00E77A19" w:rsidRDefault="00960145" w:rsidP="00960145">
      <w:pPr>
        <w:pStyle w:val="NoSpacing"/>
      </w:pPr>
      <w:r w:rsidRPr="00E77A19">
        <w:t>One tap mobile</w:t>
      </w:r>
    </w:p>
    <w:p w14:paraId="27DEABDA" w14:textId="77777777" w:rsidR="00960145" w:rsidRPr="00E77A19" w:rsidRDefault="00960145" w:rsidP="00960145">
      <w:pPr>
        <w:pStyle w:val="NoSpacing"/>
      </w:pPr>
      <w:r w:rsidRPr="00E77A19">
        <w:t>+</w:t>
      </w:r>
      <w:proofErr w:type="gramStart"/>
      <w:r w:rsidRPr="00E77A19">
        <w:t>19294362866,,</w:t>
      </w:r>
      <w:proofErr w:type="gramEnd"/>
      <w:r w:rsidRPr="00E77A19">
        <w:t>500585703# US (New York)</w:t>
      </w:r>
    </w:p>
    <w:p w14:paraId="24738265" w14:textId="77777777" w:rsidR="00960145" w:rsidRPr="00E77A19" w:rsidRDefault="00960145" w:rsidP="00960145">
      <w:pPr>
        <w:pStyle w:val="NoSpacing"/>
      </w:pPr>
      <w:r w:rsidRPr="00E77A19">
        <w:t>+</w:t>
      </w:r>
      <w:proofErr w:type="gramStart"/>
      <w:r w:rsidRPr="00E77A19">
        <w:t>16699006833,,</w:t>
      </w:r>
      <w:proofErr w:type="gramEnd"/>
      <w:r w:rsidRPr="00E77A19">
        <w:t>500585703# US (San Jose)</w:t>
      </w:r>
    </w:p>
    <w:p w14:paraId="7E5E1901" w14:textId="77777777" w:rsidR="00960145" w:rsidRPr="00E77A19" w:rsidRDefault="00960145" w:rsidP="00960145">
      <w:pPr>
        <w:pStyle w:val="NoSpacing"/>
      </w:pPr>
    </w:p>
    <w:p w14:paraId="7AF24407" w14:textId="77777777" w:rsidR="00960145" w:rsidRPr="00E77A19" w:rsidRDefault="00960145" w:rsidP="00960145">
      <w:pPr>
        <w:pStyle w:val="NoSpacing"/>
      </w:pPr>
      <w:r w:rsidRPr="00E77A19">
        <w:t>Dial by your location</w:t>
      </w:r>
    </w:p>
    <w:p w14:paraId="3B28CCBC" w14:textId="77777777" w:rsidR="00960145" w:rsidRPr="00E77A19" w:rsidRDefault="00960145" w:rsidP="00960145">
      <w:pPr>
        <w:pStyle w:val="NoSpacing"/>
      </w:pPr>
      <w:r w:rsidRPr="00E77A19">
        <w:t xml:space="preserve">        +1 929 436 2866 US (New York)</w:t>
      </w:r>
    </w:p>
    <w:p w14:paraId="27431C71" w14:textId="77777777" w:rsidR="00960145" w:rsidRPr="00E77A19" w:rsidRDefault="00960145" w:rsidP="00960145">
      <w:pPr>
        <w:pStyle w:val="NoSpacing"/>
      </w:pPr>
      <w:r w:rsidRPr="00E77A19">
        <w:t xml:space="preserve">        +1 669 900 6833 US (San Jose)</w:t>
      </w:r>
    </w:p>
    <w:p w14:paraId="54A6F437" w14:textId="77777777" w:rsidR="00960145" w:rsidRPr="00E77A19" w:rsidRDefault="00960145" w:rsidP="00960145">
      <w:pPr>
        <w:pStyle w:val="NoSpacing"/>
      </w:pPr>
      <w:r w:rsidRPr="00E77A19">
        <w:t>Meeting ID: 500 585 703</w:t>
      </w:r>
    </w:p>
    <w:p w14:paraId="3F4248B0" w14:textId="0AC4022D" w:rsidR="00BC2290" w:rsidRDefault="00960145" w:rsidP="00960145">
      <w:pPr>
        <w:pStyle w:val="NoSpacing"/>
      </w:pPr>
      <w:r w:rsidRPr="00E77A19">
        <w:t xml:space="preserve">Find your local number: </w:t>
      </w:r>
      <w:hyperlink r:id="rId8" w:history="1">
        <w:r w:rsidRPr="006965BB">
          <w:rPr>
            <w:rStyle w:val="Hyperlink"/>
            <w:rFonts w:ascii="Tahoma" w:hAnsi="Tahoma" w:cs="Tahoma"/>
            <w:sz w:val="20"/>
            <w:szCs w:val="20"/>
          </w:rPr>
          <w:t>https://zoom.us/u/abHYqNMyYA</w:t>
        </w:r>
      </w:hyperlink>
      <w:bookmarkStart w:id="3" w:name="_GoBack"/>
      <w:bookmarkEnd w:id="3"/>
    </w:p>
    <w:sectPr w:rsidR="00BC22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9755B" w14:textId="77777777" w:rsidR="00D91A94" w:rsidRDefault="00D91A94" w:rsidP="000F40CF">
      <w:pPr>
        <w:spacing w:after="0" w:line="240" w:lineRule="auto"/>
      </w:pPr>
      <w:r>
        <w:separator/>
      </w:r>
    </w:p>
  </w:endnote>
  <w:endnote w:type="continuationSeparator" w:id="0">
    <w:p w14:paraId="29399CD9" w14:textId="77777777" w:rsidR="00D91A94" w:rsidRDefault="00D91A94" w:rsidP="000F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FBC3" w14:textId="77777777" w:rsidR="000F40CF" w:rsidRDefault="000F4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82DD" w14:textId="77777777" w:rsidR="000F40CF" w:rsidRDefault="000F40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E5F4" w14:textId="77777777" w:rsidR="000F40CF" w:rsidRDefault="000F4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903FE" w14:textId="77777777" w:rsidR="00D91A94" w:rsidRDefault="00D91A94" w:rsidP="000F40CF">
      <w:pPr>
        <w:spacing w:after="0" w:line="240" w:lineRule="auto"/>
      </w:pPr>
      <w:r>
        <w:separator/>
      </w:r>
    </w:p>
  </w:footnote>
  <w:footnote w:type="continuationSeparator" w:id="0">
    <w:p w14:paraId="5F66153B" w14:textId="77777777" w:rsidR="00D91A94" w:rsidRDefault="00D91A94" w:rsidP="000F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DA17" w14:textId="77777777" w:rsidR="000F40CF" w:rsidRDefault="000F4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6B1C" w14:textId="261B7860" w:rsidR="000F40CF" w:rsidRDefault="000F40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2904B" w14:textId="77777777" w:rsidR="000F40CF" w:rsidRDefault="000F4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0CA"/>
    <w:multiLevelType w:val="hybridMultilevel"/>
    <w:tmpl w:val="27A8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36FF5"/>
    <w:multiLevelType w:val="hybridMultilevel"/>
    <w:tmpl w:val="C22E0B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17DB3"/>
    <w:multiLevelType w:val="hybridMultilevel"/>
    <w:tmpl w:val="6D42F720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C655A"/>
    <w:multiLevelType w:val="hybridMultilevel"/>
    <w:tmpl w:val="1288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4A85"/>
    <w:multiLevelType w:val="hybridMultilevel"/>
    <w:tmpl w:val="3B8CF6B4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90"/>
    <w:rsid w:val="000C5FD5"/>
    <w:rsid w:val="000F40CF"/>
    <w:rsid w:val="0012693A"/>
    <w:rsid w:val="00216A90"/>
    <w:rsid w:val="00231AD9"/>
    <w:rsid w:val="004D1BEB"/>
    <w:rsid w:val="005A0CA5"/>
    <w:rsid w:val="0065406D"/>
    <w:rsid w:val="00675BA7"/>
    <w:rsid w:val="006842C0"/>
    <w:rsid w:val="006B452F"/>
    <w:rsid w:val="00751836"/>
    <w:rsid w:val="008C37E8"/>
    <w:rsid w:val="008F6D7A"/>
    <w:rsid w:val="00914BC0"/>
    <w:rsid w:val="00941231"/>
    <w:rsid w:val="00960145"/>
    <w:rsid w:val="00995D29"/>
    <w:rsid w:val="009E4C33"/>
    <w:rsid w:val="00A21835"/>
    <w:rsid w:val="00A332AF"/>
    <w:rsid w:val="00A37236"/>
    <w:rsid w:val="00AF264A"/>
    <w:rsid w:val="00B21677"/>
    <w:rsid w:val="00BC2290"/>
    <w:rsid w:val="00C60698"/>
    <w:rsid w:val="00D66CC6"/>
    <w:rsid w:val="00D91A94"/>
    <w:rsid w:val="00DB2587"/>
    <w:rsid w:val="00FD45BC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6E76E"/>
  <w15:docId w15:val="{2FA26D70-EF6B-4C75-977E-565DC43D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2290"/>
    <w:pPr>
      <w:ind w:left="720"/>
      <w:contextualSpacing/>
    </w:pPr>
  </w:style>
  <w:style w:type="paragraph" w:styleId="NoSpacing">
    <w:name w:val="No Spacing"/>
    <w:uiPriority w:val="1"/>
    <w:qFormat/>
    <w:rsid w:val="008F6D7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6014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1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8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0CF"/>
  </w:style>
  <w:style w:type="paragraph" w:styleId="Footer">
    <w:name w:val="footer"/>
    <w:basedOn w:val="Normal"/>
    <w:link w:val="FooterChar"/>
    <w:uiPriority w:val="99"/>
    <w:unhideWhenUsed/>
    <w:rsid w:val="000F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bHYqNMyY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la-events.zoom.us/j/50058570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Antonio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Macikas</dc:creator>
  <cp:lastModifiedBy>Megan Stewart</cp:lastModifiedBy>
  <cp:revision>6</cp:revision>
  <cp:lastPrinted>2019-09-03T22:19:00Z</cp:lastPrinted>
  <dcterms:created xsi:type="dcterms:W3CDTF">2019-09-03T22:27:00Z</dcterms:created>
  <dcterms:modified xsi:type="dcterms:W3CDTF">2019-09-04T18:14:00Z</dcterms:modified>
</cp:coreProperties>
</file>