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hd w:fill="ffffff" w:val="clear"/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****Please excuse cross postings****</w:t>
      </w:r>
    </w:p>
    <w:p w:rsidR="00000000" w:rsidDel="00000000" w:rsidP="00000000" w:rsidRDefault="00000000" w:rsidRPr="00000000" w14:paraId="00000002">
      <w:pPr>
        <w:pageBreakBefore w:val="0"/>
        <w:shd w:fill="ffffff" w:val="clear"/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The CORE Copy Cataloging Interest Group seeks two volunteers to serve as vice co-chairs for one year (2021-2022), transitioning into co-chairs the next year (2022-2023). Our charge is to discuss common problems concerning copy cataloging, including:</w:t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shd w:fill="ffffff" w:val="clear"/>
        <w:spacing w:after="0" w:afterAutospacing="0" w:before="120" w:line="360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Quality control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shd w:fill="ffffff" w:val="clear"/>
        <w:spacing w:after="0" w:afterAutospacing="0" w:before="0" w:beforeAutospacing="0" w:line="360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Work-flows, 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shd w:fill="ffffff" w:val="clear"/>
        <w:spacing w:after="0" w:afterAutospacing="0" w:before="0" w:beforeAutospacing="0" w:line="360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Copy cataloging of all kinds of materials (monographs, serials, audiovisuals, etc.)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hd w:fill="ffffff" w:val="clear"/>
        <w:spacing w:after="0" w:afterAutospacing="0" w:before="0" w:beforeAutospacing="0" w:line="360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Staffing needs and training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hd w:fill="ffffff" w:val="clear"/>
        <w:spacing w:before="0" w:beforeAutospacing="0" w:line="360" w:lineRule="auto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Effects of changes in cataloging rules.</w:t>
      </w:r>
    </w:p>
    <w:p w:rsidR="00000000" w:rsidDel="00000000" w:rsidP="00000000" w:rsidRDefault="00000000" w:rsidRPr="00000000" w14:paraId="00000008">
      <w:pPr>
        <w:pageBreakBefore w:val="0"/>
        <w:shd w:fill="ffffff" w:val="clear"/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As vice co-chair, you will assist with the planning and delivery of the Group's meetings, including solicitation for speakers and selection of topics to be presented. As co-chair, you will assume full responsibility for planning the meetings, filing reports to ALA, and selecting incoming vice co-chairs. </w:t>
      </w:r>
      <w:r w:rsidDel="00000000" w:rsidR="00000000" w:rsidRPr="00000000">
        <w:rPr>
          <w:color w:val="222222"/>
          <w:highlight w:val="white"/>
          <w:rtl w:val="0"/>
        </w:rPr>
        <w:t xml:space="preserve">You may be required to attend the in-person 2022 and 2023 Annual Conference of ALA and be able to organize and attend CORE's Virtual IG weeks in the Winter and Summer. </w:t>
      </w:r>
      <w:r w:rsidDel="00000000" w:rsidR="00000000" w:rsidRPr="00000000">
        <w:rPr>
          <w:color w:val="222222"/>
          <w:rtl w:val="0"/>
        </w:rPr>
        <w:t xml:space="preserve">No prior experience is necessary. *CORE membership required.</w:t>
      </w:r>
    </w:p>
    <w:p w:rsidR="00000000" w:rsidDel="00000000" w:rsidP="00000000" w:rsidRDefault="00000000" w:rsidRPr="00000000" w14:paraId="00000009">
      <w:pPr>
        <w:pageBreakBefore w:val="0"/>
        <w:shd w:fill="ffffff" w:val="clear"/>
        <w:spacing w:before="120"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hd w:fill="ffffff" w:val="clear"/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Please submit your name and a brief statement of interest to the current co-chairs: Keiko Suzuki </w:t>
      </w: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highlight w:val="white"/>
            <w:u w:val="single"/>
            <w:rtl w:val="0"/>
          </w:rPr>
          <w:t xml:space="preserve">suzukik@newschool.edu</w:t>
        </w:r>
      </w:hyperlink>
      <w:r w:rsidDel="00000000" w:rsidR="00000000" w:rsidRPr="00000000">
        <w:rPr>
          <w:color w:val="222222"/>
          <w:rtl w:val="0"/>
        </w:rPr>
        <w:t xml:space="preserve"> and Rachel Berman Turner </w:t>
      </w:r>
      <w:r w:rsidDel="00000000" w:rsidR="00000000" w:rsidRPr="00000000">
        <w:rPr>
          <w:color w:val="1155cc"/>
          <w:rtl w:val="0"/>
        </w:rPr>
        <w:t xml:space="preserve">turnerr@binghamton.edu</w:t>
      </w:r>
      <w:r w:rsidDel="00000000" w:rsidR="00000000" w:rsidRPr="00000000">
        <w:rPr>
          <w:color w:val="222222"/>
          <w:rtl w:val="0"/>
        </w:rPr>
        <w:t xml:space="preserve"> by Friday, June 4th, 2021.</w:t>
      </w:r>
    </w:p>
    <w:p w:rsidR="00000000" w:rsidDel="00000000" w:rsidP="00000000" w:rsidRDefault="00000000" w:rsidRPr="00000000" w14:paraId="0000000B">
      <w:pPr>
        <w:pageBreakBefore w:val="0"/>
        <w:shd w:fill="ffffff" w:val="clear"/>
        <w:spacing w:before="120" w:line="36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hd w:fill="ffffff" w:val="clear"/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Thank you,</w:t>
      </w:r>
    </w:p>
    <w:p w:rsidR="00000000" w:rsidDel="00000000" w:rsidP="00000000" w:rsidRDefault="00000000" w:rsidRPr="00000000" w14:paraId="0000000D">
      <w:pPr>
        <w:pageBreakBefore w:val="0"/>
        <w:shd w:fill="ffffff" w:val="clear"/>
        <w:spacing w:before="120" w:line="36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Rachel and Keiko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uzukik@newschool.ed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