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94BF" w14:textId="77777777" w:rsidR="005968F6" w:rsidRPr="002F5628" w:rsidRDefault="005968F6" w:rsidP="005968F6">
      <w:pPr>
        <w:rPr>
          <w:rFonts w:asciiTheme="minorHAnsi" w:hAnsiTheme="minorHAnsi"/>
          <w:bCs/>
        </w:rPr>
      </w:pPr>
      <w:r w:rsidRPr="002F5628">
        <w:rPr>
          <w:rFonts w:asciiTheme="minorHAnsi" w:hAnsiTheme="minorHAnsi"/>
          <w:b/>
        </w:rPr>
        <w:t xml:space="preserve">TO: </w:t>
      </w:r>
      <w:r w:rsidRPr="002F5628">
        <w:rPr>
          <w:rFonts w:asciiTheme="minorHAnsi" w:hAnsiTheme="minorHAnsi"/>
          <w:b/>
        </w:rPr>
        <w:tab/>
      </w:r>
      <w:r w:rsidRPr="002F5628">
        <w:rPr>
          <w:rFonts w:asciiTheme="minorHAnsi" w:hAnsiTheme="minorHAnsi"/>
          <w:b/>
        </w:rPr>
        <w:tab/>
      </w:r>
      <w:r w:rsidRPr="002F5628">
        <w:rPr>
          <w:rFonts w:asciiTheme="minorHAnsi" w:hAnsiTheme="minorHAnsi"/>
          <w:bCs/>
        </w:rPr>
        <w:t>PLA Board of Directors</w:t>
      </w:r>
    </w:p>
    <w:p w14:paraId="24374731" w14:textId="482FDCF0" w:rsidR="005968F6" w:rsidRPr="002F5628" w:rsidRDefault="005968F6" w:rsidP="005968F6">
      <w:pPr>
        <w:tabs>
          <w:tab w:val="left" w:pos="720"/>
          <w:tab w:val="left" w:pos="1440"/>
          <w:tab w:val="left" w:pos="2160"/>
          <w:tab w:val="left" w:pos="3120"/>
        </w:tabs>
        <w:rPr>
          <w:rFonts w:asciiTheme="minorHAnsi" w:hAnsiTheme="minorHAnsi"/>
        </w:rPr>
      </w:pPr>
      <w:r w:rsidRPr="002F5628">
        <w:rPr>
          <w:rFonts w:asciiTheme="minorHAnsi" w:hAnsiTheme="minorHAnsi"/>
          <w:b/>
        </w:rPr>
        <w:t>FROM:</w:t>
      </w:r>
      <w:r w:rsidRPr="002F5628">
        <w:rPr>
          <w:rFonts w:asciiTheme="minorHAnsi" w:hAnsiTheme="minorHAnsi"/>
          <w:b/>
        </w:rPr>
        <w:tab/>
      </w:r>
      <w:r w:rsidRPr="002F5628">
        <w:rPr>
          <w:rFonts w:asciiTheme="minorHAnsi" w:hAnsiTheme="minorHAnsi"/>
          <w:b/>
        </w:rPr>
        <w:tab/>
      </w:r>
      <w:r w:rsidR="005453BD">
        <w:rPr>
          <w:rFonts w:asciiTheme="minorHAnsi" w:hAnsiTheme="minorHAnsi"/>
        </w:rPr>
        <w:t>Barb Macikas</w:t>
      </w:r>
    </w:p>
    <w:p w14:paraId="77B2FA8A" w14:textId="24FC5623" w:rsidR="005968F6" w:rsidRPr="002F5628" w:rsidRDefault="005968F6" w:rsidP="005968F6">
      <w:pPr>
        <w:rPr>
          <w:rFonts w:asciiTheme="minorHAnsi" w:hAnsiTheme="minorHAnsi"/>
        </w:rPr>
      </w:pPr>
      <w:r w:rsidRPr="002F5628">
        <w:rPr>
          <w:rFonts w:asciiTheme="minorHAnsi" w:hAnsiTheme="minorHAnsi"/>
          <w:b/>
        </w:rPr>
        <w:t>RE:</w:t>
      </w:r>
      <w:r w:rsidRPr="002F5628">
        <w:rPr>
          <w:rFonts w:asciiTheme="minorHAnsi" w:hAnsiTheme="minorHAnsi"/>
        </w:rPr>
        <w:tab/>
      </w:r>
      <w:r w:rsidRPr="002F5628">
        <w:rPr>
          <w:rFonts w:asciiTheme="minorHAnsi" w:hAnsiTheme="minorHAnsi"/>
        </w:rPr>
        <w:tab/>
      </w:r>
      <w:r w:rsidR="005453BD">
        <w:rPr>
          <w:rFonts w:asciiTheme="minorHAnsi" w:hAnsiTheme="minorHAnsi"/>
        </w:rPr>
        <w:t>Next PLA Board meetings</w:t>
      </w:r>
    </w:p>
    <w:p w14:paraId="284274DF" w14:textId="3071069E" w:rsidR="005968F6" w:rsidRPr="002F5628" w:rsidRDefault="005968F6" w:rsidP="005968F6">
      <w:pPr>
        <w:tabs>
          <w:tab w:val="left" w:pos="720"/>
          <w:tab w:val="left" w:pos="1440"/>
          <w:tab w:val="left" w:pos="2160"/>
          <w:tab w:val="left" w:pos="3120"/>
        </w:tabs>
        <w:rPr>
          <w:rFonts w:asciiTheme="minorHAnsi" w:hAnsiTheme="minorHAnsi"/>
        </w:rPr>
      </w:pPr>
      <w:r w:rsidRPr="002F5628">
        <w:rPr>
          <w:rFonts w:asciiTheme="minorHAnsi" w:hAnsiTheme="minorHAnsi"/>
          <w:b/>
        </w:rPr>
        <w:t>DATE:</w:t>
      </w:r>
      <w:r w:rsidRPr="002F5628">
        <w:rPr>
          <w:rFonts w:asciiTheme="minorHAnsi" w:hAnsiTheme="minorHAnsi"/>
        </w:rPr>
        <w:tab/>
      </w:r>
      <w:r w:rsidRPr="002F5628">
        <w:rPr>
          <w:rFonts w:asciiTheme="minorHAnsi" w:hAnsiTheme="minorHAnsi"/>
        </w:rPr>
        <w:tab/>
      </w:r>
      <w:r w:rsidR="005453BD">
        <w:rPr>
          <w:rFonts w:asciiTheme="minorHAnsi" w:hAnsiTheme="minorHAnsi"/>
        </w:rPr>
        <w:t>June 3, 2019</w:t>
      </w:r>
    </w:p>
    <w:p w14:paraId="188A68DA" w14:textId="77777777" w:rsidR="005968F6" w:rsidRPr="002F5628" w:rsidRDefault="005968F6" w:rsidP="005968F6">
      <w:pPr>
        <w:tabs>
          <w:tab w:val="left" w:pos="720"/>
          <w:tab w:val="left" w:pos="1440"/>
          <w:tab w:val="left" w:pos="2160"/>
          <w:tab w:val="left" w:pos="3120"/>
        </w:tabs>
        <w:rPr>
          <w:rFonts w:asciiTheme="minorHAnsi" w:hAnsiTheme="minorHAnsi"/>
        </w:rPr>
      </w:pPr>
    </w:p>
    <w:p w14:paraId="10E544DF" w14:textId="01FE0473" w:rsidR="005968F6" w:rsidRPr="002F5628" w:rsidRDefault="005968F6" w:rsidP="005968F6">
      <w:pPr>
        <w:ind w:left="2160" w:hanging="2160"/>
        <w:rPr>
          <w:rFonts w:asciiTheme="minorHAnsi" w:hAnsiTheme="minorHAnsi"/>
          <w:i/>
        </w:rPr>
      </w:pPr>
      <w:r w:rsidRPr="002F5628">
        <w:rPr>
          <w:rFonts w:asciiTheme="minorHAnsi" w:hAnsiTheme="minorHAnsi"/>
          <w:b/>
        </w:rPr>
        <w:t>ACTION REQUESTED/INFORMATION/REPORT:</w:t>
      </w:r>
      <w:r w:rsidRPr="002F5628">
        <w:rPr>
          <w:rFonts w:asciiTheme="minorHAnsi" w:hAnsiTheme="minorHAnsi"/>
        </w:rPr>
        <w:tab/>
      </w:r>
    </w:p>
    <w:p w14:paraId="468FD20A" w14:textId="77777777" w:rsidR="005968F6" w:rsidRPr="002F5628" w:rsidRDefault="005968F6" w:rsidP="005968F6">
      <w:pPr>
        <w:ind w:left="2880" w:hanging="2880"/>
        <w:rPr>
          <w:rFonts w:asciiTheme="minorHAnsi" w:hAnsiTheme="minorHAnsi"/>
          <w:b/>
        </w:rPr>
      </w:pPr>
      <w:r w:rsidRPr="002F5628">
        <w:rPr>
          <w:rFonts w:ascii="Calibri" w:hAnsi="Calibri"/>
          <w:b/>
        </w:rPr>
        <w:t>ACTION REQUESTED BY</w:t>
      </w:r>
      <w:r w:rsidRPr="002F5628">
        <w:rPr>
          <w:rFonts w:asciiTheme="minorHAnsi" w:hAnsiTheme="minorHAnsi"/>
          <w:b/>
        </w:rPr>
        <w:t xml:space="preserve">:  </w:t>
      </w:r>
      <w:r w:rsidRPr="002F5628">
        <w:rPr>
          <w:rFonts w:asciiTheme="minorHAnsi" w:hAnsiTheme="minorHAnsi"/>
          <w:b/>
        </w:rPr>
        <w:tab/>
      </w:r>
      <w:bookmarkStart w:id="0" w:name="_GoBack"/>
      <w:bookmarkEnd w:id="0"/>
    </w:p>
    <w:p w14:paraId="167997DC" w14:textId="3655261C" w:rsidR="005968F6" w:rsidRPr="002F5628" w:rsidRDefault="005968F6" w:rsidP="005968F6">
      <w:pPr>
        <w:rPr>
          <w:rFonts w:asciiTheme="minorHAnsi" w:hAnsiTheme="minorHAnsi"/>
        </w:rPr>
      </w:pPr>
      <w:r w:rsidRPr="002F5628">
        <w:rPr>
          <w:rFonts w:asciiTheme="minorHAnsi" w:hAnsiTheme="minorHAnsi"/>
          <w:b/>
        </w:rPr>
        <w:t xml:space="preserve">DRAFT OF MOTION: </w:t>
      </w:r>
    </w:p>
    <w:p w14:paraId="757979E7" w14:textId="77777777" w:rsidR="00A9264C" w:rsidRDefault="00A9264C" w:rsidP="00E0757E">
      <w:pPr>
        <w:rPr>
          <w:rFonts w:asciiTheme="minorHAnsi" w:hAnsiTheme="minorHAnsi"/>
        </w:rPr>
      </w:pPr>
    </w:p>
    <w:p w14:paraId="1262B4C8" w14:textId="079C7A37" w:rsidR="005453BD" w:rsidRDefault="0032647A" w:rsidP="0044459A">
      <w:pPr>
        <w:autoSpaceDE w:val="0"/>
        <w:autoSpaceDN w:val="0"/>
        <w:adjustRightInd w:val="0"/>
        <w:rPr>
          <w:rFonts w:asciiTheme="minorHAnsi" w:hAnsiTheme="minorHAnsi"/>
        </w:rPr>
      </w:pPr>
      <w:r>
        <w:rPr>
          <w:rFonts w:asciiTheme="minorHAnsi" w:hAnsiTheme="minorHAnsi"/>
        </w:rPr>
        <w:t xml:space="preserve">Due to much uncertainty </w:t>
      </w:r>
      <w:r w:rsidR="005453BD">
        <w:rPr>
          <w:rFonts w:asciiTheme="minorHAnsi" w:hAnsiTheme="minorHAnsi"/>
        </w:rPr>
        <w:t xml:space="preserve">within ALA, our quarterly board meeting patterns are in flux. </w:t>
      </w:r>
      <w:r>
        <w:rPr>
          <w:rFonts w:asciiTheme="minorHAnsi" w:hAnsiTheme="minorHAnsi"/>
        </w:rPr>
        <w:t>Here is a status report and information for future meetings. The board should confirm proposed dates and staff will plan accordingly.</w:t>
      </w:r>
      <w:r w:rsidR="005453BD">
        <w:rPr>
          <w:rFonts w:asciiTheme="minorHAnsi" w:hAnsiTheme="minorHAnsi"/>
        </w:rPr>
        <w:t xml:space="preserve">  </w:t>
      </w:r>
    </w:p>
    <w:p w14:paraId="02FB28D5" w14:textId="785A3430" w:rsidR="005453BD" w:rsidRDefault="005453BD" w:rsidP="0044459A">
      <w:pPr>
        <w:autoSpaceDE w:val="0"/>
        <w:autoSpaceDN w:val="0"/>
        <w:adjustRightInd w:val="0"/>
        <w:rPr>
          <w:rFonts w:asciiTheme="minorHAnsi" w:hAnsiTheme="minorHAnsi"/>
        </w:rPr>
      </w:pPr>
    </w:p>
    <w:p w14:paraId="13F882A7" w14:textId="09D1FE24" w:rsidR="00E01083" w:rsidRPr="00E01083" w:rsidRDefault="0032647A" w:rsidP="00E01083">
      <w:pPr>
        <w:autoSpaceDE w:val="0"/>
        <w:autoSpaceDN w:val="0"/>
        <w:adjustRightInd w:val="0"/>
        <w:rPr>
          <w:rFonts w:asciiTheme="minorHAnsi" w:hAnsiTheme="minorHAnsi"/>
          <w:u w:val="single"/>
        </w:rPr>
      </w:pPr>
      <w:r>
        <w:rPr>
          <w:rFonts w:asciiTheme="minorHAnsi" w:hAnsiTheme="minorHAnsi"/>
          <w:u w:val="single"/>
        </w:rPr>
        <w:t xml:space="preserve">2019 </w:t>
      </w:r>
      <w:r w:rsidR="00E01083" w:rsidRPr="00E01083">
        <w:rPr>
          <w:rFonts w:asciiTheme="minorHAnsi" w:hAnsiTheme="minorHAnsi"/>
          <w:u w:val="single"/>
        </w:rPr>
        <w:t>Fall Meeting</w:t>
      </w:r>
    </w:p>
    <w:p w14:paraId="366C2E60" w14:textId="14E501D4" w:rsidR="00E01083" w:rsidRDefault="00E01083" w:rsidP="0044459A">
      <w:pPr>
        <w:autoSpaceDE w:val="0"/>
        <w:autoSpaceDN w:val="0"/>
        <w:adjustRightInd w:val="0"/>
        <w:rPr>
          <w:rFonts w:asciiTheme="minorHAnsi" w:hAnsiTheme="minorHAnsi"/>
        </w:rPr>
      </w:pPr>
      <w:r>
        <w:rPr>
          <w:rFonts w:asciiTheme="minorHAnsi" w:hAnsiTheme="minorHAnsi"/>
        </w:rPr>
        <w:t xml:space="preserve">The board discussed dates and possible locations for the fall board meeting. Staff was directed to research sites and costs and come back with a recommendation. Based on costs and the ALA board and BARC meetings in the fall, </w:t>
      </w:r>
      <w:r w:rsidRPr="00CF22E7">
        <w:rPr>
          <w:rFonts w:asciiTheme="minorHAnsi" w:hAnsiTheme="minorHAnsi"/>
          <w:b/>
          <w:bCs/>
        </w:rPr>
        <w:t xml:space="preserve">staff recommends the PLA board meet in Chicago on Monday, October 20. </w:t>
      </w:r>
      <w:r w:rsidR="0032647A">
        <w:rPr>
          <w:rFonts w:asciiTheme="minorHAnsi" w:hAnsiTheme="minorHAnsi"/>
        </w:rPr>
        <w:t>PLA would host dinner for board members in town on Sunday, October 20.</w:t>
      </w:r>
    </w:p>
    <w:p w14:paraId="3083D066" w14:textId="77777777" w:rsidR="0032647A" w:rsidRDefault="0032647A" w:rsidP="0044459A">
      <w:pPr>
        <w:autoSpaceDE w:val="0"/>
        <w:autoSpaceDN w:val="0"/>
        <w:adjustRightInd w:val="0"/>
        <w:rPr>
          <w:rFonts w:asciiTheme="minorHAnsi" w:hAnsiTheme="minorHAnsi"/>
        </w:rPr>
      </w:pPr>
    </w:p>
    <w:p w14:paraId="692BD00A" w14:textId="3756838F" w:rsidR="00E01083" w:rsidRPr="00E01083" w:rsidRDefault="00E01083" w:rsidP="0044459A">
      <w:pPr>
        <w:autoSpaceDE w:val="0"/>
        <w:autoSpaceDN w:val="0"/>
        <w:adjustRightInd w:val="0"/>
        <w:rPr>
          <w:rFonts w:asciiTheme="minorHAnsi" w:hAnsiTheme="minorHAnsi"/>
        </w:rPr>
      </w:pPr>
      <w:r>
        <w:rPr>
          <w:rFonts w:asciiTheme="minorHAnsi" w:hAnsiTheme="minorHAnsi"/>
        </w:rPr>
        <w:t xml:space="preserve">Chicago air travel costs are as cheap or cheaper than other sites we looked at (Boston, Denver, Austin, Tulsa). Additionally, there are savings on staff travel. Finally, ALA revised its schedule for the BARC meeting in order to accommodate the ALA board’s fall calendar that includes interviewing for a new ALA executive director. As a result, BARC will meet on Sunday, October 20. It would save wear and tear on our new fiscal officer if the PLA board meets </w:t>
      </w:r>
      <w:r w:rsidR="00CF22E7">
        <w:rPr>
          <w:rFonts w:asciiTheme="minorHAnsi" w:hAnsiTheme="minorHAnsi"/>
        </w:rPr>
        <w:t>10-4 on Monday, October 21</w:t>
      </w:r>
      <w:r w:rsidR="0032647A">
        <w:rPr>
          <w:rFonts w:asciiTheme="minorHAnsi" w:hAnsiTheme="minorHAnsi"/>
        </w:rPr>
        <w:t xml:space="preserve">, following the BARC meeting. </w:t>
      </w:r>
      <w:r w:rsidR="00CF22E7">
        <w:rPr>
          <w:rFonts w:asciiTheme="minorHAnsi" w:hAnsiTheme="minorHAnsi"/>
        </w:rPr>
        <w:t xml:space="preserve"> </w:t>
      </w:r>
    </w:p>
    <w:p w14:paraId="00673F6A" w14:textId="77777777" w:rsidR="00E01083" w:rsidRDefault="00E01083" w:rsidP="0044459A">
      <w:pPr>
        <w:autoSpaceDE w:val="0"/>
        <w:autoSpaceDN w:val="0"/>
        <w:adjustRightInd w:val="0"/>
        <w:rPr>
          <w:rFonts w:asciiTheme="minorHAnsi" w:hAnsiTheme="minorHAnsi"/>
          <w:u w:val="single"/>
        </w:rPr>
      </w:pPr>
    </w:p>
    <w:p w14:paraId="37911A37" w14:textId="77D83134" w:rsidR="005453BD" w:rsidRPr="005453BD" w:rsidRDefault="0032647A" w:rsidP="0044459A">
      <w:pPr>
        <w:autoSpaceDE w:val="0"/>
        <w:autoSpaceDN w:val="0"/>
        <w:adjustRightInd w:val="0"/>
        <w:rPr>
          <w:rFonts w:asciiTheme="minorHAnsi" w:hAnsiTheme="minorHAnsi"/>
          <w:u w:val="single"/>
        </w:rPr>
      </w:pPr>
      <w:r>
        <w:rPr>
          <w:rFonts w:asciiTheme="minorHAnsi" w:hAnsiTheme="minorHAnsi"/>
          <w:u w:val="single"/>
        </w:rPr>
        <w:t xml:space="preserve">2020 </w:t>
      </w:r>
      <w:r w:rsidR="005453BD" w:rsidRPr="005453BD">
        <w:rPr>
          <w:rFonts w:asciiTheme="minorHAnsi" w:hAnsiTheme="minorHAnsi"/>
          <w:u w:val="single"/>
        </w:rPr>
        <w:t>January/February (Midwinter/PLA Conference)</w:t>
      </w:r>
    </w:p>
    <w:p w14:paraId="2958F6E7" w14:textId="0D01E78F" w:rsidR="005453BD" w:rsidRDefault="005453BD" w:rsidP="0044459A">
      <w:pPr>
        <w:autoSpaceDE w:val="0"/>
        <w:autoSpaceDN w:val="0"/>
        <w:adjustRightInd w:val="0"/>
        <w:rPr>
          <w:rFonts w:asciiTheme="minorHAnsi" w:hAnsiTheme="minorHAnsi"/>
        </w:rPr>
      </w:pPr>
      <w:r>
        <w:rPr>
          <w:rFonts w:asciiTheme="minorHAnsi" w:hAnsiTheme="minorHAnsi"/>
        </w:rPr>
        <w:t xml:space="preserve">At our spring meeting, the board voted not to meet in Philadelphia in conjunction with the ALA Midwinter Meeting. The decision was based on the fact that Midwinter is sunsetting and business meetings at future January events are discouraged by ALA. The new business meeting pattern as understood by PLA is that business meetings can only be conducted on Friday or on Tuesday. The pattern isn’t favorable to PLA or its committees.  </w:t>
      </w:r>
    </w:p>
    <w:p w14:paraId="7976C355" w14:textId="5C309F9E" w:rsidR="00753561" w:rsidRDefault="00753561" w:rsidP="0044459A">
      <w:pPr>
        <w:autoSpaceDE w:val="0"/>
        <w:autoSpaceDN w:val="0"/>
        <w:adjustRightInd w:val="0"/>
        <w:rPr>
          <w:rFonts w:asciiTheme="minorHAnsi" w:hAnsiTheme="minorHAnsi"/>
        </w:rPr>
      </w:pPr>
    </w:p>
    <w:p w14:paraId="50686775" w14:textId="5F5B9BA1" w:rsidR="00753561" w:rsidRDefault="00753561" w:rsidP="0044459A">
      <w:pPr>
        <w:autoSpaceDE w:val="0"/>
        <w:autoSpaceDN w:val="0"/>
        <w:adjustRightInd w:val="0"/>
        <w:rPr>
          <w:rFonts w:asciiTheme="minorHAnsi" w:hAnsiTheme="minorHAnsi"/>
        </w:rPr>
      </w:pPr>
      <w:r>
        <w:rPr>
          <w:rFonts w:asciiTheme="minorHAnsi" w:hAnsiTheme="minorHAnsi"/>
        </w:rPr>
        <w:t>The board voted to meet ahead of the PLA 2020 Conference in Nashville</w:t>
      </w:r>
      <w:r w:rsidRPr="00F17FF3">
        <w:rPr>
          <w:rFonts w:asciiTheme="minorHAnsi" w:hAnsiTheme="minorHAnsi"/>
          <w:b/>
          <w:bCs/>
        </w:rPr>
        <w:t xml:space="preserve">. Please note the meeting </w:t>
      </w:r>
      <w:r w:rsidR="0032647A">
        <w:rPr>
          <w:rFonts w:asciiTheme="minorHAnsi" w:hAnsiTheme="minorHAnsi"/>
          <w:b/>
          <w:bCs/>
        </w:rPr>
        <w:t xml:space="preserve">will </w:t>
      </w:r>
      <w:r w:rsidRPr="00F17FF3">
        <w:rPr>
          <w:rFonts w:asciiTheme="minorHAnsi" w:hAnsiTheme="minorHAnsi"/>
          <w:b/>
          <w:bCs/>
        </w:rPr>
        <w:t>be held Tuesday, February 25, 1-5 pm.</w:t>
      </w:r>
      <w:r w:rsidR="00F17FF3">
        <w:rPr>
          <w:rFonts w:asciiTheme="minorHAnsi" w:hAnsiTheme="minorHAnsi"/>
        </w:rPr>
        <w:t xml:space="preserve">  The PLA Councilor will attend Midwinter 2020 to represent PLA </w:t>
      </w:r>
      <w:r w:rsidR="0032647A">
        <w:rPr>
          <w:rFonts w:asciiTheme="minorHAnsi" w:hAnsiTheme="minorHAnsi"/>
        </w:rPr>
        <w:t xml:space="preserve">at Council </w:t>
      </w:r>
      <w:r w:rsidR="00F17FF3">
        <w:rPr>
          <w:rFonts w:asciiTheme="minorHAnsi" w:hAnsiTheme="minorHAnsi"/>
        </w:rPr>
        <w:t xml:space="preserve">and we will keep her updated prior to and during those meetings. </w:t>
      </w:r>
    </w:p>
    <w:p w14:paraId="7ABF4592" w14:textId="16DCEC40" w:rsidR="00753561" w:rsidRDefault="00753561" w:rsidP="0044459A">
      <w:pPr>
        <w:autoSpaceDE w:val="0"/>
        <w:autoSpaceDN w:val="0"/>
        <w:adjustRightInd w:val="0"/>
        <w:rPr>
          <w:rFonts w:asciiTheme="minorHAnsi" w:hAnsiTheme="minorHAnsi"/>
        </w:rPr>
      </w:pPr>
    </w:p>
    <w:p w14:paraId="3460109E" w14:textId="3A93932D" w:rsidR="00753561" w:rsidRPr="00A73822" w:rsidRDefault="00753561" w:rsidP="0044459A">
      <w:pPr>
        <w:autoSpaceDE w:val="0"/>
        <w:autoSpaceDN w:val="0"/>
        <w:adjustRightInd w:val="0"/>
        <w:rPr>
          <w:rFonts w:asciiTheme="minorHAnsi" w:hAnsiTheme="minorHAnsi"/>
          <w:u w:val="single"/>
        </w:rPr>
      </w:pPr>
      <w:r w:rsidRPr="00A73822">
        <w:rPr>
          <w:rFonts w:asciiTheme="minorHAnsi" w:hAnsiTheme="minorHAnsi"/>
          <w:u w:val="single"/>
        </w:rPr>
        <w:t>Follow-up</w:t>
      </w:r>
    </w:p>
    <w:p w14:paraId="1A2846FB" w14:textId="6ED208DD" w:rsidR="00753561" w:rsidRDefault="00753561" w:rsidP="0044459A">
      <w:pPr>
        <w:autoSpaceDE w:val="0"/>
        <w:autoSpaceDN w:val="0"/>
        <w:adjustRightInd w:val="0"/>
        <w:rPr>
          <w:rFonts w:asciiTheme="minorHAnsi" w:hAnsiTheme="minorHAnsi"/>
        </w:rPr>
      </w:pPr>
      <w:r>
        <w:rPr>
          <w:rFonts w:asciiTheme="minorHAnsi" w:hAnsiTheme="minorHAnsi"/>
        </w:rPr>
        <w:t>Since our spring meeting, a few messages have come from SCOE and PLA has continued to follow up with SCOE representatives. It</w:t>
      </w:r>
      <w:r w:rsidR="00F17FF3">
        <w:rPr>
          <w:rFonts w:asciiTheme="minorHAnsi" w:hAnsiTheme="minorHAnsi"/>
        </w:rPr>
        <w:t xml:space="preserve"> has been mentioned a few times that although the timeline for a vote about recommended changes has been extended and that a vote will not occur at Midwinter 2020, th</w:t>
      </w:r>
      <w:r w:rsidR="0032647A">
        <w:rPr>
          <w:rFonts w:asciiTheme="minorHAnsi" w:hAnsiTheme="minorHAnsi"/>
        </w:rPr>
        <w:t xml:space="preserve">e 2020 Midwinter </w:t>
      </w:r>
      <w:r w:rsidR="00F17FF3">
        <w:rPr>
          <w:rFonts w:asciiTheme="minorHAnsi" w:hAnsiTheme="minorHAnsi"/>
        </w:rPr>
        <w:t xml:space="preserve">meeting will still be very important as there will be a presentation to Council ahead of the first vote in June.  </w:t>
      </w:r>
      <w:r w:rsidR="0032647A">
        <w:rPr>
          <w:rFonts w:asciiTheme="minorHAnsi" w:hAnsiTheme="minorHAnsi"/>
        </w:rPr>
        <w:t xml:space="preserve">Does the </w:t>
      </w:r>
      <w:r w:rsidR="00F17FF3">
        <w:rPr>
          <w:rFonts w:asciiTheme="minorHAnsi" w:hAnsiTheme="minorHAnsi"/>
        </w:rPr>
        <w:t xml:space="preserve">board want to </w:t>
      </w:r>
      <w:r w:rsidR="0032647A">
        <w:rPr>
          <w:rFonts w:asciiTheme="minorHAnsi" w:hAnsiTheme="minorHAnsi"/>
        </w:rPr>
        <w:t xml:space="preserve">commit to the </w:t>
      </w:r>
      <w:r w:rsidR="00F17FF3">
        <w:rPr>
          <w:rFonts w:asciiTheme="minorHAnsi" w:hAnsiTheme="minorHAnsi"/>
        </w:rPr>
        <w:t>original plan not to meet in January given that there have been signals that Midwinter will be important from a SCOE perspective</w:t>
      </w:r>
      <w:r w:rsidR="0032647A">
        <w:rPr>
          <w:rFonts w:asciiTheme="minorHAnsi" w:hAnsiTheme="minorHAnsi"/>
        </w:rPr>
        <w:t xml:space="preserve">? </w:t>
      </w:r>
    </w:p>
    <w:p w14:paraId="230B2188" w14:textId="7D1218FF" w:rsidR="00F17FF3" w:rsidRDefault="00F17FF3" w:rsidP="0044459A">
      <w:pPr>
        <w:autoSpaceDE w:val="0"/>
        <w:autoSpaceDN w:val="0"/>
        <w:adjustRightInd w:val="0"/>
        <w:rPr>
          <w:rFonts w:asciiTheme="minorHAnsi" w:hAnsiTheme="minorHAnsi"/>
        </w:rPr>
      </w:pPr>
    </w:p>
    <w:p w14:paraId="18315331" w14:textId="77777777" w:rsidR="0032647A" w:rsidRDefault="0032647A" w:rsidP="0044459A">
      <w:pPr>
        <w:autoSpaceDE w:val="0"/>
        <w:autoSpaceDN w:val="0"/>
        <w:adjustRightInd w:val="0"/>
        <w:rPr>
          <w:rFonts w:asciiTheme="minorHAnsi" w:hAnsiTheme="minorHAnsi"/>
          <w:u w:val="single"/>
        </w:rPr>
      </w:pPr>
    </w:p>
    <w:p w14:paraId="43E27E5C" w14:textId="77777777" w:rsidR="0032647A" w:rsidRDefault="0032647A" w:rsidP="0044459A">
      <w:pPr>
        <w:autoSpaceDE w:val="0"/>
        <w:autoSpaceDN w:val="0"/>
        <w:adjustRightInd w:val="0"/>
        <w:rPr>
          <w:rFonts w:asciiTheme="minorHAnsi" w:hAnsiTheme="minorHAnsi"/>
          <w:u w:val="single"/>
        </w:rPr>
      </w:pPr>
    </w:p>
    <w:p w14:paraId="6ADFE2E5" w14:textId="77777777" w:rsidR="0032647A" w:rsidRDefault="0032647A" w:rsidP="0044459A">
      <w:pPr>
        <w:autoSpaceDE w:val="0"/>
        <w:autoSpaceDN w:val="0"/>
        <w:adjustRightInd w:val="0"/>
        <w:rPr>
          <w:rFonts w:asciiTheme="minorHAnsi" w:hAnsiTheme="minorHAnsi"/>
          <w:u w:val="single"/>
        </w:rPr>
      </w:pPr>
    </w:p>
    <w:p w14:paraId="3A55F07D" w14:textId="70272538" w:rsidR="00F17FF3" w:rsidRDefault="0032647A" w:rsidP="0044459A">
      <w:pPr>
        <w:autoSpaceDE w:val="0"/>
        <w:autoSpaceDN w:val="0"/>
        <w:adjustRightInd w:val="0"/>
        <w:rPr>
          <w:rFonts w:asciiTheme="minorHAnsi" w:hAnsiTheme="minorHAnsi"/>
          <w:u w:val="single"/>
        </w:rPr>
      </w:pPr>
      <w:r>
        <w:rPr>
          <w:rFonts w:asciiTheme="minorHAnsi" w:hAnsiTheme="minorHAnsi"/>
          <w:u w:val="single"/>
        </w:rPr>
        <w:lastRenderedPageBreak/>
        <w:t>2020</w:t>
      </w:r>
      <w:r w:rsidR="00F17FF3" w:rsidRPr="00F17FF3">
        <w:rPr>
          <w:rFonts w:asciiTheme="minorHAnsi" w:hAnsiTheme="minorHAnsi"/>
          <w:u w:val="single"/>
        </w:rPr>
        <w:t xml:space="preserve"> Spring Meeting</w:t>
      </w:r>
    </w:p>
    <w:p w14:paraId="20B05B3A" w14:textId="53795ED6" w:rsidR="00212319" w:rsidRPr="00212319" w:rsidRDefault="00212319" w:rsidP="0044459A">
      <w:pPr>
        <w:autoSpaceDE w:val="0"/>
        <w:autoSpaceDN w:val="0"/>
        <w:adjustRightInd w:val="0"/>
        <w:rPr>
          <w:rFonts w:asciiTheme="minorHAnsi" w:hAnsiTheme="minorHAnsi"/>
        </w:rPr>
      </w:pPr>
      <w:r>
        <w:rPr>
          <w:rFonts w:asciiTheme="minorHAnsi" w:hAnsiTheme="minorHAnsi"/>
        </w:rPr>
        <w:t xml:space="preserve">PLA board has typically met in May in DC in conjunction with ALA National Library Legislative Day.  In 2019, ALA did not host NLLD in favor of the fly in. </w:t>
      </w:r>
      <w:r w:rsidR="0032647A">
        <w:rPr>
          <w:rFonts w:asciiTheme="minorHAnsi" w:hAnsiTheme="minorHAnsi"/>
        </w:rPr>
        <w:t xml:space="preserve">ALA Washington Office is set to announce dates for the 2020 NLLD. Tentatively, we understand they are planning on May 3-6. The PLA board will want to determine if it will meet icw NLLD and pick meeting dates asap. </w:t>
      </w:r>
    </w:p>
    <w:p w14:paraId="54DDFB45" w14:textId="5B8C65B9" w:rsidR="00F17FF3" w:rsidRDefault="00F17FF3" w:rsidP="0044459A">
      <w:pPr>
        <w:autoSpaceDE w:val="0"/>
        <w:autoSpaceDN w:val="0"/>
        <w:adjustRightInd w:val="0"/>
        <w:rPr>
          <w:rFonts w:asciiTheme="minorHAnsi" w:hAnsiTheme="minorHAnsi"/>
        </w:rPr>
      </w:pPr>
    </w:p>
    <w:sectPr w:rsidR="00F17FF3" w:rsidSect="00010132">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72F4" w14:textId="77777777" w:rsidR="008D5E9F" w:rsidRDefault="008D5E9F" w:rsidP="00835953">
      <w:r>
        <w:separator/>
      </w:r>
    </w:p>
  </w:endnote>
  <w:endnote w:type="continuationSeparator" w:id="0">
    <w:p w14:paraId="732D725D" w14:textId="77777777" w:rsidR="008D5E9F" w:rsidRDefault="008D5E9F"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53993D4" w14:textId="77777777"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E35A31">
          <w:rPr>
            <w:rFonts w:asciiTheme="minorHAnsi" w:hAnsiTheme="minorHAnsi"/>
            <w:noProof/>
          </w:rPr>
          <w:t>1</w:t>
        </w:r>
        <w:r w:rsidRPr="00744EC4">
          <w:rPr>
            <w:rFonts w:asciiTheme="minorHAnsi" w:hAnsiTheme="minorHAnsi"/>
            <w:noProof/>
          </w:rPr>
          <w:fldChar w:fldCharType="end"/>
        </w:r>
      </w:p>
    </w:sdtContent>
  </w:sdt>
  <w:p w14:paraId="7CE8F96A"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2C0D" w14:textId="77777777" w:rsidR="008D5E9F" w:rsidRDefault="008D5E9F" w:rsidP="00835953">
      <w:r>
        <w:separator/>
      </w:r>
    </w:p>
  </w:footnote>
  <w:footnote w:type="continuationSeparator" w:id="0">
    <w:p w14:paraId="78342297" w14:textId="77777777" w:rsidR="008D5E9F" w:rsidRDefault="008D5E9F"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9A98" w14:textId="77777777" w:rsidR="004E1F38" w:rsidRPr="00503641" w:rsidRDefault="004E1F38" w:rsidP="004E1F38">
    <w:pPr>
      <w:pStyle w:val="Header"/>
      <w:jc w:val="right"/>
      <w:rPr>
        <w:rFonts w:asciiTheme="minorHAnsi" w:hAnsiTheme="minorHAnsi"/>
      </w:rPr>
    </w:pPr>
    <w:r w:rsidRPr="00503641">
      <w:rPr>
        <w:rFonts w:asciiTheme="minorHAnsi" w:hAnsiTheme="minorHAnsi"/>
      </w:rPr>
      <w:t>PLA Board of Directors</w:t>
    </w:r>
  </w:p>
  <w:p w14:paraId="3F02AEDB" w14:textId="1D4B7A7A" w:rsidR="00835953" w:rsidRDefault="00056731"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5968F6">
      <w:rPr>
        <w:rFonts w:asciiTheme="minorHAnsi" w:hAnsiTheme="minorHAnsi"/>
      </w:rPr>
      <w:t>Annual Conference</w:t>
    </w:r>
    <w:r w:rsidR="007F78D5">
      <w:rPr>
        <w:rFonts w:asciiTheme="minorHAnsi" w:hAnsiTheme="minorHAnsi"/>
      </w:rPr>
      <w:t xml:space="preserve"> 201</w:t>
    </w:r>
    <w:r w:rsidR="005968F6">
      <w:rPr>
        <w:rFonts w:asciiTheme="minorHAnsi" w:hAnsiTheme="minorHAnsi"/>
      </w:rPr>
      <w:t>9</w:t>
    </w:r>
  </w:p>
  <w:p w14:paraId="64FAE84A" w14:textId="5CCC854F" w:rsidR="004E1DEA" w:rsidRPr="00503641" w:rsidRDefault="005968F6" w:rsidP="004E1DEA">
    <w:pPr>
      <w:pStyle w:val="Header"/>
      <w:tabs>
        <w:tab w:val="left" w:pos="5280"/>
      </w:tabs>
      <w:jc w:val="right"/>
      <w:rPr>
        <w:rFonts w:asciiTheme="minorHAnsi" w:hAnsiTheme="minorHAnsi"/>
      </w:rPr>
    </w:pPr>
    <w:r>
      <w:rPr>
        <w:rFonts w:asciiTheme="minorHAnsi" w:hAnsiTheme="minorHAnsi"/>
      </w:rPr>
      <w:t>Document no.: 2019.</w:t>
    </w:r>
    <w:r w:rsidR="00A73822">
      <w:rPr>
        <w:rFonts w:asciiTheme="minorHAnsi" w:hAnsiTheme="minorHAnsi"/>
      </w:rPr>
      <w:t>10</w:t>
    </w:r>
    <w:r w:rsidR="000330A2">
      <w:rPr>
        <w:rFonts w:asciiTheme="minorHAnsi" w:hAnsiTheme="minorHAnsi"/>
      </w:rPr>
      <w:t>5</w:t>
    </w:r>
  </w:p>
  <w:p w14:paraId="08AE4BD5" w14:textId="77777777" w:rsidR="003738B0" w:rsidRPr="00056731" w:rsidRDefault="003738B0"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01CD"/>
    <w:multiLevelType w:val="hybridMultilevel"/>
    <w:tmpl w:val="72D4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E4EC0"/>
    <w:multiLevelType w:val="hybridMultilevel"/>
    <w:tmpl w:val="7B0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168D0"/>
    <w:multiLevelType w:val="hybridMultilevel"/>
    <w:tmpl w:val="7B8C1DEE"/>
    <w:lvl w:ilvl="0" w:tplc="AC408B1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6302F"/>
    <w:multiLevelType w:val="hybridMultilevel"/>
    <w:tmpl w:val="8A683048"/>
    <w:lvl w:ilvl="0" w:tplc="AC408B1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365FF"/>
    <w:multiLevelType w:val="hybridMultilevel"/>
    <w:tmpl w:val="B102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5"/>
  </w:num>
  <w:num w:numId="6">
    <w:abstractNumId w:val="17"/>
  </w:num>
  <w:num w:numId="7">
    <w:abstractNumId w:val="1"/>
  </w:num>
  <w:num w:numId="8">
    <w:abstractNumId w:val="9"/>
  </w:num>
  <w:num w:numId="9">
    <w:abstractNumId w:val="12"/>
  </w:num>
  <w:num w:numId="10">
    <w:abstractNumId w:val="14"/>
  </w:num>
  <w:num w:numId="11">
    <w:abstractNumId w:val="18"/>
  </w:num>
  <w:num w:numId="12">
    <w:abstractNumId w:val="2"/>
  </w:num>
  <w:num w:numId="13">
    <w:abstractNumId w:val="3"/>
  </w:num>
  <w:num w:numId="14">
    <w:abstractNumId w:val="11"/>
  </w:num>
  <w:num w:numId="15">
    <w:abstractNumId w:val="4"/>
  </w:num>
  <w:num w:numId="16">
    <w:abstractNumId w:val="8"/>
  </w:num>
  <w:num w:numId="17">
    <w:abstractNumId w:val="7"/>
  </w:num>
  <w:num w:numId="18">
    <w:abstractNumId w:val="19"/>
  </w:num>
  <w:num w:numId="19">
    <w:abstractNumId w:val="1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13F11"/>
    <w:rsid w:val="000330A2"/>
    <w:rsid w:val="00036E58"/>
    <w:rsid w:val="00056731"/>
    <w:rsid w:val="00064C7B"/>
    <w:rsid w:val="00076442"/>
    <w:rsid w:val="00076FAE"/>
    <w:rsid w:val="00077DB6"/>
    <w:rsid w:val="0008490C"/>
    <w:rsid w:val="000D793A"/>
    <w:rsid w:val="000E2144"/>
    <w:rsid w:val="000F6932"/>
    <w:rsid w:val="0010209F"/>
    <w:rsid w:val="00105AEE"/>
    <w:rsid w:val="00107B9C"/>
    <w:rsid w:val="001122F3"/>
    <w:rsid w:val="001268AA"/>
    <w:rsid w:val="00151A36"/>
    <w:rsid w:val="0016039D"/>
    <w:rsid w:val="00172FEA"/>
    <w:rsid w:val="00176356"/>
    <w:rsid w:val="00187C5C"/>
    <w:rsid w:val="001B2150"/>
    <w:rsid w:val="001C6961"/>
    <w:rsid w:val="001F454E"/>
    <w:rsid w:val="00212319"/>
    <w:rsid w:val="00222617"/>
    <w:rsid w:val="00236253"/>
    <w:rsid w:val="0025394F"/>
    <w:rsid w:val="00256710"/>
    <w:rsid w:val="00272D39"/>
    <w:rsid w:val="002967BF"/>
    <w:rsid w:val="002A40FE"/>
    <w:rsid w:val="002C381B"/>
    <w:rsid w:val="00305AE2"/>
    <w:rsid w:val="0030725A"/>
    <w:rsid w:val="0032134D"/>
    <w:rsid w:val="0032647A"/>
    <w:rsid w:val="003738B0"/>
    <w:rsid w:val="003845C8"/>
    <w:rsid w:val="00385834"/>
    <w:rsid w:val="00390D25"/>
    <w:rsid w:val="003A7635"/>
    <w:rsid w:val="003F3E2A"/>
    <w:rsid w:val="003F4BCF"/>
    <w:rsid w:val="00402E53"/>
    <w:rsid w:val="0040408D"/>
    <w:rsid w:val="0041593D"/>
    <w:rsid w:val="00423A21"/>
    <w:rsid w:val="004275AF"/>
    <w:rsid w:val="004433B2"/>
    <w:rsid w:val="0044459A"/>
    <w:rsid w:val="0045526C"/>
    <w:rsid w:val="0045750E"/>
    <w:rsid w:val="00471E48"/>
    <w:rsid w:val="004B1C0D"/>
    <w:rsid w:val="004D7ADA"/>
    <w:rsid w:val="004E1DEA"/>
    <w:rsid w:val="004E1F38"/>
    <w:rsid w:val="004E4A5B"/>
    <w:rsid w:val="00503641"/>
    <w:rsid w:val="00515F62"/>
    <w:rsid w:val="005268E8"/>
    <w:rsid w:val="00534411"/>
    <w:rsid w:val="005453BD"/>
    <w:rsid w:val="00563CD8"/>
    <w:rsid w:val="00565757"/>
    <w:rsid w:val="005762D2"/>
    <w:rsid w:val="00581118"/>
    <w:rsid w:val="005968F6"/>
    <w:rsid w:val="005A2E2C"/>
    <w:rsid w:val="00625656"/>
    <w:rsid w:val="00637AA4"/>
    <w:rsid w:val="0064382A"/>
    <w:rsid w:val="00655150"/>
    <w:rsid w:val="00661ACB"/>
    <w:rsid w:val="0067319A"/>
    <w:rsid w:val="00682B84"/>
    <w:rsid w:val="006937AB"/>
    <w:rsid w:val="00694B07"/>
    <w:rsid w:val="00705AD6"/>
    <w:rsid w:val="00721543"/>
    <w:rsid w:val="00722986"/>
    <w:rsid w:val="00724CD2"/>
    <w:rsid w:val="007261A8"/>
    <w:rsid w:val="007446D9"/>
    <w:rsid w:val="00744EC4"/>
    <w:rsid w:val="007521C8"/>
    <w:rsid w:val="00753561"/>
    <w:rsid w:val="00771CA1"/>
    <w:rsid w:val="007A210D"/>
    <w:rsid w:val="007F78D5"/>
    <w:rsid w:val="00835953"/>
    <w:rsid w:val="00863CB4"/>
    <w:rsid w:val="00867FC8"/>
    <w:rsid w:val="00880AAD"/>
    <w:rsid w:val="008812E9"/>
    <w:rsid w:val="008A0E90"/>
    <w:rsid w:val="008D457C"/>
    <w:rsid w:val="008D5E9F"/>
    <w:rsid w:val="00936A07"/>
    <w:rsid w:val="00963689"/>
    <w:rsid w:val="0097693A"/>
    <w:rsid w:val="0098677C"/>
    <w:rsid w:val="0099431A"/>
    <w:rsid w:val="009D5794"/>
    <w:rsid w:val="009F3036"/>
    <w:rsid w:val="00A00488"/>
    <w:rsid w:val="00A41365"/>
    <w:rsid w:val="00A73822"/>
    <w:rsid w:val="00A83CC7"/>
    <w:rsid w:val="00A9264C"/>
    <w:rsid w:val="00AA1366"/>
    <w:rsid w:val="00AC0734"/>
    <w:rsid w:val="00AC390A"/>
    <w:rsid w:val="00AD3543"/>
    <w:rsid w:val="00AE0AC6"/>
    <w:rsid w:val="00AE6A6B"/>
    <w:rsid w:val="00B1416E"/>
    <w:rsid w:val="00B16A20"/>
    <w:rsid w:val="00B22599"/>
    <w:rsid w:val="00B30B65"/>
    <w:rsid w:val="00B35407"/>
    <w:rsid w:val="00B371CD"/>
    <w:rsid w:val="00B42804"/>
    <w:rsid w:val="00B432CF"/>
    <w:rsid w:val="00B460B1"/>
    <w:rsid w:val="00B5376B"/>
    <w:rsid w:val="00B92841"/>
    <w:rsid w:val="00BA4966"/>
    <w:rsid w:val="00BC76C0"/>
    <w:rsid w:val="00BD61C0"/>
    <w:rsid w:val="00C07965"/>
    <w:rsid w:val="00C110E1"/>
    <w:rsid w:val="00C32515"/>
    <w:rsid w:val="00C33993"/>
    <w:rsid w:val="00C350EB"/>
    <w:rsid w:val="00C415C9"/>
    <w:rsid w:val="00C75495"/>
    <w:rsid w:val="00C932EA"/>
    <w:rsid w:val="00CA412B"/>
    <w:rsid w:val="00CC29EF"/>
    <w:rsid w:val="00CC561B"/>
    <w:rsid w:val="00CF22E7"/>
    <w:rsid w:val="00D2238D"/>
    <w:rsid w:val="00D412CB"/>
    <w:rsid w:val="00D413DF"/>
    <w:rsid w:val="00D6185F"/>
    <w:rsid w:val="00DA25E3"/>
    <w:rsid w:val="00DA709D"/>
    <w:rsid w:val="00DC2C92"/>
    <w:rsid w:val="00DD415C"/>
    <w:rsid w:val="00E01083"/>
    <w:rsid w:val="00E0757E"/>
    <w:rsid w:val="00E35A31"/>
    <w:rsid w:val="00E41612"/>
    <w:rsid w:val="00EB6CD2"/>
    <w:rsid w:val="00ED4183"/>
    <w:rsid w:val="00EF0F53"/>
    <w:rsid w:val="00EF460C"/>
    <w:rsid w:val="00F17FF3"/>
    <w:rsid w:val="00F206DD"/>
    <w:rsid w:val="00F22CBE"/>
    <w:rsid w:val="00F30729"/>
    <w:rsid w:val="00F76B7F"/>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6E38DD"/>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styleId="Mention">
    <w:name w:val="Mention"/>
    <w:basedOn w:val="DefaultParagraphFont"/>
    <w:uiPriority w:val="99"/>
    <w:semiHidden/>
    <w:unhideWhenUsed/>
    <w:rsid w:val="00107B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302006067">
      <w:bodyDiv w:val="1"/>
      <w:marLeft w:val="0"/>
      <w:marRight w:val="0"/>
      <w:marTop w:val="0"/>
      <w:marBottom w:val="0"/>
      <w:divBdr>
        <w:top w:val="none" w:sz="0" w:space="0" w:color="auto"/>
        <w:left w:val="none" w:sz="0" w:space="0" w:color="auto"/>
        <w:bottom w:val="none" w:sz="0" w:space="0" w:color="auto"/>
        <w:right w:val="none" w:sz="0" w:space="0" w:color="auto"/>
      </w:divBdr>
    </w:div>
    <w:div w:id="33503296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9</cp:revision>
  <dcterms:created xsi:type="dcterms:W3CDTF">2019-06-11T13:23:00Z</dcterms:created>
  <dcterms:modified xsi:type="dcterms:W3CDTF">2019-06-13T17:29:00Z</dcterms:modified>
</cp:coreProperties>
</file>