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CF1BC" w14:textId="1112230D" w:rsidR="00627465" w:rsidRPr="00404A18" w:rsidRDefault="00627465" w:rsidP="00627465">
      <w:pPr>
        <w:rPr>
          <w:rFonts w:asciiTheme="minorHAnsi" w:hAnsiTheme="minorHAnsi"/>
          <w:b/>
        </w:rPr>
      </w:pPr>
      <w:bookmarkStart w:id="0" w:name="_GoBack"/>
      <w:bookmarkEnd w:id="0"/>
      <w:r w:rsidRPr="00404A18">
        <w:rPr>
          <w:rFonts w:asciiTheme="minorHAnsi" w:hAnsiTheme="minorHAnsi"/>
          <w:b/>
        </w:rPr>
        <w:t>ACRL Focus Group</w:t>
      </w:r>
      <w:r w:rsidR="000822F5" w:rsidRPr="00404A18">
        <w:rPr>
          <w:rFonts w:asciiTheme="minorHAnsi" w:hAnsiTheme="minorHAnsi"/>
          <w:b/>
        </w:rPr>
        <w:t>: Community College Librarians</w:t>
      </w:r>
    </w:p>
    <w:p w14:paraId="78F37959" w14:textId="2F83568D" w:rsidR="0062679B" w:rsidRDefault="0062679B" w:rsidP="00627465">
      <w:pPr>
        <w:rPr>
          <w:rFonts w:asciiTheme="minorHAnsi" w:hAnsiTheme="minorHAnsi" w:cstheme="minorBidi"/>
          <w:b/>
          <w:color w:val="1F497D" w:themeColor="dark2"/>
          <w:sz w:val="22"/>
          <w:szCs w:val="22"/>
        </w:rPr>
      </w:pPr>
      <w:r w:rsidRPr="00404A18">
        <w:rPr>
          <w:rFonts w:asciiTheme="minorHAnsi" w:hAnsiTheme="minorHAnsi"/>
          <w:b/>
        </w:rPr>
        <w:t>2019 Version</w:t>
      </w:r>
    </w:p>
    <w:p w14:paraId="30AE2431" w14:textId="77777777" w:rsidR="00DA0C97" w:rsidRDefault="00DA0C97" w:rsidP="00627465">
      <w:pPr>
        <w:rPr>
          <w:rFonts w:asciiTheme="minorHAnsi" w:hAnsiTheme="minorHAnsi" w:cstheme="minorBidi"/>
          <w:b/>
          <w:color w:val="1F497D" w:themeColor="dark2"/>
          <w:sz w:val="22"/>
          <w:szCs w:val="22"/>
        </w:rPr>
      </w:pPr>
    </w:p>
    <w:p w14:paraId="35C27612" w14:textId="77777777" w:rsidR="00A34464" w:rsidRDefault="00A34464">
      <w:pPr>
        <w:rPr>
          <w:rFonts w:asciiTheme="minorHAnsi" w:hAnsiTheme="minorHAnsi"/>
          <w:b/>
        </w:rPr>
      </w:pPr>
    </w:p>
    <w:p w14:paraId="00385C4C" w14:textId="77777777" w:rsidR="00A34464" w:rsidRDefault="00A34464" w:rsidP="00A34464">
      <w:pPr>
        <w:rPr>
          <w:rFonts w:asciiTheme="minorHAnsi" w:hAnsiTheme="minorHAnsi"/>
          <w:b/>
        </w:rPr>
      </w:pPr>
      <w:r w:rsidRPr="00D31B6F">
        <w:rPr>
          <w:rFonts w:asciiTheme="minorHAnsi" w:hAnsiTheme="minorHAnsi"/>
          <w:b/>
        </w:rPr>
        <w:t>Background</w:t>
      </w:r>
    </w:p>
    <w:p w14:paraId="0D39753A" w14:textId="77777777" w:rsidR="00A34464" w:rsidRDefault="00A34464" w:rsidP="00A34464">
      <w:pPr>
        <w:rPr>
          <w:rFonts w:asciiTheme="minorHAnsi" w:hAnsiTheme="minorHAnsi"/>
        </w:rPr>
      </w:pPr>
    </w:p>
    <w:p w14:paraId="7052EC97" w14:textId="429C3556" w:rsidR="00A34464" w:rsidRDefault="006D515C" w:rsidP="00A34464">
      <w:pPr>
        <w:rPr>
          <w:rFonts w:asciiTheme="minorHAnsi" w:hAnsiTheme="minorHAnsi"/>
        </w:rPr>
      </w:pPr>
      <w:r>
        <w:rPr>
          <w:rFonts w:asciiTheme="minorHAnsi" w:hAnsiTheme="minorHAnsi"/>
        </w:rPr>
        <w:t>Thank you for your time and your willingness to share your thoughts and experiences</w:t>
      </w:r>
      <w:r w:rsidR="00625F9D">
        <w:rPr>
          <w:rFonts w:asciiTheme="minorHAnsi" w:hAnsiTheme="minorHAnsi"/>
        </w:rPr>
        <w:t>.</w:t>
      </w:r>
      <w:r>
        <w:rPr>
          <w:rFonts w:asciiTheme="minorHAnsi" w:hAnsiTheme="minorHAnsi"/>
        </w:rPr>
        <w:t xml:space="preserve"> </w:t>
      </w:r>
      <w:r w:rsidR="00DD43D9">
        <w:rPr>
          <w:rFonts w:asciiTheme="minorHAnsi" w:hAnsiTheme="minorHAnsi"/>
        </w:rPr>
        <w:t xml:space="preserve">[Introduce Self] </w:t>
      </w:r>
      <w:r w:rsidR="00A34464" w:rsidRPr="00EE31C2">
        <w:rPr>
          <w:rFonts w:asciiTheme="minorHAnsi" w:hAnsiTheme="minorHAnsi"/>
        </w:rPr>
        <w:t xml:space="preserve">Today we’re here to </w:t>
      </w:r>
      <w:r w:rsidR="00DD43D9">
        <w:rPr>
          <w:rFonts w:asciiTheme="minorHAnsi" w:hAnsiTheme="minorHAnsi"/>
        </w:rPr>
        <w:t>find out what ACRL can do to support your professional engagement and development</w:t>
      </w:r>
      <w:r w:rsidR="00A34464">
        <w:rPr>
          <w:rFonts w:asciiTheme="minorHAnsi" w:hAnsiTheme="minorHAnsi"/>
        </w:rPr>
        <w:t xml:space="preserve">. </w:t>
      </w:r>
      <w:r w:rsidR="00DD43D9">
        <w:rPr>
          <w:rFonts w:asciiTheme="minorHAnsi" w:hAnsiTheme="minorHAnsi"/>
        </w:rPr>
        <w:t>What we learn</w:t>
      </w:r>
      <w:r w:rsidR="00A34464">
        <w:rPr>
          <w:rFonts w:asciiTheme="minorHAnsi" w:hAnsiTheme="minorHAnsi"/>
        </w:rPr>
        <w:t xml:space="preserve"> </w:t>
      </w:r>
      <w:r w:rsidR="00A34464" w:rsidRPr="00EE31C2">
        <w:rPr>
          <w:rFonts w:asciiTheme="minorHAnsi" w:hAnsiTheme="minorHAnsi"/>
        </w:rPr>
        <w:t xml:space="preserve">will </w:t>
      </w:r>
      <w:r w:rsidR="00DD43D9">
        <w:rPr>
          <w:rFonts w:asciiTheme="minorHAnsi" w:hAnsiTheme="minorHAnsi"/>
        </w:rPr>
        <w:t xml:space="preserve">inform the work of </w:t>
      </w:r>
      <w:r w:rsidR="00C550F1">
        <w:rPr>
          <w:rFonts w:asciiTheme="minorHAnsi" w:hAnsiTheme="minorHAnsi"/>
        </w:rPr>
        <w:t xml:space="preserve">a new </w:t>
      </w:r>
      <w:r w:rsidR="006F33D4">
        <w:rPr>
          <w:rFonts w:asciiTheme="minorHAnsi" w:hAnsiTheme="minorHAnsi"/>
        </w:rPr>
        <w:t xml:space="preserve">engagement </w:t>
      </w:r>
      <w:r w:rsidR="00C550F1">
        <w:rPr>
          <w:rFonts w:asciiTheme="minorHAnsi" w:hAnsiTheme="minorHAnsi"/>
        </w:rPr>
        <w:t xml:space="preserve">task force formed by </w:t>
      </w:r>
      <w:r w:rsidR="00DD43D9">
        <w:rPr>
          <w:rFonts w:asciiTheme="minorHAnsi" w:hAnsiTheme="minorHAnsi"/>
        </w:rPr>
        <w:t xml:space="preserve">the Community </w:t>
      </w:r>
      <w:r w:rsidR="00C550F1">
        <w:rPr>
          <w:rFonts w:asciiTheme="minorHAnsi" w:hAnsiTheme="minorHAnsi"/>
        </w:rPr>
        <w:t>&amp; Junior College Library Section</w:t>
      </w:r>
      <w:r w:rsidR="00DD43D9">
        <w:rPr>
          <w:rFonts w:asciiTheme="minorHAnsi" w:hAnsiTheme="minorHAnsi"/>
        </w:rPr>
        <w:t xml:space="preserve">. </w:t>
      </w:r>
      <w:r w:rsidR="00A34464">
        <w:rPr>
          <w:rFonts w:asciiTheme="minorHAnsi" w:hAnsiTheme="minorHAnsi"/>
        </w:rPr>
        <w:t>Your responses will be used to generate a report to ACRL; individual comments will not be identified.</w:t>
      </w:r>
      <w:r>
        <w:rPr>
          <w:rFonts w:asciiTheme="minorHAnsi" w:hAnsiTheme="minorHAnsi"/>
        </w:rPr>
        <w:t xml:space="preserve"> I will be recording the session to assist me in creating an accurate report, but I will not share that</w:t>
      </w:r>
      <w:r w:rsidR="00DD43D9">
        <w:rPr>
          <w:rFonts w:asciiTheme="minorHAnsi" w:hAnsiTheme="minorHAnsi"/>
        </w:rPr>
        <w:t xml:space="preserve"> recording with anyone</w:t>
      </w:r>
      <w:r>
        <w:rPr>
          <w:rFonts w:asciiTheme="minorHAnsi" w:hAnsiTheme="minorHAnsi"/>
        </w:rPr>
        <w:t xml:space="preserve">. </w:t>
      </w:r>
      <w:r w:rsidR="007D1097">
        <w:rPr>
          <w:rFonts w:asciiTheme="minorHAnsi" w:hAnsiTheme="minorHAnsi"/>
        </w:rPr>
        <w:t xml:space="preserve">I will sometimes ask you to write down responses on paper or cards; I will collect those at the end and destroy them after I have completed my report. </w:t>
      </w:r>
    </w:p>
    <w:p w14:paraId="384B3FC1" w14:textId="77777777" w:rsidR="00A34464" w:rsidRDefault="00A34464">
      <w:pPr>
        <w:rPr>
          <w:rFonts w:asciiTheme="minorHAnsi" w:hAnsiTheme="minorHAnsi"/>
          <w:b/>
        </w:rPr>
      </w:pPr>
    </w:p>
    <w:p w14:paraId="39D990D3" w14:textId="00E31F14" w:rsidR="00656AD1" w:rsidRDefault="00DD43D9">
      <w:pPr>
        <w:rPr>
          <w:rFonts w:asciiTheme="minorHAnsi" w:hAnsiTheme="minorHAnsi"/>
        </w:rPr>
      </w:pPr>
      <w:r>
        <w:rPr>
          <w:rFonts w:asciiTheme="minorHAnsi" w:hAnsiTheme="minorHAnsi"/>
          <w:b/>
        </w:rPr>
        <w:t xml:space="preserve">Introductions (with Question 1): </w:t>
      </w:r>
      <w:r w:rsidRPr="00DD43D9">
        <w:rPr>
          <w:rFonts w:asciiTheme="minorHAnsi" w:hAnsiTheme="minorHAnsi"/>
        </w:rPr>
        <w:t>To get us started, I’d like to ask each of yo</w:t>
      </w:r>
      <w:r>
        <w:rPr>
          <w:rFonts w:asciiTheme="minorHAnsi" w:hAnsiTheme="minorHAnsi"/>
        </w:rPr>
        <w:t>u to briefly introduce yourself</w:t>
      </w:r>
      <w:r w:rsidRPr="00DD43D9">
        <w:rPr>
          <w:rFonts w:asciiTheme="minorHAnsi" w:hAnsiTheme="minorHAnsi"/>
        </w:rPr>
        <w:t xml:space="preserve">. Would you please tell </w:t>
      </w:r>
      <w:proofErr w:type="gramStart"/>
      <w:r w:rsidRPr="00DD43D9">
        <w:rPr>
          <w:rFonts w:asciiTheme="minorHAnsi" w:hAnsiTheme="minorHAnsi"/>
        </w:rPr>
        <w:t>us</w:t>
      </w:r>
      <w:proofErr w:type="gramEnd"/>
    </w:p>
    <w:p w14:paraId="144E7156" w14:textId="592BF5D9" w:rsidR="00DD43D9" w:rsidRDefault="00DD43D9" w:rsidP="00DD43D9">
      <w:pPr>
        <w:pStyle w:val="ListParagraph"/>
        <w:numPr>
          <w:ilvl w:val="0"/>
          <w:numId w:val="10"/>
        </w:numPr>
        <w:rPr>
          <w:rFonts w:asciiTheme="minorHAnsi" w:hAnsiTheme="minorHAnsi"/>
        </w:rPr>
      </w:pPr>
      <w:r>
        <w:rPr>
          <w:rFonts w:asciiTheme="minorHAnsi" w:hAnsiTheme="minorHAnsi"/>
        </w:rPr>
        <w:t>Your name</w:t>
      </w:r>
    </w:p>
    <w:p w14:paraId="7AC1000D" w14:textId="1060A661" w:rsidR="00DD43D9" w:rsidRDefault="00DD43D9" w:rsidP="00DD43D9">
      <w:pPr>
        <w:pStyle w:val="ListParagraph"/>
        <w:numPr>
          <w:ilvl w:val="0"/>
          <w:numId w:val="10"/>
        </w:numPr>
        <w:rPr>
          <w:rFonts w:asciiTheme="minorHAnsi" w:hAnsiTheme="minorHAnsi"/>
        </w:rPr>
      </w:pPr>
      <w:r>
        <w:rPr>
          <w:rFonts w:asciiTheme="minorHAnsi" w:hAnsiTheme="minorHAnsi"/>
        </w:rPr>
        <w:t>Your institution</w:t>
      </w:r>
    </w:p>
    <w:p w14:paraId="69273CB3" w14:textId="77777777" w:rsidR="00DD43D9" w:rsidRPr="00DD43D9" w:rsidRDefault="00DD43D9" w:rsidP="00DD43D9">
      <w:pPr>
        <w:pStyle w:val="ListParagraph"/>
        <w:rPr>
          <w:rFonts w:asciiTheme="minorHAnsi" w:hAnsiTheme="minorHAnsi"/>
        </w:rPr>
      </w:pPr>
    </w:p>
    <w:p w14:paraId="6E7DC516" w14:textId="77777777" w:rsidR="003F2F58" w:rsidRDefault="003F2F58" w:rsidP="0062679B">
      <w:pPr>
        <w:rPr>
          <w:rFonts w:asciiTheme="minorHAnsi" w:hAnsiTheme="minorHAnsi"/>
          <w:b/>
        </w:rPr>
      </w:pPr>
    </w:p>
    <w:p w14:paraId="38C1AC3A" w14:textId="77B41BFA" w:rsidR="00725781" w:rsidRDefault="005118C0" w:rsidP="0062679B">
      <w:pPr>
        <w:rPr>
          <w:rFonts w:asciiTheme="minorHAnsi" w:hAnsiTheme="minorHAnsi"/>
        </w:rPr>
      </w:pPr>
      <w:r w:rsidRPr="005118C0">
        <w:rPr>
          <w:rFonts w:asciiTheme="minorHAnsi" w:hAnsiTheme="minorHAnsi"/>
          <w:b/>
        </w:rPr>
        <w:t xml:space="preserve">Question </w:t>
      </w:r>
      <w:r w:rsidR="006F33D4">
        <w:rPr>
          <w:rFonts w:asciiTheme="minorHAnsi" w:hAnsiTheme="minorHAnsi"/>
          <w:b/>
        </w:rPr>
        <w:t>1</w:t>
      </w:r>
      <w:r>
        <w:rPr>
          <w:rFonts w:asciiTheme="minorHAnsi" w:hAnsiTheme="minorHAnsi"/>
        </w:rPr>
        <w:t xml:space="preserve">: </w:t>
      </w:r>
      <w:r w:rsidR="006B6F06">
        <w:rPr>
          <w:rFonts w:asciiTheme="minorHAnsi" w:hAnsiTheme="minorHAnsi"/>
        </w:rPr>
        <w:t xml:space="preserve">I’m going to ask you to think about your </w:t>
      </w:r>
      <w:r w:rsidR="00981DB8">
        <w:rPr>
          <w:rFonts w:asciiTheme="minorHAnsi" w:hAnsiTheme="minorHAnsi"/>
        </w:rPr>
        <w:t>experience so far with</w:t>
      </w:r>
      <w:r w:rsidR="00FF27DB">
        <w:rPr>
          <w:rFonts w:asciiTheme="minorHAnsi" w:hAnsiTheme="minorHAnsi"/>
        </w:rPr>
        <w:t xml:space="preserve"> ACRL</w:t>
      </w:r>
      <w:r w:rsidR="00981DB8">
        <w:rPr>
          <w:rFonts w:asciiTheme="minorHAnsi" w:hAnsiTheme="minorHAnsi"/>
        </w:rPr>
        <w:t xml:space="preserve"> as an organization</w:t>
      </w:r>
      <w:r w:rsidR="00FF27DB">
        <w:rPr>
          <w:rFonts w:asciiTheme="minorHAnsi" w:hAnsiTheme="minorHAnsi"/>
        </w:rPr>
        <w:t xml:space="preserve">, specifically </w:t>
      </w:r>
      <w:r w:rsidR="00981DB8">
        <w:rPr>
          <w:rFonts w:asciiTheme="minorHAnsi" w:hAnsiTheme="minorHAnsi"/>
        </w:rPr>
        <w:t>in your role as</w:t>
      </w:r>
      <w:r w:rsidR="0062679B">
        <w:rPr>
          <w:rFonts w:asciiTheme="minorHAnsi" w:hAnsiTheme="minorHAnsi"/>
        </w:rPr>
        <w:t xml:space="preserve"> a community college librarian</w:t>
      </w:r>
      <w:r w:rsidR="00FF27DB">
        <w:rPr>
          <w:rFonts w:asciiTheme="minorHAnsi" w:hAnsiTheme="minorHAnsi"/>
        </w:rPr>
        <w:t>. What’s it</w:t>
      </w:r>
      <w:r w:rsidR="00981DB8">
        <w:rPr>
          <w:rFonts w:asciiTheme="minorHAnsi" w:hAnsiTheme="minorHAnsi"/>
        </w:rPr>
        <w:t xml:space="preserve"> like to engage with ACRL as a community college librarian? </w:t>
      </w:r>
    </w:p>
    <w:p w14:paraId="7A6FBEF6" w14:textId="77777777" w:rsidR="004E37C3" w:rsidRDefault="004E37C3" w:rsidP="0062679B">
      <w:pPr>
        <w:rPr>
          <w:rFonts w:asciiTheme="minorHAnsi" w:hAnsiTheme="minorHAnsi"/>
        </w:rPr>
      </w:pPr>
    </w:p>
    <w:p w14:paraId="226179F7" w14:textId="135F6630" w:rsidR="004E37C3" w:rsidRDefault="004E37C3" w:rsidP="004E37C3">
      <w:pPr>
        <w:rPr>
          <w:rFonts w:asciiTheme="minorHAnsi" w:hAnsiTheme="minorHAnsi"/>
        </w:rPr>
      </w:pPr>
      <w:r w:rsidRPr="004E37C3">
        <w:rPr>
          <w:rFonts w:asciiTheme="minorHAnsi" w:hAnsiTheme="minorHAnsi"/>
          <w:b/>
        </w:rPr>
        <w:t xml:space="preserve">Question </w:t>
      </w:r>
      <w:r w:rsidR="006F33D4">
        <w:rPr>
          <w:rFonts w:asciiTheme="minorHAnsi" w:hAnsiTheme="minorHAnsi"/>
          <w:b/>
        </w:rPr>
        <w:t>2</w:t>
      </w:r>
      <w:r>
        <w:rPr>
          <w:rFonts w:asciiTheme="minorHAnsi" w:hAnsiTheme="minorHAnsi"/>
        </w:rPr>
        <w:t xml:space="preserve">: </w:t>
      </w:r>
    </w:p>
    <w:p w14:paraId="1AE02B45" w14:textId="77777777" w:rsidR="004E37C3" w:rsidRDefault="004E37C3" w:rsidP="004E37C3">
      <w:pPr>
        <w:rPr>
          <w:rFonts w:asciiTheme="minorHAnsi" w:hAnsiTheme="minorHAnsi"/>
        </w:rPr>
      </w:pPr>
    </w:p>
    <w:p w14:paraId="24E8C2DF" w14:textId="77777777" w:rsidR="004E37C3" w:rsidRPr="004E37C3" w:rsidRDefault="00C550F1" w:rsidP="004E37C3">
      <w:pPr>
        <w:pStyle w:val="ListParagraph"/>
        <w:numPr>
          <w:ilvl w:val="0"/>
          <w:numId w:val="16"/>
        </w:numPr>
        <w:rPr>
          <w:rFonts w:asciiTheme="minorHAnsi" w:hAnsiTheme="minorHAnsi"/>
        </w:rPr>
      </w:pPr>
      <w:r w:rsidRPr="004E37C3">
        <w:rPr>
          <w:rFonts w:asciiTheme="minorHAnsi" w:hAnsiTheme="minorHAnsi"/>
        </w:rPr>
        <w:t>Have any recent ACRL offerings or experiences stood out as being particularly relevant or useful to you as a community college librarian?</w:t>
      </w:r>
      <w:r w:rsidR="004E37C3" w:rsidRPr="004E37C3">
        <w:rPr>
          <w:rFonts w:asciiTheme="minorHAnsi" w:hAnsiTheme="minorHAnsi"/>
        </w:rPr>
        <w:t xml:space="preserve"> </w:t>
      </w:r>
    </w:p>
    <w:p w14:paraId="645A190E" w14:textId="77777777" w:rsidR="004E37C3" w:rsidRDefault="004E37C3" w:rsidP="004E37C3">
      <w:pPr>
        <w:rPr>
          <w:rFonts w:asciiTheme="minorHAnsi" w:hAnsiTheme="minorHAnsi"/>
        </w:rPr>
      </w:pPr>
    </w:p>
    <w:p w14:paraId="50A9AE1A" w14:textId="10889F76" w:rsidR="00C550F1" w:rsidRPr="004E37C3" w:rsidRDefault="00C550F1" w:rsidP="004E37C3">
      <w:pPr>
        <w:pStyle w:val="ListParagraph"/>
        <w:numPr>
          <w:ilvl w:val="0"/>
          <w:numId w:val="15"/>
        </w:numPr>
        <w:rPr>
          <w:rFonts w:asciiTheme="minorHAnsi" w:hAnsiTheme="minorHAnsi"/>
        </w:rPr>
      </w:pPr>
      <w:r w:rsidRPr="004E37C3">
        <w:rPr>
          <w:rFonts w:asciiTheme="minorHAnsi" w:hAnsiTheme="minorHAnsi"/>
        </w:rPr>
        <w:t>Based on trends and developments</w:t>
      </w:r>
      <w:r w:rsidR="003F2F58" w:rsidRPr="004E37C3">
        <w:rPr>
          <w:rFonts w:asciiTheme="minorHAnsi" w:hAnsiTheme="minorHAnsi"/>
        </w:rPr>
        <w:t xml:space="preserve"> important in community college </w:t>
      </w:r>
      <w:proofErr w:type="gramStart"/>
      <w:r w:rsidR="003F2F58" w:rsidRPr="004E37C3">
        <w:rPr>
          <w:rFonts w:asciiTheme="minorHAnsi" w:hAnsiTheme="minorHAnsi"/>
        </w:rPr>
        <w:t xml:space="preserve">librarianship, </w:t>
      </w:r>
      <w:r w:rsidRPr="004E37C3">
        <w:rPr>
          <w:rFonts w:asciiTheme="minorHAnsi" w:hAnsiTheme="minorHAnsi"/>
        </w:rPr>
        <w:t xml:space="preserve"> has</w:t>
      </w:r>
      <w:proofErr w:type="gramEnd"/>
      <w:r w:rsidRPr="004E37C3">
        <w:rPr>
          <w:rFonts w:asciiTheme="minorHAnsi" w:hAnsiTheme="minorHAnsi"/>
        </w:rPr>
        <w:t xml:space="preserve"> ACRL missed any recent opportunities to offer you relevant/useful information, programs, or resources?</w:t>
      </w:r>
    </w:p>
    <w:p w14:paraId="23577B77" w14:textId="77777777" w:rsidR="00981DB8" w:rsidRDefault="00981DB8" w:rsidP="0062679B">
      <w:pPr>
        <w:rPr>
          <w:rFonts w:asciiTheme="minorHAnsi" w:hAnsiTheme="minorHAnsi"/>
        </w:rPr>
      </w:pPr>
    </w:p>
    <w:p w14:paraId="1FC14F08" w14:textId="77777777" w:rsidR="004D14E1" w:rsidRDefault="004D14E1" w:rsidP="0062679B">
      <w:pPr>
        <w:rPr>
          <w:rFonts w:asciiTheme="minorHAnsi" w:hAnsiTheme="minorHAnsi"/>
          <w:b/>
        </w:rPr>
      </w:pPr>
    </w:p>
    <w:p w14:paraId="4C310B83" w14:textId="25AD1334" w:rsidR="00FF27DB" w:rsidRDefault="004421E0" w:rsidP="0062679B">
      <w:pPr>
        <w:rPr>
          <w:rFonts w:asciiTheme="minorHAnsi" w:hAnsiTheme="minorHAnsi"/>
        </w:rPr>
      </w:pPr>
      <w:r w:rsidRPr="004421E0">
        <w:rPr>
          <w:rFonts w:asciiTheme="minorHAnsi" w:hAnsiTheme="minorHAnsi"/>
          <w:b/>
        </w:rPr>
        <w:t xml:space="preserve">Question </w:t>
      </w:r>
      <w:r w:rsidR="006F33D4">
        <w:rPr>
          <w:rFonts w:asciiTheme="minorHAnsi" w:hAnsiTheme="minorHAnsi"/>
          <w:b/>
        </w:rPr>
        <w:t>3</w:t>
      </w:r>
      <w:r>
        <w:rPr>
          <w:rFonts w:asciiTheme="minorHAnsi" w:hAnsiTheme="minorHAnsi"/>
        </w:rPr>
        <w:t xml:space="preserve">: Based on your experience so far with ACRL, how true is the following statement for you (post on flip chart, with three segments marked on a continuum: </w:t>
      </w:r>
      <w:r w:rsidR="00D640B6">
        <w:rPr>
          <w:rFonts w:asciiTheme="minorHAnsi" w:hAnsiTheme="minorHAnsi"/>
        </w:rPr>
        <w:t>Mostly True</w:t>
      </w:r>
      <w:r>
        <w:rPr>
          <w:rFonts w:asciiTheme="minorHAnsi" w:hAnsiTheme="minorHAnsi"/>
        </w:rPr>
        <w:t xml:space="preserve">, Somewhat True, Not at All True)? </w:t>
      </w:r>
    </w:p>
    <w:p w14:paraId="0C7CC053" w14:textId="77777777" w:rsidR="004421E0" w:rsidRDefault="004421E0" w:rsidP="0062679B">
      <w:pPr>
        <w:rPr>
          <w:rFonts w:asciiTheme="minorHAnsi" w:hAnsiTheme="minorHAnsi"/>
        </w:rPr>
      </w:pPr>
    </w:p>
    <w:p w14:paraId="2BE6321A" w14:textId="77777777" w:rsidR="004421E0" w:rsidRPr="004421E0" w:rsidRDefault="004421E0" w:rsidP="004421E0">
      <w:pPr>
        <w:rPr>
          <w:rFonts w:asciiTheme="minorHAnsi" w:hAnsiTheme="minorHAnsi"/>
          <w:i/>
        </w:rPr>
      </w:pPr>
      <w:r w:rsidRPr="004421E0">
        <w:rPr>
          <w:rFonts w:asciiTheme="minorHAnsi" w:hAnsiTheme="minorHAnsi"/>
          <w:i/>
        </w:rPr>
        <w:t xml:space="preserve">With up-to-date trend news, customized education and a community of </w:t>
      </w:r>
      <w:proofErr w:type="spellStart"/>
      <w:proofErr w:type="gramStart"/>
      <w:r w:rsidRPr="004421E0">
        <w:rPr>
          <w:rFonts w:asciiTheme="minorHAnsi" w:hAnsiTheme="minorHAnsi"/>
          <w:i/>
        </w:rPr>
        <w:t>like minded</w:t>
      </w:r>
      <w:proofErr w:type="spellEnd"/>
      <w:proofErr w:type="gramEnd"/>
      <w:r w:rsidRPr="004421E0">
        <w:rPr>
          <w:rFonts w:asciiTheme="minorHAnsi" w:hAnsiTheme="minorHAnsi"/>
          <w:i/>
        </w:rPr>
        <w:t xml:space="preserve"> peers, </w:t>
      </w:r>
    </w:p>
    <w:p w14:paraId="391CD761" w14:textId="77777777" w:rsidR="004421E0" w:rsidRPr="004421E0" w:rsidRDefault="004421E0" w:rsidP="004421E0">
      <w:pPr>
        <w:rPr>
          <w:rFonts w:asciiTheme="minorHAnsi" w:hAnsiTheme="minorHAnsi"/>
          <w:i/>
        </w:rPr>
      </w:pPr>
      <w:r w:rsidRPr="004421E0">
        <w:rPr>
          <w:rFonts w:asciiTheme="minorHAnsi" w:hAnsiTheme="minorHAnsi"/>
          <w:i/>
        </w:rPr>
        <w:t>ACRL gives you the tools you need so you can help students achieve their goals.</w:t>
      </w:r>
    </w:p>
    <w:p w14:paraId="411EE50F" w14:textId="77777777" w:rsidR="004421E0" w:rsidRDefault="004421E0" w:rsidP="0062679B">
      <w:pPr>
        <w:rPr>
          <w:rFonts w:asciiTheme="minorHAnsi" w:hAnsiTheme="minorHAnsi"/>
        </w:rPr>
      </w:pPr>
    </w:p>
    <w:p w14:paraId="5BFB837A" w14:textId="0D1051F3" w:rsidR="004421E0" w:rsidRDefault="004421E0" w:rsidP="0062679B">
      <w:pPr>
        <w:rPr>
          <w:rFonts w:asciiTheme="minorHAnsi" w:hAnsiTheme="minorHAnsi"/>
        </w:rPr>
      </w:pPr>
      <w:r>
        <w:rPr>
          <w:rFonts w:asciiTheme="minorHAnsi" w:hAnsiTheme="minorHAnsi"/>
        </w:rPr>
        <w:t xml:space="preserve">How many of you are in </w:t>
      </w:r>
      <w:r w:rsidR="00725781">
        <w:rPr>
          <w:rFonts w:asciiTheme="minorHAnsi" w:hAnsiTheme="minorHAnsi"/>
        </w:rPr>
        <w:t>segment 1</w:t>
      </w:r>
      <w:r>
        <w:rPr>
          <w:rFonts w:asciiTheme="minorHAnsi" w:hAnsiTheme="minorHAnsi"/>
        </w:rPr>
        <w:t>, closer to “</w:t>
      </w:r>
      <w:r w:rsidR="00D640B6">
        <w:rPr>
          <w:rFonts w:asciiTheme="minorHAnsi" w:hAnsiTheme="minorHAnsi"/>
        </w:rPr>
        <w:t>Mostly</w:t>
      </w:r>
      <w:r>
        <w:rPr>
          <w:rFonts w:asciiTheme="minorHAnsi" w:hAnsiTheme="minorHAnsi"/>
        </w:rPr>
        <w:t xml:space="preserve"> True”?</w:t>
      </w:r>
    </w:p>
    <w:p w14:paraId="1931A1C6" w14:textId="11E82177" w:rsidR="004421E0" w:rsidRDefault="004421E0" w:rsidP="0062679B">
      <w:pPr>
        <w:rPr>
          <w:rFonts w:asciiTheme="minorHAnsi" w:hAnsiTheme="minorHAnsi"/>
        </w:rPr>
      </w:pPr>
      <w:r>
        <w:rPr>
          <w:rFonts w:asciiTheme="minorHAnsi" w:hAnsiTheme="minorHAnsi"/>
        </w:rPr>
        <w:t xml:space="preserve">How many are in the </w:t>
      </w:r>
      <w:r w:rsidR="00725781">
        <w:rPr>
          <w:rFonts w:asciiTheme="minorHAnsi" w:hAnsiTheme="minorHAnsi"/>
        </w:rPr>
        <w:t xml:space="preserve">segment 2, one </w:t>
      </w:r>
      <w:proofErr w:type="spellStart"/>
      <w:r w:rsidR="00725781">
        <w:rPr>
          <w:rFonts w:asciiTheme="minorHAnsi" w:hAnsiTheme="minorHAnsi"/>
        </w:rPr>
        <w:t>one</w:t>
      </w:r>
      <w:proofErr w:type="spellEnd"/>
      <w:r w:rsidR="00725781">
        <w:rPr>
          <w:rFonts w:asciiTheme="minorHAnsi" w:hAnsiTheme="minorHAnsi"/>
        </w:rPr>
        <w:t xml:space="preserve"> side or the other of “Somewhat True”</w:t>
      </w:r>
      <w:r>
        <w:rPr>
          <w:rFonts w:asciiTheme="minorHAnsi" w:hAnsiTheme="minorHAnsi"/>
        </w:rPr>
        <w:t>?</w:t>
      </w:r>
    </w:p>
    <w:p w14:paraId="5081AB97" w14:textId="37976ECD" w:rsidR="004421E0" w:rsidRDefault="004421E0" w:rsidP="0062679B">
      <w:pPr>
        <w:rPr>
          <w:rFonts w:asciiTheme="minorHAnsi" w:hAnsiTheme="minorHAnsi"/>
        </w:rPr>
      </w:pPr>
      <w:r>
        <w:rPr>
          <w:rFonts w:asciiTheme="minorHAnsi" w:hAnsiTheme="minorHAnsi"/>
        </w:rPr>
        <w:lastRenderedPageBreak/>
        <w:t xml:space="preserve">How many are in </w:t>
      </w:r>
      <w:r w:rsidR="00725781">
        <w:rPr>
          <w:rFonts w:asciiTheme="minorHAnsi" w:hAnsiTheme="minorHAnsi"/>
        </w:rPr>
        <w:t>segment 3</w:t>
      </w:r>
      <w:r>
        <w:rPr>
          <w:rFonts w:asciiTheme="minorHAnsi" w:hAnsiTheme="minorHAnsi"/>
        </w:rPr>
        <w:t>, closer to “Not at All True?”</w:t>
      </w:r>
    </w:p>
    <w:p w14:paraId="5E171FF3" w14:textId="77777777" w:rsidR="004421E0" w:rsidRDefault="004421E0" w:rsidP="0062679B">
      <w:pPr>
        <w:rPr>
          <w:rFonts w:asciiTheme="minorHAnsi" w:hAnsiTheme="minorHAnsi"/>
        </w:rPr>
      </w:pPr>
    </w:p>
    <w:p w14:paraId="76DE9FB6" w14:textId="10C9AC32" w:rsidR="004421E0" w:rsidRDefault="004D14E1" w:rsidP="0062679B">
      <w:pPr>
        <w:rPr>
          <w:rFonts w:asciiTheme="minorHAnsi" w:hAnsiTheme="minorHAnsi"/>
        </w:rPr>
      </w:pPr>
      <w:r>
        <w:rPr>
          <w:rFonts w:asciiTheme="minorHAnsi" w:hAnsiTheme="minorHAnsi"/>
        </w:rPr>
        <w:t xml:space="preserve"> </w:t>
      </w:r>
    </w:p>
    <w:p w14:paraId="4B4D19DC" w14:textId="12EFD2E3" w:rsidR="00725781" w:rsidRDefault="00725781" w:rsidP="00725781">
      <w:pPr>
        <w:pStyle w:val="ListParagraph"/>
        <w:numPr>
          <w:ilvl w:val="0"/>
          <w:numId w:val="14"/>
        </w:numPr>
        <w:rPr>
          <w:rFonts w:asciiTheme="minorHAnsi" w:hAnsiTheme="minorHAnsi"/>
        </w:rPr>
      </w:pPr>
      <w:r w:rsidRPr="00725781">
        <w:rPr>
          <w:rFonts w:asciiTheme="minorHAnsi" w:hAnsiTheme="minorHAnsi"/>
        </w:rPr>
        <w:t xml:space="preserve">For those in Segment 1 or Segment 2, can you tell us what ACRL has done that makes this statement </w:t>
      </w:r>
      <w:proofErr w:type="gramStart"/>
      <w:r>
        <w:rPr>
          <w:rFonts w:asciiTheme="minorHAnsi" w:hAnsiTheme="minorHAnsi"/>
        </w:rPr>
        <w:t xml:space="preserve">more </w:t>
      </w:r>
      <w:r w:rsidRPr="00725781">
        <w:rPr>
          <w:rFonts w:asciiTheme="minorHAnsi" w:hAnsiTheme="minorHAnsi"/>
        </w:rPr>
        <w:t>true</w:t>
      </w:r>
      <w:proofErr w:type="gramEnd"/>
      <w:r w:rsidRPr="00725781">
        <w:rPr>
          <w:rFonts w:asciiTheme="minorHAnsi" w:hAnsiTheme="minorHAnsi"/>
        </w:rPr>
        <w:t xml:space="preserve"> for you?</w:t>
      </w:r>
    </w:p>
    <w:p w14:paraId="13ED8F55" w14:textId="77777777" w:rsidR="00725781" w:rsidRDefault="00725781" w:rsidP="00725781">
      <w:pPr>
        <w:rPr>
          <w:rFonts w:asciiTheme="minorHAnsi" w:hAnsiTheme="minorHAnsi"/>
        </w:rPr>
      </w:pPr>
    </w:p>
    <w:p w14:paraId="0474D0AC" w14:textId="157A1C78" w:rsidR="00725781" w:rsidRPr="00725781" w:rsidRDefault="00725781" w:rsidP="00725781">
      <w:pPr>
        <w:pStyle w:val="ListParagraph"/>
        <w:numPr>
          <w:ilvl w:val="0"/>
          <w:numId w:val="14"/>
        </w:numPr>
        <w:rPr>
          <w:rFonts w:asciiTheme="minorHAnsi" w:hAnsiTheme="minorHAnsi"/>
        </w:rPr>
      </w:pPr>
      <w:r>
        <w:rPr>
          <w:rFonts w:asciiTheme="minorHAnsi" w:hAnsiTheme="minorHAnsi"/>
        </w:rPr>
        <w:t>For those in Segment 2 or Segment 3, can you tell us what ACRL has done/not done that makes this statement less true for you?</w:t>
      </w:r>
    </w:p>
    <w:p w14:paraId="50155BE1" w14:textId="77777777" w:rsidR="00FF27DB" w:rsidRDefault="00FF27DB" w:rsidP="00FF27DB">
      <w:pPr>
        <w:rPr>
          <w:rFonts w:asciiTheme="minorHAnsi" w:hAnsiTheme="minorHAnsi"/>
        </w:rPr>
      </w:pPr>
    </w:p>
    <w:p w14:paraId="45B3E354" w14:textId="77777777" w:rsidR="00EE41E4" w:rsidRDefault="00EE41E4" w:rsidP="00EE41E4">
      <w:pPr>
        <w:rPr>
          <w:rFonts w:asciiTheme="minorHAnsi" w:hAnsiTheme="minorHAnsi"/>
          <w:b/>
        </w:rPr>
      </w:pPr>
    </w:p>
    <w:p w14:paraId="5C1CC6D4" w14:textId="09EB821E" w:rsidR="00404A18" w:rsidRDefault="00D47122" w:rsidP="00D47122">
      <w:pPr>
        <w:rPr>
          <w:rFonts w:asciiTheme="minorHAnsi" w:hAnsiTheme="minorHAnsi"/>
        </w:rPr>
      </w:pPr>
      <w:r w:rsidRPr="00D47122">
        <w:rPr>
          <w:rFonts w:asciiTheme="minorHAnsi" w:hAnsiTheme="minorHAnsi"/>
          <w:b/>
        </w:rPr>
        <w:t xml:space="preserve">Question </w:t>
      </w:r>
      <w:r w:rsidR="006F33D4">
        <w:rPr>
          <w:rFonts w:asciiTheme="minorHAnsi" w:hAnsiTheme="minorHAnsi"/>
          <w:b/>
        </w:rPr>
        <w:t>4</w:t>
      </w:r>
      <w:r>
        <w:rPr>
          <w:rFonts w:asciiTheme="minorHAnsi" w:hAnsiTheme="minorHAnsi"/>
        </w:rPr>
        <w:t xml:space="preserve">: </w:t>
      </w:r>
      <w:r w:rsidR="00725781">
        <w:rPr>
          <w:rFonts w:asciiTheme="minorHAnsi" w:hAnsiTheme="minorHAnsi"/>
        </w:rPr>
        <w:t xml:space="preserve">Let’s imagine that </w:t>
      </w:r>
      <w:r w:rsidR="00D640B6">
        <w:rPr>
          <w:rFonts w:asciiTheme="minorHAnsi" w:hAnsiTheme="minorHAnsi"/>
        </w:rPr>
        <w:t>it’s 2021, and we’re back together in Seattle, at the next ACRL conference. I’ve just asked you the same question about this statement. You’ve all answered by placing yourselves in Segment 1—this statement is Mostly True for all of you. What’s happened</w:t>
      </w:r>
      <w:r w:rsidR="00404A18">
        <w:rPr>
          <w:rFonts w:asciiTheme="minorHAnsi" w:hAnsiTheme="minorHAnsi"/>
        </w:rPr>
        <w:t xml:space="preserve"> over the last two years to get us from where you were in 2019 to where you are now, in 2021?</w:t>
      </w:r>
    </w:p>
    <w:p w14:paraId="3F214319" w14:textId="77777777" w:rsidR="00404A18" w:rsidRDefault="00404A18" w:rsidP="00D47122">
      <w:pPr>
        <w:rPr>
          <w:rFonts w:asciiTheme="minorHAnsi" w:hAnsiTheme="minorHAnsi"/>
        </w:rPr>
      </w:pPr>
    </w:p>
    <w:p w14:paraId="2AEB8181" w14:textId="70BCB79C" w:rsidR="006F33D4" w:rsidRPr="006F33D4" w:rsidRDefault="006F33D4" w:rsidP="006F33D4">
      <w:pPr>
        <w:pStyle w:val="ListParagraph"/>
        <w:numPr>
          <w:ilvl w:val="0"/>
          <w:numId w:val="17"/>
        </w:numPr>
        <w:rPr>
          <w:rFonts w:asciiTheme="minorHAnsi" w:hAnsiTheme="minorHAnsi"/>
        </w:rPr>
      </w:pPr>
      <w:r>
        <w:rPr>
          <w:rFonts w:asciiTheme="minorHAnsi" w:hAnsiTheme="minorHAnsi"/>
        </w:rPr>
        <w:t xml:space="preserve">Are any of these ideas that you think the new engagement task force could take on? </w:t>
      </w:r>
    </w:p>
    <w:p w14:paraId="7A17DD2D" w14:textId="77777777" w:rsidR="00404A18" w:rsidRDefault="00404A18" w:rsidP="00D47122">
      <w:pPr>
        <w:rPr>
          <w:rFonts w:asciiTheme="minorHAnsi" w:hAnsiTheme="minorHAnsi"/>
        </w:rPr>
      </w:pPr>
    </w:p>
    <w:p w14:paraId="12DCBFB4" w14:textId="77777777" w:rsidR="006F33D4" w:rsidRDefault="006F33D4" w:rsidP="004E37C3">
      <w:pPr>
        <w:rPr>
          <w:rFonts w:asciiTheme="minorHAnsi" w:hAnsiTheme="minorHAnsi"/>
          <w:b/>
        </w:rPr>
      </w:pPr>
    </w:p>
    <w:p w14:paraId="6342F54E" w14:textId="771812DD" w:rsidR="00540A4D" w:rsidRDefault="001C0994" w:rsidP="004E37C3">
      <w:pPr>
        <w:rPr>
          <w:rFonts w:asciiTheme="minorHAnsi" w:hAnsiTheme="minorHAnsi"/>
        </w:rPr>
      </w:pPr>
      <w:r w:rsidRPr="001C0994">
        <w:rPr>
          <w:rFonts w:asciiTheme="minorHAnsi" w:hAnsiTheme="minorHAnsi"/>
          <w:b/>
        </w:rPr>
        <w:t xml:space="preserve">Question </w:t>
      </w:r>
      <w:r w:rsidR="004E37C3">
        <w:rPr>
          <w:rFonts w:asciiTheme="minorHAnsi" w:hAnsiTheme="minorHAnsi"/>
          <w:b/>
        </w:rPr>
        <w:t>6</w:t>
      </w:r>
      <w:r>
        <w:rPr>
          <w:rFonts w:asciiTheme="minorHAnsi" w:hAnsiTheme="minorHAnsi"/>
        </w:rPr>
        <w:t xml:space="preserve">: </w:t>
      </w:r>
      <w:r w:rsidR="004E37C3">
        <w:rPr>
          <w:rFonts w:asciiTheme="minorHAnsi" w:hAnsiTheme="minorHAnsi"/>
        </w:rPr>
        <w:t xml:space="preserve">If you could speak directly to the leadership of ACRL, </w:t>
      </w:r>
      <w:r w:rsidR="001D01BE">
        <w:rPr>
          <w:rFonts w:asciiTheme="minorHAnsi" w:hAnsiTheme="minorHAnsi"/>
        </w:rPr>
        <w:t>what would you like them to know about</w:t>
      </w:r>
      <w:r w:rsidR="006F33D4">
        <w:rPr>
          <w:rFonts w:asciiTheme="minorHAnsi" w:hAnsiTheme="minorHAnsi"/>
        </w:rPr>
        <w:t xml:space="preserve"> your needs and desires as an ACRL member? I’m going to hand out these index cards, and on one side, ask you to write down your top 1 or 2 needs. On the other side, write down your top 1 or 2 desires.</w:t>
      </w:r>
      <w:r w:rsidR="001D01BE">
        <w:rPr>
          <w:rFonts w:asciiTheme="minorHAnsi" w:hAnsiTheme="minorHAnsi"/>
        </w:rPr>
        <w:t xml:space="preserve"> </w:t>
      </w:r>
    </w:p>
    <w:p w14:paraId="7D381E8B" w14:textId="77777777" w:rsidR="006F33D4" w:rsidRDefault="006F33D4" w:rsidP="004E37C3">
      <w:pPr>
        <w:rPr>
          <w:rFonts w:asciiTheme="minorHAnsi" w:hAnsiTheme="minorHAnsi"/>
        </w:rPr>
      </w:pPr>
    </w:p>
    <w:p w14:paraId="71989C59" w14:textId="71589F59" w:rsidR="006F33D4" w:rsidRDefault="006F33D4" w:rsidP="006F33D4">
      <w:pPr>
        <w:pStyle w:val="ListParagraph"/>
        <w:numPr>
          <w:ilvl w:val="0"/>
          <w:numId w:val="17"/>
        </w:numPr>
        <w:rPr>
          <w:rFonts w:asciiTheme="minorHAnsi" w:hAnsiTheme="minorHAnsi"/>
        </w:rPr>
      </w:pPr>
      <w:r>
        <w:rPr>
          <w:rFonts w:asciiTheme="minorHAnsi" w:hAnsiTheme="minorHAnsi"/>
        </w:rPr>
        <w:t>What were the main differences between your needs and desires?</w:t>
      </w:r>
    </w:p>
    <w:p w14:paraId="64CFB6F4" w14:textId="1E988D75" w:rsidR="006F33D4" w:rsidRDefault="006F33D4" w:rsidP="006F33D4">
      <w:pPr>
        <w:pStyle w:val="ListParagraph"/>
        <w:numPr>
          <w:ilvl w:val="0"/>
          <w:numId w:val="17"/>
        </w:numPr>
        <w:rPr>
          <w:rFonts w:asciiTheme="minorHAnsi" w:hAnsiTheme="minorHAnsi"/>
        </w:rPr>
      </w:pPr>
      <w:r>
        <w:rPr>
          <w:rFonts w:asciiTheme="minorHAnsi" w:hAnsiTheme="minorHAnsi"/>
        </w:rPr>
        <w:t>What were the similarities?</w:t>
      </w:r>
    </w:p>
    <w:p w14:paraId="0FAA9811" w14:textId="4E84282D" w:rsidR="006F33D4" w:rsidRDefault="006F33D4" w:rsidP="006F33D4">
      <w:pPr>
        <w:pStyle w:val="ListParagraph"/>
        <w:numPr>
          <w:ilvl w:val="0"/>
          <w:numId w:val="17"/>
        </w:numPr>
        <w:rPr>
          <w:rFonts w:asciiTheme="minorHAnsi" w:hAnsiTheme="minorHAnsi"/>
        </w:rPr>
      </w:pPr>
      <w:r>
        <w:rPr>
          <w:rFonts w:asciiTheme="minorHAnsi" w:hAnsiTheme="minorHAnsi"/>
        </w:rPr>
        <w:t>How well are your needs currently being met?</w:t>
      </w:r>
    </w:p>
    <w:p w14:paraId="5D778DB4" w14:textId="6C26FF6A" w:rsidR="006F33D4" w:rsidRDefault="006F33D4" w:rsidP="006F33D4">
      <w:pPr>
        <w:pStyle w:val="ListParagraph"/>
        <w:numPr>
          <w:ilvl w:val="0"/>
          <w:numId w:val="17"/>
        </w:numPr>
        <w:rPr>
          <w:rFonts w:asciiTheme="minorHAnsi" w:hAnsiTheme="minorHAnsi"/>
        </w:rPr>
      </w:pPr>
      <w:r>
        <w:rPr>
          <w:rFonts w:asciiTheme="minorHAnsi" w:hAnsiTheme="minorHAnsi"/>
        </w:rPr>
        <w:t>How well are your desires currently being met?</w:t>
      </w:r>
    </w:p>
    <w:p w14:paraId="6FE61B08" w14:textId="77777777" w:rsidR="006F33D4" w:rsidRDefault="006F33D4" w:rsidP="006F33D4">
      <w:pPr>
        <w:rPr>
          <w:rFonts w:asciiTheme="minorHAnsi" w:hAnsiTheme="minorHAnsi"/>
        </w:rPr>
      </w:pPr>
    </w:p>
    <w:p w14:paraId="6AE0D3DC" w14:textId="77777777" w:rsidR="006F33D4" w:rsidRPr="006F33D4" w:rsidRDefault="006F33D4" w:rsidP="006F33D4">
      <w:pPr>
        <w:rPr>
          <w:rFonts w:asciiTheme="minorHAnsi" w:hAnsiTheme="minorHAnsi"/>
        </w:rPr>
      </w:pPr>
    </w:p>
    <w:p w14:paraId="3F0634DE" w14:textId="77777777" w:rsidR="006F33D4" w:rsidRDefault="006F33D4" w:rsidP="006F33D4">
      <w:pPr>
        <w:rPr>
          <w:rFonts w:asciiTheme="minorHAnsi" w:hAnsiTheme="minorHAnsi"/>
        </w:rPr>
      </w:pPr>
    </w:p>
    <w:p w14:paraId="24E6E77E" w14:textId="77777777" w:rsidR="006F33D4" w:rsidRPr="006F33D4" w:rsidRDefault="006F33D4" w:rsidP="006F33D4">
      <w:pPr>
        <w:rPr>
          <w:rFonts w:asciiTheme="minorHAnsi" w:hAnsiTheme="minorHAnsi"/>
        </w:rPr>
      </w:pPr>
    </w:p>
    <w:p w14:paraId="5602C476" w14:textId="77777777" w:rsidR="006F33D4" w:rsidRDefault="006F33D4" w:rsidP="004E37C3">
      <w:pPr>
        <w:rPr>
          <w:rFonts w:asciiTheme="minorHAnsi" w:hAnsiTheme="minorHAnsi"/>
        </w:rPr>
      </w:pPr>
    </w:p>
    <w:p w14:paraId="4337D2A9" w14:textId="77777777" w:rsidR="006F33D4" w:rsidRDefault="006F33D4" w:rsidP="004E37C3">
      <w:pPr>
        <w:rPr>
          <w:rFonts w:asciiTheme="minorHAnsi" w:hAnsiTheme="minorHAnsi"/>
        </w:rPr>
      </w:pPr>
    </w:p>
    <w:p w14:paraId="17ABF233" w14:textId="443FE8BD" w:rsidR="00414C9A" w:rsidRDefault="00540A4D" w:rsidP="00540A4D">
      <w:pPr>
        <w:rPr>
          <w:rFonts w:asciiTheme="minorHAnsi" w:hAnsiTheme="minorHAnsi"/>
        </w:rPr>
      </w:pPr>
      <w:r>
        <w:rPr>
          <w:rFonts w:asciiTheme="minorHAnsi" w:hAnsiTheme="minorHAnsi"/>
        </w:rPr>
        <w:t xml:space="preserve"> </w:t>
      </w:r>
    </w:p>
    <w:p w14:paraId="51E67264" w14:textId="77777777" w:rsidR="00414C9A" w:rsidRDefault="00414C9A" w:rsidP="005118C0">
      <w:pPr>
        <w:rPr>
          <w:rFonts w:asciiTheme="minorHAnsi" w:hAnsiTheme="minorHAnsi"/>
        </w:rPr>
      </w:pPr>
    </w:p>
    <w:p w14:paraId="060AA6A1" w14:textId="77777777" w:rsidR="007D1097" w:rsidRDefault="007D1097" w:rsidP="007D1097">
      <w:pPr>
        <w:rPr>
          <w:rFonts w:asciiTheme="minorHAnsi" w:hAnsiTheme="minorHAnsi"/>
        </w:rPr>
      </w:pPr>
    </w:p>
    <w:p w14:paraId="639ED2B3" w14:textId="77777777" w:rsidR="000A5E1B" w:rsidRPr="00D31B6F" w:rsidRDefault="000A5E1B" w:rsidP="000A5E1B">
      <w:pPr>
        <w:pStyle w:val="ListParagraph"/>
        <w:ind w:left="780"/>
        <w:rPr>
          <w:rFonts w:asciiTheme="minorHAnsi" w:hAnsiTheme="minorHAnsi"/>
        </w:rPr>
      </w:pPr>
    </w:p>
    <w:sectPr w:rsidR="000A5E1B" w:rsidRPr="00D31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2926"/>
    <w:multiLevelType w:val="hybridMultilevel"/>
    <w:tmpl w:val="C1E2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60D10"/>
    <w:multiLevelType w:val="hybridMultilevel"/>
    <w:tmpl w:val="BE704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6389E"/>
    <w:multiLevelType w:val="hybridMultilevel"/>
    <w:tmpl w:val="20EA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E6DCB"/>
    <w:multiLevelType w:val="hybridMultilevel"/>
    <w:tmpl w:val="99B6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30CE0"/>
    <w:multiLevelType w:val="hybridMultilevel"/>
    <w:tmpl w:val="3734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7440A"/>
    <w:multiLevelType w:val="hybridMultilevel"/>
    <w:tmpl w:val="D9E2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917A5"/>
    <w:multiLevelType w:val="multilevel"/>
    <w:tmpl w:val="73480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7125B6"/>
    <w:multiLevelType w:val="hybridMultilevel"/>
    <w:tmpl w:val="007E1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705899"/>
    <w:multiLevelType w:val="hybridMultilevel"/>
    <w:tmpl w:val="73480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BF1DEE"/>
    <w:multiLevelType w:val="hybridMultilevel"/>
    <w:tmpl w:val="11F2E5B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58713A03"/>
    <w:multiLevelType w:val="hybridMultilevel"/>
    <w:tmpl w:val="C860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79308D"/>
    <w:multiLevelType w:val="hybridMultilevel"/>
    <w:tmpl w:val="A9C2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EA1DFF"/>
    <w:multiLevelType w:val="hybridMultilevel"/>
    <w:tmpl w:val="9046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7F1DB9"/>
    <w:multiLevelType w:val="hybridMultilevel"/>
    <w:tmpl w:val="07825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256FC7"/>
    <w:multiLevelType w:val="hybridMultilevel"/>
    <w:tmpl w:val="0F40798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75A80473"/>
    <w:multiLevelType w:val="hybridMultilevel"/>
    <w:tmpl w:val="B462960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6"/>
  </w:num>
  <w:num w:numId="6">
    <w:abstractNumId w:val="15"/>
  </w:num>
  <w:num w:numId="7">
    <w:abstractNumId w:val="7"/>
  </w:num>
  <w:num w:numId="8">
    <w:abstractNumId w:val="0"/>
  </w:num>
  <w:num w:numId="9">
    <w:abstractNumId w:val="1"/>
  </w:num>
  <w:num w:numId="10">
    <w:abstractNumId w:val="3"/>
  </w:num>
  <w:num w:numId="11">
    <w:abstractNumId w:val="12"/>
  </w:num>
  <w:num w:numId="12">
    <w:abstractNumId w:val="10"/>
  </w:num>
  <w:num w:numId="13">
    <w:abstractNumId w:val="5"/>
  </w:num>
  <w:num w:numId="14">
    <w:abstractNumId w:val="2"/>
  </w:num>
  <w:num w:numId="15">
    <w:abstractNumId w:val="13"/>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B6F"/>
    <w:rsid w:val="00070CE1"/>
    <w:rsid w:val="000822F5"/>
    <w:rsid w:val="0009508E"/>
    <w:rsid w:val="000A5E1B"/>
    <w:rsid w:val="00136563"/>
    <w:rsid w:val="001C0994"/>
    <w:rsid w:val="001D01BE"/>
    <w:rsid w:val="002669A8"/>
    <w:rsid w:val="0027232B"/>
    <w:rsid w:val="003F2F58"/>
    <w:rsid w:val="003F70C8"/>
    <w:rsid w:val="00404A18"/>
    <w:rsid w:val="00413219"/>
    <w:rsid w:val="00414C9A"/>
    <w:rsid w:val="00415815"/>
    <w:rsid w:val="004377CB"/>
    <w:rsid w:val="004421E0"/>
    <w:rsid w:val="004A17E8"/>
    <w:rsid w:val="004D14E1"/>
    <w:rsid w:val="004E37C3"/>
    <w:rsid w:val="005118C0"/>
    <w:rsid w:val="0052245E"/>
    <w:rsid w:val="00540A4D"/>
    <w:rsid w:val="00625F9D"/>
    <w:rsid w:val="0062679B"/>
    <w:rsid w:val="00627465"/>
    <w:rsid w:val="00627BAD"/>
    <w:rsid w:val="00645AA2"/>
    <w:rsid w:val="00656AD1"/>
    <w:rsid w:val="006B6F06"/>
    <w:rsid w:val="006D515C"/>
    <w:rsid w:val="006F33D4"/>
    <w:rsid w:val="00725781"/>
    <w:rsid w:val="007778A7"/>
    <w:rsid w:val="007D1097"/>
    <w:rsid w:val="00934E29"/>
    <w:rsid w:val="00952FF4"/>
    <w:rsid w:val="00981DB8"/>
    <w:rsid w:val="00A34464"/>
    <w:rsid w:val="00C550F1"/>
    <w:rsid w:val="00CA701F"/>
    <w:rsid w:val="00CD61CD"/>
    <w:rsid w:val="00CF45C9"/>
    <w:rsid w:val="00D141A9"/>
    <w:rsid w:val="00D31B6F"/>
    <w:rsid w:val="00D47122"/>
    <w:rsid w:val="00D640B6"/>
    <w:rsid w:val="00DA0C97"/>
    <w:rsid w:val="00DD43D9"/>
    <w:rsid w:val="00DE0908"/>
    <w:rsid w:val="00EC4C38"/>
    <w:rsid w:val="00EE41E4"/>
    <w:rsid w:val="00F927BB"/>
    <w:rsid w:val="00FF2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B07C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1B6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B6F"/>
    <w:pPr>
      <w:ind w:left="720"/>
      <w:contextualSpacing/>
    </w:pPr>
  </w:style>
  <w:style w:type="paragraph" w:styleId="NormalWeb">
    <w:name w:val="Normal (Web)"/>
    <w:basedOn w:val="Normal"/>
    <w:uiPriority w:val="99"/>
    <w:semiHidden/>
    <w:unhideWhenUsed/>
    <w:rsid w:val="004421E0"/>
    <w:pPr>
      <w:spacing w:before="100" w:beforeAutospacing="1" w:after="100" w:afterAutospacing="1"/>
    </w:pPr>
  </w:style>
  <w:style w:type="character" w:customStyle="1" w:styleId="apple-converted-space">
    <w:name w:val="apple-converted-space"/>
    <w:basedOn w:val="DefaultParagraphFont"/>
    <w:rsid w:val="00442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481052">
      <w:bodyDiv w:val="1"/>
      <w:marLeft w:val="0"/>
      <w:marRight w:val="0"/>
      <w:marTop w:val="0"/>
      <w:marBottom w:val="0"/>
      <w:divBdr>
        <w:top w:val="none" w:sz="0" w:space="0" w:color="auto"/>
        <w:left w:val="none" w:sz="0" w:space="0" w:color="auto"/>
        <w:bottom w:val="none" w:sz="0" w:space="0" w:color="auto"/>
        <w:right w:val="none" w:sz="0" w:space="0" w:color="auto"/>
      </w:divBdr>
    </w:div>
    <w:div w:id="987512440">
      <w:bodyDiv w:val="1"/>
      <w:marLeft w:val="0"/>
      <w:marRight w:val="0"/>
      <w:marTop w:val="0"/>
      <w:marBottom w:val="0"/>
      <w:divBdr>
        <w:top w:val="none" w:sz="0" w:space="0" w:color="auto"/>
        <w:left w:val="none" w:sz="0" w:space="0" w:color="auto"/>
        <w:bottom w:val="none" w:sz="0" w:space="0" w:color="auto"/>
        <w:right w:val="none" w:sz="0" w:space="0" w:color="auto"/>
      </w:divBdr>
    </w:div>
    <w:div w:id="1791902183">
      <w:bodyDiv w:val="1"/>
      <w:marLeft w:val="0"/>
      <w:marRight w:val="0"/>
      <w:marTop w:val="0"/>
      <w:marBottom w:val="0"/>
      <w:divBdr>
        <w:top w:val="none" w:sz="0" w:space="0" w:color="auto"/>
        <w:left w:val="none" w:sz="0" w:space="0" w:color="auto"/>
        <w:bottom w:val="none" w:sz="0" w:space="0" w:color="auto"/>
        <w:right w:val="none" w:sz="0" w:space="0" w:color="auto"/>
      </w:divBdr>
    </w:div>
    <w:div w:id="187834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Jane Petrowski</dc:creator>
  <cp:lastModifiedBy>Mary Jane Petrowski</cp:lastModifiedBy>
  <cp:revision>2</cp:revision>
  <dcterms:created xsi:type="dcterms:W3CDTF">2019-03-18T16:52:00Z</dcterms:created>
  <dcterms:modified xsi:type="dcterms:W3CDTF">2019-03-18T16:52:00Z</dcterms:modified>
</cp:coreProperties>
</file>