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007FA16" w:rsidR="00E164EC" w:rsidRDefault="13387E37" w:rsidP="7AC2C324">
      <w:pPr>
        <w:rPr>
          <w:b/>
          <w:bCs/>
        </w:rPr>
      </w:pPr>
      <w:r w:rsidRPr="7AC2C324">
        <w:rPr>
          <w:b/>
          <w:bCs/>
        </w:rPr>
        <w:t>Statement regarding the MLS/MLIS Degree in</w:t>
      </w:r>
      <w:r w:rsidR="12363C79" w:rsidRPr="7AC2C324">
        <w:rPr>
          <w:b/>
          <w:bCs/>
        </w:rPr>
        <w:t xml:space="preserve"> </w:t>
      </w:r>
      <w:r w:rsidRPr="7AC2C324">
        <w:rPr>
          <w:b/>
          <w:bCs/>
        </w:rPr>
        <w:t>American Public Libraries</w:t>
      </w:r>
    </w:p>
    <w:p w14:paraId="17093D1E" w14:textId="167FBF7A" w:rsidR="13387E37" w:rsidRDefault="13387E37" w:rsidP="7AC2C324">
      <w:r>
        <w:t>After years of discussion among library professionals, we</w:t>
      </w:r>
      <w:r w:rsidR="493D996F">
        <w:t xml:space="preserve"> feel it is necessary to issue a statement regarding the limited scope of the traditional MLS/MLIS degree as it pertains to daily work in modern public libraries. </w:t>
      </w:r>
      <w:r w:rsidR="78AA5563">
        <w:t xml:space="preserve">Employees at all levels have long been frustrated by outdated curriculum that lacks focus on many of the competencies necessary to </w:t>
      </w:r>
      <w:r w:rsidR="27E2AA5B">
        <w:t>advanc</w:t>
      </w:r>
      <w:r w:rsidR="78AA5563">
        <w:t>e</w:t>
      </w:r>
      <w:r w:rsidR="0542FBC9">
        <w:t xml:space="preserve"> in public libraries today. These competencies include but are not limited </w:t>
      </w:r>
      <w:r w:rsidR="5DAB8BFD">
        <w:t>to</w:t>
      </w:r>
      <w:r w:rsidR="0542FBC9">
        <w:t xml:space="preserve"> </w:t>
      </w:r>
      <w:r w:rsidR="7808D999">
        <w:t xml:space="preserve">business administration, </w:t>
      </w:r>
      <w:r w:rsidR="0542FBC9">
        <w:t xml:space="preserve">financial management, fundraising, board management, facilities </w:t>
      </w:r>
      <w:r w:rsidR="0E894038">
        <w:t>and</w:t>
      </w:r>
      <w:r w:rsidR="0542FBC9">
        <w:t xml:space="preserve"> maintenance, human resources, design thinking, strategic </w:t>
      </w:r>
      <w:r w:rsidR="76D73255">
        <w:t>planning</w:t>
      </w:r>
      <w:r w:rsidR="0542FBC9">
        <w:t>, leadership</w:t>
      </w:r>
      <w:r w:rsidR="03440DCB">
        <w:t>, and collective impact</w:t>
      </w:r>
      <w:r w:rsidR="0542FBC9">
        <w:t xml:space="preserve">. </w:t>
      </w:r>
      <w:r w:rsidR="7061DBC8">
        <w:t xml:space="preserve">Additionally, </w:t>
      </w:r>
      <w:r w:rsidR="4F2B788F">
        <w:t>the requirement for the MLS/MLIS degree</w:t>
      </w:r>
      <w:r w:rsidR="480EA643">
        <w:t xml:space="preserve"> in hiring practices</w:t>
      </w:r>
      <w:r w:rsidR="4F2B788F">
        <w:t xml:space="preserve"> excludes many </w:t>
      </w:r>
      <w:r w:rsidR="3FF850E4">
        <w:t>high-quality</w:t>
      </w:r>
      <w:r w:rsidR="4F2B788F">
        <w:t xml:space="preserve"> i</w:t>
      </w:r>
      <w:r w:rsidR="63E9EB59">
        <w:t xml:space="preserve">ndividuals from the profession thus </w:t>
      </w:r>
      <w:r w:rsidR="6664B26F">
        <w:t xml:space="preserve">hindering the growth and development of public </w:t>
      </w:r>
      <w:proofErr w:type="gramStart"/>
      <w:r w:rsidR="6664B26F">
        <w:t xml:space="preserve">libraries </w:t>
      </w:r>
      <w:r w:rsidR="0511FC07">
        <w:t>as a whole</w:t>
      </w:r>
      <w:proofErr w:type="gramEnd"/>
      <w:r w:rsidR="44C7ECB1">
        <w:t>.</w:t>
      </w:r>
    </w:p>
    <w:p w14:paraId="6EA089D1" w14:textId="5B1ED392" w:rsidR="644C2613" w:rsidRDefault="644C2613" w:rsidP="7AC2C324">
      <w:r>
        <w:t>W</w:t>
      </w:r>
      <w:r w:rsidR="6664B26F">
        <w:t>e would like t</w:t>
      </w:r>
      <w:r w:rsidR="7CB08E3C">
        <w:t>he board</w:t>
      </w:r>
      <w:r w:rsidR="6664B26F">
        <w:t xml:space="preserve"> of directors of the Public Library Association</w:t>
      </w:r>
      <w:r w:rsidR="7AC3A39D">
        <w:t xml:space="preserve"> to consider making the following recommendations to the library community</w:t>
      </w:r>
      <w:r w:rsidR="6664B26F">
        <w:t>:</w:t>
      </w:r>
    </w:p>
    <w:p w14:paraId="6D8742CD" w14:textId="0F0306C6" w:rsidR="5E6AAF17" w:rsidRDefault="5E6AAF17" w:rsidP="7AC2C324">
      <w:r w:rsidRPr="7AC2C324">
        <w:rPr>
          <w:b/>
          <w:bCs/>
        </w:rPr>
        <w:t>Recommendation #1:</w:t>
      </w:r>
      <w:r>
        <w:t xml:space="preserve"> We encourage public library administrators to re-visit hiring practices in such a way that the skills discussed above are highlighted and prioritized, acknowledging that such skills can be acquired through a variety of pathways, not all of which require the MLS/MLIS degree.</w:t>
      </w:r>
    </w:p>
    <w:p w14:paraId="374039C5" w14:textId="74E9F076" w:rsidR="5E6AAF17" w:rsidRDefault="5E6AAF17" w:rsidP="7AC2C324">
      <w:r w:rsidRPr="7AC2C324">
        <w:rPr>
          <w:b/>
          <w:bCs/>
        </w:rPr>
        <w:t>Recommendation #2:</w:t>
      </w:r>
      <w:r>
        <w:t xml:space="preserve"> We encourage MLS/MLIS programs to work to ensure that these skills are better integrated into the curricula, particularly for students seeking employment in public libraries. We encourage MLS/MLIS programs to make these skills mandatory parts of the public library curricula, rather than optional electives.</w:t>
      </w:r>
    </w:p>
    <w:p w14:paraId="170C2885" w14:textId="41F4432D" w:rsidR="5E6AAF17" w:rsidRDefault="5E6AAF17" w:rsidP="7AC2C324">
      <w:r w:rsidRPr="7AC2C324">
        <w:rPr>
          <w:b/>
          <w:bCs/>
        </w:rPr>
        <w:t>Recommendation #3:</w:t>
      </w:r>
      <w:r>
        <w:t xml:space="preserve"> We encourage state libraries to re-visit state standards for public libraries and public librarians in such a way that these skills are more central to the certification process for libraries and librarians, acknowledging that such skills can be acquired through a variety of pathways, not all of which require the MLS/MLIS degree</w:t>
      </w:r>
      <w:r w:rsidR="6F1A301C">
        <w:t>.</w:t>
      </w:r>
    </w:p>
    <w:p w14:paraId="3ADB404D" w14:textId="2A42A176" w:rsidR="3D278B54" w:rsidRDefault="3D278B54" w:rsidP="7AC2C324">
      <w:r>
        <w:t xml:space="preserve">These recommendations, if adopted, will pave the way for a more innovative, diverse, inclusive, and sustainable profession. </w:t>
      </w:r>
    </w:p>
    <w:p w14:paraId="4AACA77A" w14:textId="313F15C1" w:rsidR="3D278B54" w:rsidRDefault="3D278B54" w:rsidP="7AC2C324">
      <w:r>
        <w:t>Thank you for your consideration.</w:t>
      </w:r>
    </w:p>
    <w:p w14:paraId="49B7C6D8" w14:textId="14BC0933" w:rsidR="7AC2C324" w:rsidRDefault="7AC2C324" w:rsidP="7AC2C324"/>
    <w:p w14:paraId="2BA36A7C" w14:textId="68B3C18B" w:rsidR="7AC2C324" w:rsidRDefault="7AC2C324" w:rsidP="7AC2C324"/>
    <w:sectPr w:rsidR="7AC2C3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09AD" w14:textId="77777777" w:rsidR="00EE244D" w:rsidRDefault="00EE244D" w:rsidP="00AF5A89">
      <w:pPr>
        <w:spacing w:after="0" w:line="240" w:lineRule="auto"/>
      </w:pPr>
      <w:r>
        <w:separator/>
      </w:r>
    </w:p>
  </w:endnote>
  <w:endnote w:type="continuationSeparator" w:id="0">
    <w:p w14:paraId="1FF68496" w14:textId="77777777" w:rsidR="00EE244D" w:rsidRDefault="00EE244D" w:rsidP="00AF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33C0" w14:textId="77777777" w:rsidR="00EE244D" w:rsidRDefault="00EE244D" w:rsidP="00AF5A89">
      <w:pPr>
        <w:spacing w:after="0" w:line="240" w:lineRule="auto"/>
      </w:pPr>
      <w:r>
        <w:separator/>
      </w:r>
    </w:p>
  </w:footnote>
  <w:footnote w:type="continuationSeparator" w:id="0">
    <w:p w14:paraId="01B95EA6" w14:textId="77777777" w:rsidR="00EE244D" w:rsidRDefault="00EE244D" w:rsidP="00AF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8AC0" w14:textId="77777777" w:rsidR="00AF5A89" w:rsidRDefault="00AF5A89" w:rsidP="00AF5A89">
    <w:pPr>
      <w:pStyle w:val="Header"/>
      <w:jc w:val="right"/>
    </w:pPr>
    <w:r>
      <w:t>PLA Board of Directors</w:t>
    </w:r>
  </w:p>
  <w:p w14:paraId="0853B036" w14:textId="77777777" w:rsidR="00AF5A89" w:rsidRDefault="00AF5A89" w:rsidP="00AF5A89">
    <w:pPr>
      <w:pStyle w:val="Header"/>
      <w:jc w:val="right"/>
    </w:pPr>
    <w:r>
      <w:t>January 22, 2021 Virtual Meeting</w:t>
    </w:r>
  </w:p>
  <w:p w14:paraId="5D7A4FE5" w14:textId="7E7BF64D" w:rsidR="00AF5A89" w:rsidRDefault="00AF5A89" w:rsidP="00AF5A89">
    <w:pPr>
      <w:pStyle w:val="Header"/>
      <w:jc w:val="right"/>
    </w:pPr>
    <w:r>
      <w:t>Document no.: 2021.</w:t>
    </w:r>
    <w:r w:rsidR="007D4FEF">
      <w:t>44</w:t>
    </w:r>
  </w:p>
  <w:p w14:paraId="64066F80" w14:textId="77777777" w:rsidR="00AF5A89" w:rsidRDefault="00AF5A89" w:rsidP="00AF5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57B8E"/>
    <w:rsid w:val="000E19C6"/>
    <w:rsid w:val="00351AB5"/>
    <w:rsid w:val="007D4FEF"/>
    <w:rsid w:val="009A0D6D"/>
    <w:rsid w:val="00AC1BCD"/>
    <w:rsid w:val="00AF5A89"/>
    <w:rsid w:val="00E164EC"/>
    <w:rsid w:val="00EE244D"/>
    <w:rsid w:val="017A1ACA"/>
    <w:rsid w:val="03440DCB"/>
    <w:rsid w:val="0511FC07"/>
    <w:rsid w:val="0542FBC9"/>
    <w:rsid w:val="084A465B"/>
    <w:rsid w:val="0A3278CC"/>
    <w:rsid w:val="0C1E374C"/>
    <w:rsid w:val="0E894038"/>
    <w:rsid w:val="106C1F69"/>
    <w:rsid w:val="12363C79"/>
    <w:rsid w:val="12FF685F"/>
    <w:rsid w:val="13387E37"/>
    <w:rsid w:val="140A54C0"/>
    <w:rsid w:val="15665B33"/>
    <w:rsid w:val="1A742761"/>
    <w:rsid w:val="1C4A2702"/>
    <w:rsid w:val="1EE28D9C"/>
    <w:rsid w:val="20AB417F"/>
    <w:rsid w:val="22BA0133"/>
    <w:rsid w:val="24E0287C"/>
    <w:rsid w:val="2641CAC3"/>
    <w:rsid w:val="27E2AA5B"/>
    <w:rsid w:val="2879B504"/>
    <w:rsid w:val="2A94EFA5"/>
    <w:rsid w:val="367D4742"/>
    <w:rsid w:val="39A5E614"/>
    <w:rsid w:val="3D278B54"/>
    <w:rsid w:val="3FF850E4"/>
    <w:rsid w:val="41808808"/>
    <w:rsid w:val="4290998B"/>
    <w:rsid w:val="447F371B"/>
    <w:rsid w:val="44C7ECB1"/>
    <w:rsid w:val="478C98CE"/>
    <w:rsid w:val="480EA643"/>
    <w:rsid w:val="493D996F"/>
    <w:rsid w:val="4B301671"/>
    <w:rsid w:val="4C63BAE0"/>
    <w:rsid w:val="4EC57B8E"/>
    <w:rsid w:val="4F2B788F"/>
    <w:rsid w:val="54E03FA6"/>
    <w:rsid w:val="551D4E3C"/>
    <w:rsid w:val="555681E2"/>
    <w:rsid w:val="5572A6EF"/>
    <w:rsid w:val="59D9AE1B"/>
    <w:rsid w:val="5DAB8BFD"/>
    <w:rsid w:val="5E6AAF17"/>
    <w:rsid w:val="63E9EB59"/>
    <w:rsid w:val="641F0BB4"/>
    <w:rsid w:val="644C2613"/>
    <w:rsid w:val="66291701"/>
    <w:rsid w:val="662C6E7F"/>
    <w:rsid w:val="6664B26F"/>
    <w:rsid w:val="6699F518"/>
    <w:rsid w:val="67D6C2C3"/>
    <w:rsid w:val="6AAD9A95"/>
    <w:rsid w:val="6C4CC8A8"/>
    <w:rsid w:val="6D090870"/>
    <w:rsid w:val="6D581433"/>
    <w:rsid w:val="6F1A301C"/>
    <w:rsid w:val="7061DBC8"/>
    <w:rsid w:val="74B77179"/>
    <w:rsid w:val="7586DCD0"/>
    <w:rsid w:val="76D73255"/>
    <w:rsid w:val="7808D999"/>
    <w:rsid w:val="78AA5563"/>
    <w:rsid w:val="7AC2C324"/>
    <w:rsid w:val="7AC3A39D"/>
    <w:rsid w:val="7CB08E3C"/>
    <w:rsid w:val="7E09F217"/>
    <w:rsid w:val="7E8794F9"/>
    <w:rsid w:val="7EE7F4C7"/>
    <w:rsid w:val="7F69D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7B8E"/>
  <w15:chartTrackingRefBased/>
  <w15:docId w15:val="{CAB78FAC-23D9-44C0-BE88-252CAFA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89"/>
  </w:style>
  <w:style w:type="paragraph" w:styleId="Footer">
    <w:name w:val="footer"/>
    <w:basedOn w:val="Normal"/>
    <w:link w:val="FooterChar"/>
    <w:uiPriority w:val="99"/>
    <w:unhideWhenUsed/>
    <w:rsid w:val="00AF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O'Grady</dc:creator>
  <cp:keywords/>
  <dc:description/>
  <cp:lastModifiedBy>Megan Stewart</cp:lastModifiedBy>
  <cp:revision>4</cp:revision>
  <dcterms:created xsi:type="dcterms:W3CDTF">2020-12-29T16:54:00Z</dcterms:created>
  <dcterms:modified xsi:type="dcterms:W3CDTF">2021-01-13T19:30:00Z</dcterms:modified>
</cp:coreProperties>
</file>