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00F5BC" w:rsidR="00E92A0A" w:rsidRPr="001C0E5B" w:rsidRDefault="00562BFE" w:rsidP="001C0E5B">
      <w:pPr>
        <w:jc w:val="center"/>
        <w:rPr>
          <w:sz w:val="32"/>
          <w:szCs w:val="32"/>
        </w:rPr>
      </w:pPr>
      <w:r w:rsidRPr="001C0E5B">
        <w:rPr>
          <w:sz w:val="32"/>
          <w:szCs w:val="32"/>
        </w:rPr>
        <w:t xml:space="preserve">A Memorial Resolution Honoring </w:t>
      </w:r>
      <w:r w:rsidR="00EE04A1" w:rsidRPr="001C0E5B">
        <w:rPr>
          <w:sz w:val="32"/>
          <w:szCs w:val="32"/>
        </w:rPr>
        <w:t xml:space="preserve">John </w:t>
      </w:r>
      <w:r w:rsidR="009807CB" w:rsidRPr="001C0E5B">
        <w:rPr>
          <w:sz w:val="32"/>
          <w:szCs w:val="32"/>
        </w:rPr>
        <w:t xml:space="preserve">T. </w:t>
      </w:r>
      <w:r w:rsidR="00EE04A1" w:rsidRPr="001C0E5B">
        <w:rPr>
          <w:sz w:val="32"/>
          <w:szCs w:val="32"/>
        </w:rPr>
        <w:t>Ma</w:t>
      </w:r>
    </w:p>
    <w:p w14:paraId="00000002" w14:textId="77777777" w:rsidR="00E92A0A" w:rsidRPr="00562BFE" w:rsidRDefault="00562BFE">
      <w:r w:rsidRPr="00562BFE">
        <w:t xml:space="preserve"> </w:t>
      </w:r>
    </w:p>
    <w:p w14:paraId="00000003" w14:textId="02380542" w:rsidR="00E92A0A" w:rsidRPr="00562BFE" w:rsidRDefault="00562BFE">
      <w:r w:rsidRPr="00562BFE">
        <w:t xml:space="preserve">Whereas the American Library Association (ALA) and the Chinese American Librarians Association (CALA) lost a valued member and a colleague on </w:t>
      </w:r>
      <w:r w:rsidR="00EE04A1">
        <w:t>November</w:t>
      </w:r>
      <w:r w:rsidR="003674B5">
        <w:t xml:space="preserve"> </w:t>
      </w:r>
      <w:r w:rsidR="00EE04A1">
        <w:t>14</w:t>
      </w:r>
      <w:r w:rsidRPr="00562BFE">
        <w:t xml:space="preserve">, 2020, with the death of </w:t>
      </w:r>
      <w:r w:rsidR="00EE04A1">
        <w:t xml:space="preserve">John </w:t>
      </w:r>
      <w:r w:rsidR="009807CB">
        <w:t xml:space="preserve">T. </w:t>
      </w:r>
      <w:proofErr w:type="gramStart"/>
      <w:r w:rsidR="00EE04A1">
        <w:t>Ma</w:t>
      </w:r>
      <w:r w:rsidRPr="00562BFE">
        <w:t>;</w:t>
      </w:r>
      <w:proofErr w:type="gramEnd"/>
    </w:p>
    <w:p w14:paraId="097946CC" w14:textId="77777777" w:rsidR="00EE04A1" w:rsidRDefault="00EE04A1"/>
    <w:p w14:paraId="00000004" w14:textId="0C9DC259" w:rsidR="00E92A0A" w:rsidRDefault="00EE04A1">
      <w:r w:rsidRPr="00562BFE">
        <w:t xml:space="preserve">Whereas </w:t>
      </w:r>
      <w:r>
        <w:t xml:space="preserve">Ma received his Master of Arts in Journalism from the University of Wisconsin in 1948 and Master of Library Science from Columbia University in </w:t>
      </w:r>
      <w:proofErr w:type="gramStart"/>
      <w:r>
        <w:t>1958;</w:t>
      </w:r>
      <w:proofErr w:type="gramEnd"/>
      <w:r>
        <w:t xml:space="preserve"> </w:t>
      </w:r>
      <w:r w:rsidR="00562BFE" w:rsidRPr="00562BFE">
        <w:t xml:space="preserve"> </w:t>
      </w:r>
    </w:p>
    <w:p w14:paraId="5C0106A6" w14:textId="77777777" w:rsidR="00EE04A1" w:rsidRPr="00562BFE" w:rsidRDefault="00EE04A1"/>
    <w:p w14:paraId="6B1AB7DE" w14:textId="1CDBE890" w:rsidR="00EE04A1" w:rsidRDefault="00562BFE">
      <w:r w:rsidRPr="00562BFE">
        <w:t xml:space="preserve">Whereas </w:t>
      </w:r>
      <w:r w:rsidR="00EE04A1">
        <w:t xml:space="preserve">John </w:t>
      </w:r>
      <w:r w:rsidR="009807CB">
        <w:t xml:space="preserve">T. </w:t>
      </w:r>
      <w:r w:rsidR="00EE04A1">
        <w:t xml:space="preserve">Ma </w:t>
      </w:r>
      <w:r w:rsidRPr="00562BFE">
        <w:t xml:space="preserve">served as </w:t>
      </w:r>
      <w:r w:rsidR="003674B5">
        <w:t xml:space="preserve">a </w:t>
      </w:r>
      <w:r w:rsidR="00EE04A1">
        <w:t>l</w:t>
      </w:r>
      <w:r w:rsidR="003674B5">
        <w:t>ibrarian</w:t>
      </w:r>
      <w:r w:rsidR="00EE04A1">
        <w:t xml:space="preserve">, </w:t>
      </w:r>
      <w:proofErr w:type="gramStart"/>
      <w:r w:rsidR="00EE04A1">
        <w:t>bibliographer</w:t>
      </w:r>
      <w:proofErr w:type="gramEnd"/>
      <w:r w:rsidR="00EE04A1">
        <w:t xml:space="preserve"> and curator</w:t>
      </w:r>
      <w:r w:rsidR="003674B5">
        <w:t xml:space="preserve"> in numerous institutions such as </w:t>
      </w:r>
      <w:r w:rsidR="00EE04A1">
        <w:t>Columbia University, Cornell University, Hoover Institution</w:t>
      </w:r>
      <w:r w:rsidR="005F689A">
        <w:t xml:space="preserve"> Library and Archives</w:t>
      </w:r>
      <w:r w:rsidR="00EE04A1">
        <w:t xml:space="preserve">, University of Leiden, and The New York Public Library. Ma also served as a professor of Asian Studies at Lincoln University and at San Francisco State University; Ma gave numerous presentations in Asia including National Taiwan University, </w:t>
      </w:r>
      <w:proofErr w:type="spellStart"/>
      <w:r w:rsidR="00EE04A1">
        <w:t>Tamkang</w:t>
      </w:r>
      <w:proofErr w:type="spellEnd"/>
      <w:r w:rsidR="00EE04A1">
        <w:t xml:space="preserve"> University in Taiwan, East China Normal University, Changchun University of Science and Technology and Southeast </w:t>
      </w:r>
      <w:proofErr w:type="gramStart"/>
      <w:r w:rsidR="00EE04A1">
        <w:t>University</w:t>
      </w:r>
      <w:r w:rsidR="00514F00">
        <w:t>;</w:t>
      </w:r>
      <w:proofErr w:type="gramEnd"/>
    </w:p>
    <w:p w14:paraId="0000000A" w14:textId="77777777" w:rsidR="00E92A0A" w:rsidRPr="00562BFE" w:rsidRDefault="00E92A0A">
      <w:pPr>
        <w:rPr>
          <w:highlight w:val="white"/>
        </w:rPr>
      </w:pPr>
    </w:p>
    <w:p w14:paraId="67C53ACF" w14:textId="146DF4D3" w:rsidR="00EE04A1" w:rsidRDefault="00562BFE">
      <w:r w:rsidRPr="00562BFE">
        <w:t xml:space="preserve">Whereas at the Chinese American Librarians Association (CALA), </w:t>
      </w:r>
      <w:r w:rsidR="00EE04A1">
        <w:t xml:space="preserve">he served in numerous leadership roles in the association and received CALA Distinguished Award in 2009 for his project “Book-for-China-Fund” in 2005. He worked tirelessly and diligently to identify and share over 100,000 books and journals for academic libraries in China, particularly institutions with limited funds; Ma mentored many CALA members along the </w:t>
      </w:r>
      <w:proofErr w:type="gramStart"/>
      <w:r w:rsidR="00EE04A1">
        <w:t>way;</w:t>
      </w:r>
      <w:proofErr w:type="gramEnd"/>
      <w:r w:rsidR="00EE04A1">
        <w:t xml:space="preserve"> </w:t>
      </w:r>
    </w:p>
    <w:p w14:paraId="3E5E0339" w14:textId="77777777" w:rsidR="003674B5" w:rsidRDefault="003674B5">
      <w:pPr>
        <w:rPr>
          <w:highlight w:val="white"/>
        </w:rPr>
      </w:pPr>
    </w:p>
    <w:p w14:paraId="0000000F" w14:textId="77777777" w:rsidR="00E92A0A" w:rsidRPr="00562BFE" w:rsidRDefault="00562BFE">
      <w:pPr>
        <w:rPr>
          <w:highlight w:val="white"/>
        </w:rPr>
      </w:pPr>
      <w:r w:rsidRPr="00562BFE">
        <w:rPr>
          <w:i/>
          <w:highlight w:val="white"/>
        </w:rPr>
        <w:t xml:space="preserve">Resolved, </w:t>
      </w:r>
      <w:r w:rsidRPr="00562BFE">
        <w:rPr>
          <w:highlight w:val="white"/>
        </w:rPr>
        <w:t>that the American Library Association (ALA), on behalf of its members:</w:t>
      </w:r>
    </w:p>
    <w:p w14:paraId="00000010" w14:textId="29BD7D39" w:rsidR="00E92A0A" w:rsidRPr="00562BFE" w:rsidRDefault="00562BFE">
      <w:pPr>
        <w:numPr>
          <w:ilvl w:val="0"/>
          <w:numId w:val="1"/>
        </w:numPr>
        <w:rPr>
          <w:highlight w:val="white"/>
        </w:rPr>
      </w:pPr>
      <w:r w:rsidRPr="00562BFE">
        <w:rPr>
          <w:highlight w:val="white"/>
        </w:rPr>
        <w:t>recognizes the significant contributions and accomplishments of</w:t>
      </w:r>
      <w:r w:rsidR="003674B5">
        <w:rPr>
          <w:highlight w:val="white"/>
        </w:rPr>
        <w:t xml:space="preserve"> </w:t>
      </w:r>
      <w:r w:rsidR="00EE04A1">
        <w:rPr>
          <w:highlight w:val="white"/>
        </w:rPr>
        <w:t xml:space="preserve">John </w:t>
      </w:r>
      <w:r w:rsidR="009807CB">
        <w:rPr>
          <w:highlight w:val="white"/>
        </w:rPr>
        <w:t>T. M</w:t>
      </w:r>
      <w:r w:rsidR="00EE04A1">
        <w:rPr>
          <w:highlight w:val="white"/>
        </w:rPr>
        <w:t xml:space="preserve">a </w:t>
      </w:r>
      <w:r w:rsidRPr="00562BFE">
        <w:rPr>
          <w:highlight w:val="white"/>
        </w:rPr>
        <w:t>over the course of h</w:t>
      </w:r>
      <w:r w:rsidR="00EE04A1">
        <w:rPr>
          <w:highlight w:val="white"/>
        </w:rPr>
        <w:t>is</w:t>
      </w:r>
      <w:r w:rsidRPr="00562BFE">
        <w:rPr>
          <w:highlight w:val="white"/>
        </w:rPr>
        <w:t xml:space="preserve"> career and mourns </w:t>
      </w:r>
      <w:r w:rsidR="00EE04A1">
        <w:rPr>
          <w:highlight w:val="white"/>
        </w:rPr>
        <w:t>his</w:t>
      </w:r>
      <w:r w:rsidR="003674B5">
        <w:rPr>
          <w:highlight w:val="white"/>
        </w:rPr>
        <w:t xml:space="preserve"> </w:t>
      </w:r>
      <w:r w:rsidRPr="00562BFE">
        <w:rPr>
          <w:highlight w:val="white"/>
        </w:rPr>
        <w:t>death; and</w:t>
      </w:r>
    </w:p>
    <w:p w14:paraId="00000011" w14:textId="26938CE7" w:rsidR="00E92A0A" w:rsidRPr="00562BFE" w:rsidRDefault="00562BFE">
      <w:pPr>
        <w:numPr>
          <w:ilvl w:val="0"/>
          <w:numId w:val="1"/>
        </w:numPr>
        <w:rPr>
          <w:highlight w:val="white"/>
        </w:rPr>
      </w:pPr>
      <w:r w:rsidRPr="00562BFE">
        <w:rPr>
          <w:highlight w:val="white"/>
        </w:rPr>
        <w:t xml:space="preserve">extends its sincerest condolences to </w:t>
      </w:r>
      <w:r w:rsidR="003674B5">
        <w:rPr>
          <w:highlight w:val="white"/>
        </w:rPr>
        <w:t>h</w:t>
      </w:r>
      <w:r w:rsidR="00EE04A1">
        <w:rPr>
          <w:highlight w:val="white"/>
        </w:rPr>
        <w:t>is</w:t>
      </w:r>
      <w:r w:rsidR="003674B5">
        <w:rPr>
          <w:highlight w:val="white"/>
        </w:rPr>
        <w:t xml:space="preserve"> </w:t>
      </w:r>
      <w:r w:rsidRPr="00562BFE">
        <w:rPr>
          <w:highlight w:val="white"/>
        </w:rPr>
        <w:t>friends and family.</w:t>
      </w:r>
    </w:p>
    <w:p w14:paraId="00000012" w14:textId="77777777" w:rsidR="00E92A0A" w:rsidRPr="00562BFE" w:rsidRDefault="00562BFE">
      <w:pPr>
        <w:rPr>
          <w:highlight w:val="white"/>
        </w:rPr>
      </w:pPr>
      <w:r w:rsidRPr="00562BFE">
        <w:rPr>
          <w:highlight w:val="white"/>
        </w:rPr>
        <w:t xml:space="preserve"> </w:t>
      </w:r>
    </w:p>
    <w:p w14:paraId="00000013" w14:textId="2F31CC90" w:rsidR="00E92A0A" w:rsidRPr="00562BFE" w:rsidRDefault="00562BFE">
      <w:pPr>
        <w:rPr>
          <w:highlight w:val="white"/>
        </w:rPr>
      </w:pPr>
      <w:r w:rsidRPr="00562BFE">
        <w:rPr>
          <w:highlight w:val="white"/>
        </w:rPr>
        <w:t>Mover: Raymond Pun, ALA Councilor at Large</w:t>
      </w:r>
    </w:p>
    <w:p w14:paraId="2E10D4CC" w14:textId="77777777" w:rsidR="00562BFE" w:rsidRPr="00562BFE" w:rsidRDefault="00562BFE">
      <w:pPr>
        <w:rPr>
          <w:highlight w:val="white"/>
        </w:rPr>
      </w:pPr>
    </w:p>
    <w:p w14:paraId="0AFE8062" w14:textId="6085F927" w:rsidR="00EC3BF4" w:rsidRPr="00D53B34" w:rsidRDefault="00562BFE">
      <w:r w:rsidRPr="00562BFE">
        <w:rPr>
          <w:highlight w:val="white"/>
        </w:rPr>
        <w:t xml:space="preserve">Seconder: </w:t>
      </w:r>
      <w:r w:rsidR="00EC3BF4">
        <w:t>Melissa Cardenas-Dow, ALA Councilor at Large</w:t>
      </w:r>
    </w:p>
    <w:p w14:paraId="2AA2C7DB" w14:textId="77777777" w:rsidR="00562BFE" w:rsidRPr="00562BFE" w:rsidRDefault="00562BFE">
      <w:pPr>
        <w:rPr>
          <w:highlight w:val="white"/>
        </w:rPr>
      </w:pPr>
    </w:p>
    <w:p w14:paraId="00000015" w14:textId="41BEE1E3" w:rsidR="00E92A0A" w:rsidRPr="00562BFE" w:rsidRDefault="00562BFE">
      <w:pPr>
        <w:rPr>
          <w:highlight w:val="white"/>
        </w:rPr>
      </w:pPr>
      <w:r w:rsidRPr="00562BFE">
        <w:rPr>
          <w:highlight w:val="white"/>
        </w:rPr>
        <w:t xml:space="preserve">and </w:t>
      </w:r>
      <w:r w:rsidR="003674B5">
        <w:rPr>
          <w:highlight w:val="white"/>
        </w:rPr>
        <w:t>Hong Yao</w:t>
      </w:r>
      <w:r w:rsidRPr="00562BFE">
        <w:rPr>
          <w:highlight w:val="white"/>
        </w:rPr>
        <w:t>, CALA President 20</w:t>
      </w:r>
      <w:r w:rsidR="003674B5">
        <w:rPr>
          <w:highlight w:val="white"/>
        </w:rPr>
        <w:t>20</w:t>
      </w:r>
      <w:r w:rsidRPr="00562BFE">
        <w:rPr>
          <w:highlight w:val="white"/>
        </w:rPr>
        <w:t>-202</w:t>
      </w:r>
      <w:r w:rsidR="003674B5">
        <w:rPr>
          <w:highlight w:val="white"/>
        </w:rPr>
        <w:t>1</w:t>
      </w:r>
    </w:p>
    <w:p w14:paraId="00000016" w14:textId="77777777" w:rsidR="00E92A0A" w:rsidRPr="00562BFE" w:rsidRDefault="00E92A0A">
      <w:pPr>
        <w:rPr>
          <w:highlight w:val="white"/>
        </w:rPr>
      </w:pPr>
    </w:p>
    <w:p w14:paraId="00000017" w14:textId="51202C07" w:rsidR="00E92A0A" w:rsidRPr="00562BFE" w:rsidRDefault="00562BFE">
      <w:pPr>
        <w:rPr>
          <w:highlight w:val="white"/>
        </w:rPr>
      </w:pPr>
      <w:r w:rsidRPr="00562BFE">
        <w:t>Version:</w:t>
      </w:r>
      <w:r w:rsidR="003674B5">
        <w:t xml:space="preserve"> </w:t>
      </w:r>
      <w:r w:rsidR="009807CB">
        <w:t>April 1</w:t>
      </w:r>
      <w:r w:rsidR="00C25207">
        <w:t>3,</w:t>
      </w:r>
      <w:r w:rsidR="003674B5">
        <w:t xml:space="preserve"> 2020</w:t>
      </w:r>
      <w:r w:rsidR="008F2FDB">
        <w:t xml:space="preserve"> – </w:t>
      </w:r>
      <w:r w:rsidR="00E306F6">
        <w:t>11</w:t>
      </w:r>
      <w:r w:rsidR="008F2FDB">
        <w:t xml:space="preserve">:00 </w:t>
      </w:r>
      <w:r w:rsidR="00E306F6">
        <w:t>a</w:t>
      </w:r>
      <w:r w:rsidR="008F2FDB">
        <w:t>m</w:t>
      </w:r>
    </w:p>
    <w:sectPr w:rsidR="00E92A0A" w:rsidRPr="00562BF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CAE5" w14:textId="77777777" w:rsidR="00792532" w:rsidRDefault="00792532" w:rsidP="001C0E5B">
      <w:pPr>
        <w:spacing w:line="240" w:lineRule="auto"/>
      </w:pPr>
      <w:r>
        <w:separator/>
      </w:r>
    </w:p>
  </w:endnote>
  <w:endnote w:type="continuationSeparator" w:id="0">
    <w:p w14:paraId="04593972" w14:textId="77777777" w:rsidR="00792532" w:rsidRDefault="00792532" w:rsidP="001C0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7F7B" w14:textId="77777777" w:rsidR="00792532" w:rsidRDefault="00792532" w:rsidP="001C0E5B">
      <w:pPr>
        <w:spacing w:line="240" w:lineRule="auto"/>
      </w:pPr>
      <w:r>
        <w:separator/>
      </w:r>
    </w:p>
  </w:footnote>
  <w:footnote w:type="continuationSeparator" w:id="0">
    <w:p w14:paraId="1EDA41BC" w14:textId="77777777" w:rsidR="00792532" w:rsidRDefault="00792532" w:rsidP="001C0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1AD0" w14:textId="59A590E0" w:rsidR="001C0E5B" w:rsidRPr="001C0E5B" w:rsidRDefault="001C0E5B" w:rsidP="001C0E5B">
    <w:pPr>
      <w:pStyle w:val="Header"/>
      <w:jc w:val="right"/>
      <w:rPr>
        <w:b/>
        <w:bCs/>
      </w:rPr>
    </w:pPr>
    <w:r w:rsidRPr="001C0E5B">
      <w:rPr>
        <w:b/>
        <w:bCs/>
      </w:rPr>
      <w:t xml:space="preserve">2020-2021 ALA </w:t>
    </w:r>
    <w:r w:rsidR="003B706E">
      <w:rPr>
        <w:b/>
        <w:bCs/>
      </w:rPr>
      <w:t>M</w:t>
    </w:r>
    <w:r w:rsidRPr="001C0E5B">
      <w:rPr>
        <w:b/>
        <w:bCs/>
      </w:rPr>
      <w:t>#</w:t>
    </w:r>
    <w:r w:rsidR="00C311DA">
      <w:rPr>
        <w:b/>
        <w:bCs/>
      </w:rPr>
      <w:t>9</w:t>
    </w:r>
    <w:r w:rsidRPr="001C0E5B">
      <w:rPr>
        <w:b/>
        <w:bCs/>
      </w:rPr>
      <w:t xml:space="preserve"> (Memorial)</w:t>
    </w:r>
  </w:p>
  <w:p w14:paraId="358D1120" w14:textId="2DF374AD" w:rsidR="001C0E5B" w:rsidRPr="001C0E5B" w:rsidRDefault="001C0E5B" w:rsidP="001C0E5B">
    <w:pPr>
      <w:pStyle w:val="Header"/>
      <w:jc w:val="right"/>
      <w:rPr>
        <w:b/>
        <w:bCs/>
      </w:rPr>
    </w:pPr>
    <w:r w:rsidRPr="001C0E5B">
      <w:rPr>
        <w:b/>
        <w:bCs/>
      </w:rPr>
      <w:t>2021 ALA Virtual Membership Meeting</w:t>
    </w:r>
    <w:r w:rsidR="00F94D3D">
      <w:rPr>
        <w:b/>
        <w:bCs/>
      </w:rPr>
      <w:t xml:space="preserve"> and Annual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A8B"/>
    <w:multiLevelType w:val="multilevel"/>
    <w:tmpl w:val="3F96D7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0A"/>
    <w:rsid w:val="001902C7"/>
    <w:rsid w:val="001C0E5B"/>
    <w:rsid w:val="00217B0B"/>
    <w:rsid w:val="002855D8"/>
    <w:rsid w:val="003674B5"/>
    <w:rsid w:val="003B706E"/>
    <w:rsid w:val="003C3EE3"/>
    <w:rsid w:val="0047203E"/>
    <w:rsid w:val="00514F00"/>
    <w:rsid w:val="00562BFE"/>
    <w:rsid w:val="005F689A"/>
    <w:rsid w:val="006160DF"/>
    <w:rsid w:val="006914B6"/>
    <w:rsid w:val="00792532"/>
    <w:rsid w:val="008F2FDB"/>
    <w:rsid w:val="009807CB"/>
    <w:rsid w:val="00981572"/>
    <w:rsid w:val="009E1B32"/>
    <w:rsid w:val="00B20CB6"/>
    <w:rsid w:val="00C25207"/>
    <w:rsid w:val="00C311DA"/>
    <w:rsid w:val="00C473A5"/>
    <w:rsid w:val="00D52565"/>
    <w:rsid w:val="00D53B34"/>
    <w:rsid w:val="00E306F6"/>
    <w:rsid w:val="00E92A0A"/>
    <w:rsid w:val="00EC3BF4"/>
    <w:rsid w:val="00EE04A1"/>
    <w:rsid w:val="00F13EA1"/>
    <w:rsid w:val="00F84C72"/>
    <w:rsid w:val="00F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6CD8"/>
  <w15:docId w15:val="{CD0C2933-57B8-0741-BFCB-5768EB05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F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F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E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E5B"/>
  </w:style>
  <w:style w:type="paragraph" w:styleId="Footer">
    <w:name w:val="footer"/>
    <w:basedOn w:val="Normal"/>
    <w:link w:val="FooterChar"/>
    <w:uiPriority w:val="99"/>
    <w:unhideWhenUsed/>
    <w:rsid w:val="001C0E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Marsha Burgess</cp:lastModifiedBy>
  <cp:revision>6</cp:revision>
  <dcterms:created xsi:type="dcterms:W3CDTF">2021-05-05T14:36:00Z</dcterms:created>
  <dcterms:modified xsi:type="dcterms:W3CDTF">2021-05-05T16:01:00Z</dcterms:modified>
</cp:coreProperties>
</file>