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CE4E" w14:textId="77777777" w:rsidR="00DA25E3" w:rsidRPr="0064382A" w:rsidRDefault="00DA25E3" w:rsidP="000F6932">
      <w:pPr>
        <w:rPr>
          <w:rFonts w:asciiTheme="minorHAnsi" w:hAnsiTheme="minorHAnsi"/>
          <w:bCs/>
        </w:rPr>
      </w:pPr>
      <w:r w:rsidRPr="0064382A">
        <w:rPr>
          <w:rFonts w:asciiTheme="minorHAnsi" w:hAnsiTheme="minorHAnsi"/>
          <w:b/>
        </w:rPr>
        <w:t xml:space="preserve">TO:  </w:t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Cs/>
        </w:rPr>
        <w:t>PLA Board of Directors</w:t>
      </w:r>
    </w:p>
    <w:p w14:paraId="28727887" w14:textId="7CC15223" w:rsidR="00DA25E3" w:rsidRPr="0064382A" w:rsidRDefault="00DA25E3" w:rsidP="000F6932">
      <w:pPr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RE: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041FF0">
        <w:rPr>
          <w:rFonts w:asciiTheme="minorHAnsi" w:hAnsiTheme="minorHAnsi"/>
        </w:rPr>
        <w:t xml:space="preserve">PLA </w:t>
      </w:r>
      <w:r w:rsidR="00801FC4">
        <w:rPr>
          <w:rFonts w:asciiTheme="minorHAnsi" w:hAnsiTheme="minorHAnsi"/>
        </w:rPr>
        <w:t>Breakfast for Councilors at ALA Annual-Planning</w:t>
      </w:r>
    </w:p>
    <w:p w14:paraId="4A86A5FD" w14:textId="750764AD" w:rsidR="00DA25E3" w:rsidRPr="0064382A" w:rsidRDefault="00DA25E3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DATE: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AF2E49">
        <w:rPr>
          <w:rFonts w:asciiTheme="minorHAnsi" w:hAnsiTheme="minorHAnsi"/>
        </w:rPr>
        <w:t>March 6, 2019</w:t>
      </w:r>
    </w:p>
    <w:p w14:paraId="2A9AB7AC" w14:textId="42E3BA48" w:rsidR="00744EC4" w:rsidRDefault="00744EC4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</w:p>
    <w:p w14:paraId="0C851662" w14:textId="77777777" w:rsidR="00DA709D" w:rsidRDefault="00DA25E3" w:rsidP="003F3E2A">
      <w:pPr>
        <w:ind w:left="2160" w:hanging="2160"/>
        <w:rPr>
          <w:rFonts w:asciiTheme="minorHAnsi" w:hAnsiTheme="minorHAnsi"/>
          <w:b/>
        </w:rPr>
      </w:pPr>
      <w:r w:rsidRPr="0064382A">
        <w:rPr>
          <w:rFonts w:asciiTheme="minorHAnsi" w:hAnsiTheme="minorHAnsi"/>
          <w:b/>
        </w:rPr>
        <w:t>ACTION REQUESTED/INFORMATION/REPORT:</w:t>
      </w:r>
      <w:r w:rsidR="003F3E2A">
        <w:rPr>
          <w:rFonts w:asciiTheme="minorHAnsi" w:hAnsiTheme="minorHAnsi"/>
          <w:b/>
        </w:rPr>
        <w:t xml:space="preserve">  </w:t>
      </w:r>
      <w:bookmarkStart w:id="0" w:name="_GoBack"/>
      <w:bookmarkEnd w:id="0"/>
    </w:p>
    <w:p w14:paraId="68B8595C" w14:textId="6E64227C" w:rsidR="00DA25E3" w:rsidRPr="0064382A" w:rsidRDefault="00041FF0" w:rsidP="00DA709D">
      <w:pPr>
        <w:ind w:left="2160" w:hanging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Information </w:t>
      </w:r>
    </w:p>
    <w:p w14:paraId="563AEB37" w14:textId="77777777" w:rsidR="004E1F38" w:rsidRDefault="004E1F38" w:rsidP="000F6932">
      <w:pPr>
        <w:rPr>
          <w:rFonts w:asciiTheme="minorHAnsi" w:hAnsiTheme="minorHAnsi"/>
          <w:b/>
        </w:rPr>
      </w:pPr>
    </w:p>
    <w:p w14:paraId="2D5E831C" w14:textId="77777777" w:rsidR="00DA25E3" w:rsidRPr="0064382A" w:rsidRDefault="00DD415C" w:rsidP="000F69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BACKGROUND</w:t>
      </w:r>
      <w:r w:rsidR="004275AF">
        <w:rPr>
          <w:rFonts w:asciiTheme="minorHAnsi" w:hAnsiTheme="minorHAnsi"/>
          <w:b/>
        </w:rPr>
        <w:t xml:space="preserve"> </w:t>
      </w:r>
    </w:p>
    <w:p w14:paraId="076D3EDC" w14:textId="4EAC63BD" w:rsidR="008E755B" w:rsidRDefault="00801FC4" w:rsidP="004E1F38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Survey results from the Council breakfast held at Midwinter are attached. As they indicate, </w:t>
      </w:r>
      <w:proofErr w:type="gramStart"/>
      <w:r>
        <w:rPr>
          <w:rFonts w:asciiTheme="minorHAnsi" w:hAnsiTheme="minorHAnsi"/>
        </w:rPr>
        <w:t>the majority of</w:t>
      </w:r>
      <w:proofErr w:type="gramEnd"/>
      <w:r>
        <w:rPr>
          <w:rFonts w:asciiTheme="minorHAnsi" w:hAnsiTheme="minorHAnsi"/>
        </w:rPr>
        <w:t xml:space="preserve"> </w:t>
      </w:r>
      <w:r w:rsidR="00B553C4">
        <w:rPr>
          <w:rFonts w:asciiTheme="minorHAnsi" w:hAnsiTheme="minorHAnsi"/>
        </w:rPr>
        <w:t xml:space="preserve">Council </w:t>
      </w:r>
      <w:r>
        <w:rPr>
          <w:rFonts w:asciiTheme="minorHAnsi" w:hAnsiTheme="minorHAnsi"/>
        </w:rPr>
        <w:t>respondents learned more about PLA and recommended we continue to host similar events</w:t>
      </w:r>
      <w:r w:rsidR="008E755B">
        <w:rPr>
          <w:rFonts w:asciiTheme="minorHAnsi" w:hAnsiTheme="minorHAnsi"/>
        </w:rPr>
        <w:t xml:space="preserve"> in the future</w:t>
      </w:r>
      <w:r>
        <w:rPr>
          <w:rFonts w:asciiTheme="minorHAnsi" w:hAnsiTheme="minorHAnsi"/>
        </w:rPr>
        <w:t xml:space="preserve">. </w:t>
      </w:r>
      <w:r w:rsidR="008E755B">
        <w:rPr>
          <w:rFonts w:asciiTheme="minorHAnsi" w:hAnsiTheme="minorHAnsi"/>
        </w:rPr>
        <w:t xml:space="preserve">The number one suggestion for improvement at future sessions was to provide more guidance on public library concerns in order to better advocate at Council. </w:t>
      </w:r>
    </w:p>
    <w:p w14:paraId="02754724" w14:textId="77777777" w:rsidR="008E755B" w:rsidRDefault="008E755B" w:rsidP="004E1F3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6FC5C16" w14:textId="45DE0CC6" w:rsidR="004275AF" w:rsidRDefault="00963689" w:rsidP="00D412CB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RECOMMENDATIONS FOR BOARD ACTION</w:t>
      </w:r>
    </w:p>
    <w:p w14:paraId="702FA7B1" w14:textId="270B83BD" w:rsidR="00E562FC" w:rsidRDefault="00C87F18" w:rsidP="008E755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The Board may want to discuss and</w:t>
      </w:r>
      <w:r w:rsidR="008E755B">
        <w:rPr>
          <w:rFonts w:asciiTheme="minorHAnsi" w:hAnsiTheme="minorHAnsi"/>
        </w:rPr>
        <w:t xml:space="preserve"> provide guidance on the structure for the next session, scheduled for </w:t>
      </w:r>
      <w:r w:rsidR="00B553C4">
        <w:rPr>
          <w:rFonts w:asciiTheme="minorHAnsi" w:hAnsiTheme="minorHAnsi"/>
        </w:rPr>
        <w:t xml:space="preserve">Monday, June 24, 7:30-8:15 am. PLA staff discussed ideas and is providing this suggestion for the Board’s consideration. </w:t>
      </w:r>
    </w:p>
    <w:p w14:paraId="7FC9B401" w14:textId="780B89E3" w:rsidR="00B553C4" w:rsidRDefault="00B553C4" w:rsidP="008E755B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CA28490" w14:textId="7A2E690A" w:rsidR="00B553C4" w:rsidRDefault="00B553C4" w:rsidP="00B553C4">
      <w:pPr>
        <w:rPr>
          <w:rFonts w:asciiTheme="minorHAnsi" w:hAnsiTheme="minorHAnsi" w:cstheme="minorHAnsi"/>
        </w:rPr>
      </w:pPr>
      <w:r w:rsidRPr="00B553C4">
        <w:rPr>
          <w:rFonts w:asciiTheme="minorHAnsi" w:hAnsiTheme="minorHAnsi" w:cstheme="minorHAnsi"/>
        </w:rPr>
        <w:t xml:space="preserve">Given we do not have a great deal of time, and that Council is interested in learning more about PLA concerns, what if we provided a brief </w:t>
      </w:r>
      <w:r w:rsidR="00313FD1">
        <w:rPr>
          <w:rFonts w:asciiTheme="minorHAnsi" w:hAnsiTheme="minorHAnsi" w:cstheme="minorHAnsi"/>
        </w:rPr>
        <w:t xml:space="preserve">overview </w:t>
      </w:r>
      <w:r w:rsidRPr="00B553C4">
        <w:rPr>
          <w:rFonts w:asciiTheme="minorHAnsi" w:hAnsiTheme="minorHAnsi" w:cstheme="minorHAnsi"/>
        </w:rPr>
        <w:t xml:space="preserve">and </w:t>
      </w:r>
      <w:r w:rsidR="00313FD1">
        <w:rPr>
          <w:rFonts w:asciiTheme="minorHAnsi" w:hAnsiTheme="minorHAnsi" w:cstheme="minorHAnsi"/>
        </w:rPr>
        <w:t xml:space="preserve">a takeaway </w:t>
      </w:r>
      <w:r w:rsidRPr="00B553C4">
        <w:rPr>
          <w:rFonts w:asciiTheme="minorHAnsi" w:hAnsiTheme="minorHAnsi" w:cstheme="minorHAnsi"/>
        </w:rPr>
        <w:t xml:space="preserve">handout and gave up the rest of the time to informal conversation and “mini-exhibits” of our major programs? </w:t>
      </w:r>
      <w:r>
        <w:rPr>
          <w:rFonts w:asciiTheme="minorHAnsi" w:hAnsiTheme="minorHAnsi" w:cstheme="minorHAnsi"/>
        </w:rPr>
        <w:t xml:space="preserve">The room would be set with </w:t>
      </w:r>
      <w:r w:rsidRPr="00B553C4">
        <w:rPr>
          <w:rFonts w:asciiTheme="minorHAnsi" w:hAnsiTheme="minorHAnsi" w:cstheme="minorHAnsi"/>
        </w:rPr>
        <w:t>tables around the edges with leaders and staff</w:t>
      </w:r>
      <w:r>
        <w:rPr>
          <w:rFonts w:asciiTheme="minorHAnsi" w:hAnsiTheme="minorHAnsi" w:cstheme="minorHAnsi"/>
        </w:rPr>
        <w:t xml:space="preserve"> available to</w:t>
      </w:r>
      <w:r w:rsidRPr="00B553C4">
        <w:rPr>
          <w:rFonts w:asciiTheme="minorHAnsi" w:hAnsiTheme="minorHAnsi" w:cstheme="minorHAnsi"/>
        </w:rPr>
        <w:t xml:space="preserve"> talk about or answers questions about the PLA priorities. </w:t>
      </w:r>
    </w:p>
    <w:p w14:paraId="36803DA2" w14:textId="77777777" w:rsidR="00B553C4" w:rsidRDefault="00B553C4" w:rsidP="00B553C4">
      <w:pPr>
        <w:rPr>
          <w:rFonts w:asciiTheme="minorHAnsi" w:hAnsiTheme="minorHAnsi" w:cstheme="minorHAnsi"/>
        </w:rPr>
      </w:pPr>
    </w:p>
    <w:p w14:paraId="3EF9C2A7" w14:textId="12A6912C" w:rsidR="00115C95" w:rsidRDefault="00B553C4" w:rsidP="00B553C4">
      <w:pPr>
        <w:rPr>
          <w:rFonts w:asciiTheme="minorHAnsi" w:hAnsiTheme="minorHAnsi" w:cstheme="minorHAnsi"/>
        </w:rPr>
      </w:pPr>
      <w:r w:rsidRPr="00B553C4">
        <w:rPr>
          <w:rFonts w:asciiTheme="minorHAnsi" w:hAnsiTheme="minorHAnsi" w:cstheme="minorHAnsi"/>
        </w:rPr>
        <w:t xml:space="preserve">For example, under the EDISJ strategic goal we could have reps from our social worker task force, Inclusive Internship program, </w:t>
      </w:r>
      <w:r w:rsidR="00313FD1">
        <w:rPr>
          <w:rFonts w:asciiTheme="minorHAnsi" w:hAnsiTheme="minorHAnsi" w:cstheme="minorHAnsi"/>
        </w:rPr>
        <w:t>and</w:t>
      </w:r>
      <w:r w:rsidRPr="00B553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Equity Starts </w:t>
      </w:r>
      <w:r w:rsidR="0095092D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ith Us</w:t>
      </w:r>
      <w:r w:rsidR="00313FD1">
        <w:rPr>
          <w:rFonts w:asciiTheme="minorHAnsi" w:hAnsiTheme="minorHAnsi" w:cstheme="minorHAnsi"/>
        </w:rPr>
        <w:t xml:space="preserve"> program</w:t>
      </w:r>
      <w:r>
        <w:rPr>
          <w:rFonts w:asciiTheme="minorHAnsi" w:hAnsiTheme="minorHAnsi" w:cstheme="minorHAnsi"/>
        </w:rPr>
        <w:t>. Other</w:t>
      </w:r>
      <w:r w:rsidR="00115C95">
        <w:rPr>
          <w:rFonts w:asciiTheme="minorHAnsi" w:hAnsiTheme="minorHAnsi" w:cstheme="minorHAnsi"/>
        </w:rPr>
        <w:t xml:space="preserve"> reps </w:t>
      </w:r>
      <w:r>
        <w:rPr>
          <w:rFonts w:asciiTheme="minorHAnsi" w:hAnsiTheme="minorHAnsi" w:cstheme="minorHAnsi"/>
        </w:rPr>
        <w:t xml:space="preserve">could focus on family engagement; </w:t>
      </w:r>
      <w:r w:rsidRPr="00B553C4">
        <w:rPr>
          <w:rFonts w:asciiTheme="minorHAnsi" w:hAnsiTheme="minorHAnsi" w:cstheme="minorHAnsi"/>
        </w:rPr>
        <w:t>digital access and literacy</w:t>
      </w:r>
      <w:r>
        <w:rPr>
          <w:rFonts w:asciiTheme="minorHAnsi" w:hAnsiTheme="minorHAnsi" w:cstheme="minorHAnsi"/>
        </w:rPr>
        <w:t>;</w:t>
      </w:r>
      <w:r w:rsidRPr="00B553C4">
        <w:rPr>
          <w:rFonts w:asciiTheme="minorHAnsi" w:hAnsiTheme="minorHAnsi" w:cstheme="minorHAnsi"/>
        </w:rPr>
        <w:t xml:space="preserve"> health/opioids</w:t>
      </w:r>
      <w:r>
        <w:rPr>
          <w:rFonts w:asciiTheme="minorHAnsi" w:hAnsiTheme="minorHAnsi" w:cstheme="minorHAnsi"/>
        </w:rPr>
        <w:t xml:space="preserve">; leadership academy; and </w:t>
      </w:r>
      <w:r w:rsidR="00313FD1">
        <w:rPr>
          <w:rFonts w:asciiTheme="minorHAnsi" w:hAnsiTheme="minorHAnsi" w:cstheme="minorHAnsi"/>
        </w:rPr>
        <w:t xml:space="preserve">advocacy (Project Outcome; Census, etc.). This would allow us to engage Councilors on subjects near and dear to PLA and </w:t>
      </w:r>
      <w:r w:rsidR="0095092D">
        <w:rPr>
          <w:rFonts w:asciiTheme="minorHAnsi" w:hAnsiTheme="minorHAnsi" w:cstheme="minorHAnsi"/>
        </w:rPr>
        <w:t xml:space="preserve">would give </w:t>
      </w:r>
      <w:r w:rsidR="00313FD1">
        <w:rPr>
          <w:rFonts w:asciiTheme="minorHAnsi" w:hAnsiTheme="minorHAnsi" w:cstheme="minorHAnsi"/>
        </w:rPr>
        <w:t>our very engaged members to share their expertise</w:t>
      </w:r>
      <w:r w:rsidR="0095092D">
        <w:rPr>
          <w:rFonts w:asciiTheme="minorHAnsi" w:hAnsiTheme="minorHAnsi" w:cstheme="minorHAnsi"/>
        </w:rPr>
        <w:t xml:space="preserve"> and network with Council members</w:t>
      </w:r>
      <w:r w:rsidR="00115C95">
        <w:rPr>
          <w:rFonts w:asciiTheme="minorHAnsi" w:hAnsiTheme="minorHAnsi" w:cstheme="minorHAnsi"/>
        </w:rPr>
        <w:t xml:space="preserve">. Our overall introduction and handout would link to our strategic plan and the initiatives we focus on at the session. </w:t>
      </w:r>
    </w:p>
    <w:p w14:paraId="2B5EFFEF" w14:textId="77777777" w:rsidR="00115C95" w:rsidRDefault="00115C95" w:rsidP="00B553C4">
      <w:pPr>
        <w:rPr>
          <w:rFonts w:asciiTheme="minorHAnsi" w:hAnsiTheme="minorHAnsi" w:cstheme="minorHAnsi"/>
        </w:rPr>
      </w:pPr>
    </w:p>
    <w:p w14:paraId="3B50601F" w14:textId="7D76F87D" w:rsidR="00B553C4" w:rsidRPr="00B553C4" w:rsidRDefault="00115C95" w:rsidP="00B553C4">
      <w:pPr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13FD1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might also want to try this concept at our Saturday morning welcome breakfast. It would give our members an opportunity to learn directly about PLA’s work. </w:t>
      </w:r>
      <w:r w:rsidR="00313FD1">
        <w:rPr>
          <w:rFonts w:asciiTheme="minorHAnsi" w:hAnsiTheme="minorHAnsi" w:cstheme="minorHAnsi"/>
        </w:rPr>
        <w:t xml:space="preserve"> </w:t>
      </w:r>
    </w:p>
    <w:p w14:paraId="6DB5CFA9" w14:textId="5259DBE9" w:rsidR="00B553C4" w:rsidRPr="00B553C4" w:rsidRDefault="00B553C4" w:rsidP="008E755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B553C4" w:rsidRPr="00B553C4" w:rsidSect="00010132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44618" w14:textId="77777777" w:rsidR="008D5E9F" w:rsidRDefault="008D5E9F" w:rsidP="00835953">
      <w:r>
        <w:separator/>
      </w:r>
    </w:p>
  </w:endnote>
  <w:endnote w:type="continuationSeparator" w:id="0">
    <w:p w14:paraId="7C45560C" w14:textId="77777777" w:rsidR="008D5E9F" w:rsidRDefault="008D5E9F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3E8E7DE" w14:textId="77777777" w:rsidR="00835953" w:rsidRPr="00744EC4" w:rsidRDefault="00835953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CB12FB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</w:p>
    </w:sdtContent>
  </w:sdt>
  <w:p w14:paraId="0914006D" w14:textId="77777777" w:rsidR="00835953" w:rsidRDefault="0083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61FA" w14:textId="77777777" w:rsidR="008D5E9F" w:rsidRDefault="008D5E9F" w:rsidP="00835953">
      <w:r>
        <w:separator/>
      </w:r>
    </w:p>
  </w:footnote>
  <w:footnote w:type="continuationSeparator" w:id="0">
    <w:p w14:paraId="2F6BB63C" w14:textId="77777777" w:rsidR="008D5E9F" w:rsidRDefault="008D5E9F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9E5D" w14:textId="77777777" w:rsidR="004E1F38" w:rsidRPr="00503641" w:rsidRDefault="004E1F38" w:rsidP="004E1F38">
    <w:pPr>
      <w:pStyle w:val="Header"/>
      <w:jc w:val="right"/>
      <w:rPr>
        <w:rFonts w:asciiTheme="minorHAnsi" w:hAnsiTheme="minorHAnsi"/>
      </w:rPr>
    </w:pPr>
    <w:r w:rsidRPr="00503641">
      <w:rPr>
        <w:rFonts w:asciiTheme="minorHAnsi" w:hAnsiTheme="minorHAnsi"/>
      </w:rPr>
      <w:t>PLA Board of Directors</w:t>
    </w:r>
  </w:p>
  <w:p w14:paraId="78ED01D7" w14:textId="268136E5" w:rsidR="00835953" w:rsidRDefault="00056731" w:rsidP="004E1DEA">
    <w:pPr>
      <w:pStyle w:val="Header"/>
      <w:tabs>
        <w:tab w:val="left" w:pos="5280"/>
      </w:tabs>
      <w:rPr>
        <w:rFonts w:asciiTheme="minorHAnsi" w:hAnsiTheme="minorHAnsi"/>
      </w:rPr>
    </w:pP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 w:rsidR="004E1DEA">
      <w:rPr>
        <w:rFonts w:asciiTheme="minorHAnsi" w:hAnsiTheme="minorHAnsi"/>
      </w:rPr>
      <w:t>Spring</w:t>
    </w:r>
    <w:r w:rsidR="00337F37">
      <w:rPr>
        <w:rFonts w:asciiTheme="minorHAnsi" w:hAnsiTheme="minorHAnsi"/>
      </w:rPr>
      <w:t xml:space="preserve"> </w:t>
    </w:r>
    <w:r w:rsidR="00CB12FB">
      <w:rPr>
        <w:rFonts w:asciiTheme="minorHAnsi" w:hAnsiTheme="minorHAnsi"/>
      </w:rPr>
      <w:t>Meeting</w:t>
    </w:r>
    <w:r w:rsidR="001D33F6">
      <w:rPr>
        <w:rFonts w:asciiTheme="minorHAnsi" w:hAnsiTheme="minorHAnsi"/>
      </w:rPr>
      <w:t xml:space="preserve"> 2019</w:t>
    </w:r>
  </w:p>
  <w:p w14:paraId="376C8DD1" w14:textId="6747AF1F" w:rsidR="004E1DEA" w:rsidRPr="00503641" w:rsidRDefault="001D33F6" w:rsidP="001D33F6">
    <w:pPr>
      <w:pStyle w:val="Header"/>
      <w:tabs>
        <w:tab w:val="left" w:pos="528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Document no.: </w:t>
    </w:r>
    <w:r w:rsidR="00AF2E49">
      <w:rPr>
        <w:rFonts w:asciiTheme="minorHAnsi" w:hAnsiTheme="minorHAnsi"/>
      </w:rPr>
      <w:t>2019.</w:t>
    </w:r>
    <w:r w:rsidR="00821196">
      <w:rPr>
        <w:rFonts w:asciiTheme="minorHAnsi" w:hAnsiTheme="minorHAnsi"/>
      </w:rPr>
      <w:t>71a</w:t>
    </w:r>
  </w:p>
  <w:p w14:paraId="5A895661" w14:textId="77777777" w:rsidR="003738B0" w:rsidRPr="00056731" w:rsidRDefault="003738B0" w:rsidP="00056731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BF4"/>
    <w:multiLevelType w:val="hybridMultilevel"/>
    <w:tmpl w:val="BBE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6BC"/>
    <w:multiLevelType w:val="hybridMultilevel"/>
    <w:tmpl w:val="C882DFEA"/>
    <w:lvl w:ilvl="0" w:tplc="F626C1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366E7"/>
    <w:multiLevelType w:val="hybridMultilevel"/>
    <w:tmpl w:val="9580D8CE"/>
    <w:lvl w:ilvl="0" w:tplc="C3E0077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2CA"/>
    <w:multiLevelType w:val="hybridMultilevel"/>
    <w:tmpl w:val="E27E8E7E"/>
    <w:lvl w:ilvl="0" w:tplc="5876FA96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6677"/>
    <w:multiLevelType w:val="hybridMultilevel"/>
    <w:tmpl w:val="9946816A"/>
    <w:lvl w:ilvl="0" w:tplc="08388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111E0"/>
    <w:multiLevelType w:val="hybridMultilevel"/>
    <w:tmpl w:val="B54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655"/>
    <w:multiLevelType w:val="multilevel"/>
    <w:tmpl w:val="D83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24F1"/>
    <w:multiLevelType w:val="hybridMultilevel"/>
    <w:tmpl w:val="B7FA6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32BD9"/>
    <w:multiLevelType w:val="hybridMultilevel"/>
    <w:tmpl w:val="56D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47AC4"/>
    <w:multiLevelType w:val="hybridMultilevel"/>
    <w:tmpl w:val="04E2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37A11"/>
    <w:multiLevelType w:val="hybridMultilevel"/>
    <w:tmpl w:val="A98029E6"/>
    <w:lvl w:ilvl="0" w:tplc="84A08FDE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363566"/>
    <w:multiLevelType w:val="hybridMultilevel"/>
    <w:tmpl w:val="15E2C3B8"/>
    <w:lvl w:ilvl="0" w:tplc="5920B688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10132"/>
    <w:rsid w:val="00036E58"/>
    <w:rsid w:val="00041FF0"/>
    <w:rsid w:val="00056731"/>
    <w:rsid w:val="00064C7B"/>
    <w:rsid w:val="00076442"/>
    <w:rsid w:val="00076FAE"/>
    <w:rsid w:val="00077DB6"/>
    <w:rsid w:val="0008490C"/>
    <w:rsid w:val="000D793A"/>
    <w:rsid w:val="000F6932"/>
    <w:rsid w:val="0010209F"/>
    <w:rsid w:val="00105AEE"/>
    <w:rsid w:val="001122F3"/>
    <w:rsid w:val="00115C95"/>
    <w:rsid w:val="00150FEB"/>
    <w:rsid w:val="00151A36"/>
    <w:rsid w:val="00172FEA"/>
    <w:rsid w:val="00176356"/>
    <w:rsid w:val="00187C5C"/>
    <w:rsid w:val="001C6961"/>
    <w:rsid w:val="001D33F6"/>
    <w:rsid w:val="001F454E"/>
    <w:rsid w:val="00222617"/>
    <w:rsid w:val="0025394F"/>
    <w:rsid w:val="00256710"/>
    <w:rsid w:val="00272D39"/>
    <w:rsid w:val="002967BF"/>
    <w:rsid w:val="002D370B"/>
    <w:rsid w:val="00305AE2"/>
    <w:rsid w:val="00313FD1"/>
    <w:rsid w:val="0032134D"/>
    <w:rsid w:val="00337F37"/>
    <w:rsid w:val="003738B0"/>
    <w:rsid w:val="003845C8"/>
    <w:rsid w:val="00390D25"/>
    <w:rsid w:val="003A7635"/>
    <w:rsid w:val="003F3E2A"/>
    <w:rsid w:val="0040408D"/>
    <w:rsid w:val="0041593D"/>
    <w:rsid w:val="00423A21"/>
    <w:rsid w:val="004275AF"/>
    <w:rsid w:val="004433B2"/>
    <w:rsid w:val="0045526C"/>
    <w:rsid w:val="0045750E"/>
    <w:rsid w:val="004C0EA2"/>
    <w:rsid w:val="004D10BB"/>
    <w:rsid w:val="004D7ADA"/>
    <w:rsid w:val="004E1DEA"/>
    <w:rsid w:val="004E1F38"/>
    <w:rsid w:val="00503641"/>
    <w:rsid w:val="00515F62"/>
    <w:rsid w:val="00534411"/>
    <w:rsid w:val="00565757"/>
    <w:rsid w:val="00581118"/>
    <w:rsid w:val="005A2E2C"/>
    <w:rsid w:val="005B6427"/>
    <w:rsid w:val="005C5E34"/>
    <w:rsid w:val="00625656"/>
    <w:rsid w:val="00637AA4"/>
    <w:rsid w:val="0064382A"/>
    <w:rsid w:val="00661ACB"/>
    <w:rsid w:val="0067204C"/>
    <w:rsid w:val="0067319A"/>
    <w:rsid w:val="00694B07"/>
    <w:rsid w:val="006F6A1B"/>
    <w:rsid w:val="00705AD6"/>
    <w:rsid w:val="00721543"/>
    <w:rsid w:val="00722986"/>
    <w:rsid w:val="00744EC4"/>
    <w:rsid w:val="007521C8"/>
    <w:rsid w:val="00771CA1"/>
    <w:rsid w:val="007728FC"/>
    <w:rsid w:val="007A210D"/>
    <w:rsid w:val="007C2EE0"/>
    <w:rsid w:val="00801FC4"/>
    <w:rsid w:val="00821196"/>
    <w:rsid w:val="00822E05"/>
    <w:rsid w:val="00835953"/>
    <w:rsid w:val="00836E7C"/>
    <w:rsid w:val="008539D4"/>
    <w:rsid w:val="00880AAD"/>
    <w:rsid w:val="008812E9"/>
    <w:rsid w:val="008A0E90"/>
    <w:rsid w:val="008D5E9F"/>
    <w:rsid w:val="008E755B"/>
    <w:rsid w:val="0095092D"/>
    <w:rsid w:val="00963689"/>
    <w:rsid w:val="00967AD5"/>
    <w:rsid w:val="0097693A"/>
    <w:rsid w:val="0098677C"/>
    <w:rsid w:val="0099431A"/>
    <w:rsid w:val="00A00488"/>
    <w:rsid w:val="00A41365"/>
    <w:rsid w:val="00A83CC7"/>
    <w:rsid w:val="00AC0AD4"/>
    <w:rsid w:val="00AC390A"/>
    <w:rsid w:val="00AE6A6B"/>
    <w:rsid w:val="00AF2E49"/>
    <w:rsid w:val="00B1416E"/>
    <w:rsid w:val="00B30B65"/>
    <w:rsid w:val="00B35407"/>
    <w:rsid w:val="00B371CD"/>
    <w:rsid w:val="00B42804"/>
    <w:rsid w:val="00B432CF"/>
    <w:rsid w:val="00B553C4"/>
    <w:rsid w:val="00BA4966"/>
    <w:rsid w:val="00BC76C0"/>
    <w:rsid w:val="00BD61C0"/>
    <w:rsid w:val="00C110E1"/>
    <w:rsid w:val="00C32515"/>
    <w:rsid w:val="00C33993"/>
    <w:rsid w:val="00C350EB"/>
    <w:rsid w:val="00C415C9"/>
    <w:rsid w:val="00C75495"/>
    <w:rsid w:val="00C87F18"/>
    <w:rsid w:val="00C932EA"/>
    <w:rsid w:val="00CA412B"/>
    <w:rsid w:val="00CB12FB"/>
    <w:rsid w:val="00CC29EF"/>
    <w:rsid w:val="00CC561B"/>
    <w:rsid w:val="00D2238D"/>
    <w:rsid w:val="00D412CB"/>
    <w:rsid w:val="00D413DF"/>
    <w:rsid w:val="00D6185F"/>
    <w:rsid w:val="00DA25E3"/>
    <w:rsid w:val="00DA709D"/>
    <w:rsid w:val="00DC2C92"/>
    <w:rsid w:val="00DD415C"/>
    <w:rsid w:val="00E41612"/>
    <w:rsid w:val="00E562FC"/>
    <w:rsid w:val="00E97F34"/>
    <w:rsid w:val="00EB6CD2"/>
    <w:rsid w:val="00ED4183"/>
    <w:rsid w:val="00EF0F53"/>
    <w:rsid w:val="00EF460C"/>
    <w:rsid w:val="00F22CBE"/>
    <w:rsid w:val="00F40C03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32967F"/>
  <w15:docId w15:val="{9E43BA10-455B-4A85-9A77-7C87D7B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4E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E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4E1F38"/>
    <w:rPr>
      <w:rFonts w:ascii="Arial" w:eastAsia="Calibri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76C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62F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9DEC-8B30-4332-B338-2D4CAEDC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7</cp:revision>
  <dcterms:created xsi:type="dcterms:W3CDTF">2019-03-14T18:13:00Z</dcterms:created>
  <dcterms:modified xsi:type="dcterms:W3CDTF">2019-03-28T21:10:00Z</dcterms:modified>
</cp:coreProperties>
</file>