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6162" w14:textId="77777777" w:rsidR="00471421" w:rsidRPr="007951FF" w:rsidRDefault="00471421" w:rsidP="00471421">
      <w:pPr>
        <w:spacing w:after="0" w:line="240" w:lineRule="auto"/>
        <w:rPr>
          <w:rFonts w:eastAsia="Calibri" w:cs="Times New Roman"/>
          <w:bCs/>
          <w:sz w:val="24"/>
          <w:szCs w:val="24"/>
        </w:rPr>
      </w:pPr>
      <w:r w:rsidRPr="007951FF">
        <w:rPr>
          <w:rFonts w:eastAsia="Calibri" w:cs="Times New Roman"/>
          <w:b/>
          <w:sz w:val="24"/>
          <w:szCs w:val="24"/>
        </w:rPr>
        <w:t xml:space="preserve">TO: </w:t>
      </w:r>
      <w:r w:rsidRPr="007951FF">
        <w:rPr>
          <w:rFonts w:eastAsia="Calibri" w:cs="Times New Roman"/>
          <w:b/>
          <w:sz w:val="24"/>
          <w:szCs w:val="24"/>
        </w:rPr>
        <w:tab/>
      </w:r>
      <w:r w:rsidRPr="007951FF">
        <w:rPr>
          <w:rFonts w:eastAsia="Calibri" w:cs="Times New Roman"/>
          <w:b/>
          <w:sz w:val="24"/>
          <w:szCs w:val="24"/>
        </w:rPr>
        <w:tab/>
      </w:r>
      <w:r w:rsidRPr="007951FF">
        <w:rPr>
          <w:rFonts w:eastAsia="Calibri" w:cs="Times New Roman"/>
          <w:bCs/>
          <w:sz w:val="24"/>
          <w:szCs w:val="24"/>
        </w:rPr>
        <w:t>PLA Board of Directors</w:t>
      </w:r>
    </w:p>
    <w:p w14:paraId="3C72CCA9" w14:textId="34AD1FA6" w:rsidR="00471421" w:rsidRPr="007951FF" w:rsidRDefault="00471421" w:rsidP="00471421">
      <w:pPr>
        <w:tabs>
          <w:tab w:val="left" w:pos="720"/>
          <w:tab w:val="left" w:pos="1440"/>
          <w:tab w:val="left" w:pos="2160"/>
          <w:tab w:val="left" w:pos="3120"/>
        </w:tabs>
        <w:spacing w:after="0" w:line="240" w:lineRule="auto"/>
        <w:rPr>
          <w:rFonts w:eastAsia="Calibri" w:cs="Times New Roman"/>
          <w:sz w:val="24"/>
          <w:szCs w:val="24"/>
        </w:rPr>
      </w:pPr>
      <w:r w:rsidRPr="007951FF">
        <w:rPr>
          <w:rFonts w:eastAsia="Calibri" w:cs="Times New Roman"/>
          <w:b/>
          <w:sz w:val="24"/>
          <w:szCs w:val="24"/>
        </w:rPr>
        <w:t>FROM:</w:t>
      </w:r>
      <w:r w:rsidRPr="007951FF">
        <w:rPr>
          <w:rFonts w:eastAsia="Calibri" w:cs="Times New Roman"/>
          <w:b/>
          <w:sz w:val="24"/>
          <w:szCs w:val="24"/>
        </w:rPr>
        <w:tab/>
      </w:r>
      <w:r w:rsidRPr="007951FF">
        <w:rPr>
          <w:rFonts w:eastAsia="Calibri" w:cs="Times New Roman"/>
          <w:b/>
          <w:sz w:val="24"/>
          <w:szCs w:val="24"/>
        </w:rPr>
        <w:tab/>
      </w:r>
      <w:r w:rsidR="007951FF" w:rsidRPr="007951FF">
        <w:rPr>
          <w:rFonts w:eastAsia="Calibri" w:cs="Times New Roman"/>
          <w:sz w:val="24"/>
          <w:szCs w:val="24"/>
        </w:rPr>
        <w:t>Barb Macikas</w:t>
      </w:r>
    </w:p>
    <w:p w14:paraId="2C24444A" w14:textId="16BB4C7A" w:rsidR="007951FF" w:rsidRDefault="00471421" w:rsidP="007951FF">
      <w:pPr>
        <w:pStyle w:val="NoSpacing"/>
      </w:pPr>
      <w:r w:rsidRPr="007951FF">
        <w:rPr>
          <w:rFonts w:eastAsia="Calibri" w:cs="Times New Roman"/>
          <w:b/>
        </w:rPr>
        <w:t>RE:</w:t>
      </w:r>
      <w:r w:rsidRPr="007951FF">
        <w:rPr>
          <w:rFonts w:eastAsia="Calibri" w:cs="Times New Roman"/>
        </w:rPr>
        <w:tab/>
      </w:r>
      <w:r w:rsidRPr="007951FF">
        <w:rPr>
          <w:rFonts w:eastAsia="Calibri" w:cs="Times New Roman"/>
        </w:rPr>
        <w:tab/>
      </w:r>
      <w:r w:rsidR="00DF5A17">
        <w:t>PLA 2019 Election/ PLA 2020 Nominating Process</w:t>
      </w:r>
    </w:p>
    <w:p w14:paraId="0C971D86" w14:textId="45DC3684" w:rsidR="00471421" w:rsidRPr="007951FF" w:rsidRDefault="00471421" w:rsidP="007951FF">
      <w:pPr>
        <w:pStyle w:val="NoSpacing"/>
      </w:pPr>
      <w:r w:rsidRPr="007951FF">
        <w:rPr>
          <w:rFonts w:eastAsia="Calibri" w:cs="Times New Roman"/>
          <w:b/>
        </w:rPr>
        <w:t>DATE:</w:t>
      </w:r>
      <w:r w:rsidRPr="007951FF">
        <w:rPr>
          <w:rFonts w:eastAsia="Calibri" w:cs="Times New Roman"/>
          <w:b/>
        </w:rPr>
        <w:tab/>
      </w:r>
      <w:r w:rsidRPr="007951FF">
        <w:rPr>
          <w:rFonts w:eastAsia="Calibri" w:cs="Times New Roman"/>
        </w:rPr>
        <w:tab/>
      </w:r>
      <w:r w:rsidR="004149B9" w:rsidRPr="007951FF">
        <w:rPr>
          <w:rFonts w:eastAsia="Calibri" w:cs="Times New Roman"/>
        </w:rPr>
        <w:t xml:space="preserve">March </w:t>
      </w:r>
      <w:r w:rsidR="00177461" w:rsidRPr="007951FF">
        <w:rPr>
          <w:rFonts w:eastAsia="Calibri" w:cs="Times New Roman"/>
        </w:rPr>
        <w:t>25</w:t>
      </w:r>
      <w:r w:rsidR="004149B9" w:rsidRPr="007951FF">
        <w:rPr>
          <w:rFonts w:eastAsia="Calibri" w:cs="Times New Roman"/>
        </w:rPr>
        <w:t>, 2019</w:t>
      </w:r>
    </w:p>
    <w:p w14:paraId="1C5464A4" w14:textId="77777777" w:rsidR="00471421" w:rsidRPr="007951FF" w:rsidRDefault="00471421" w:rsidP="00471421">
      <w:pPr>
        <w:tabs>
          <w:tab w:val="left" w:pos="720"/>
          <w:tab w:val="left" w:pos="1440"/>
          <w:tab w:val="left" w:pos="2160"/>
          <w:tab w:val="left" w:pos="3120"/>
        </w:tabs>
        <w:spacing w:after="0" w:line="240" w:lineRule="auto"/>
        <w:rPr>
          <w:rFonts w:eastAsia="Calibri" w:cs="Times New Roman"/>
          <w:sz w:val="24"/>
          <w:szCs w:val="24"/>
        </w:rPr>
      </w:pPr>
    </w:p>
    <w:p w14:paraId="35CF4FD1" w14:textId="77777777" w:rsidR="00177461" w:rsidRPr="007951FF" w:rsidRDefault="00177461" w:rsidP="00177461">
      <w:pPr>
        <w:ind w:left="2160" w:hanging="2160"/>
        <w:rPr>
          <w:b/>
          <w:sz w:val="24"/>
          <w:szCs w:val="24"/>
        </w:rPr>
      </w:pPr>
      <w:r w:rsidRPr="007951FF">
        <w:rPr>
          <w:b/>
          <w:sz w:val="24"/>
          <w:szCs w:val="24"/>
        </w:rPr>
        <w:t xml:space="preserve">ACTION REQUESTED/INFORMATION/REPORT:  </w:t>
      </w:r>
    </w:p>
    <w:p w14:paraId="6D35C716" w14:textId="1FC07CAA" w:rsidR="00177461" w:rsidRPr="007951FF" w:rsidRDefault="00177461" w:rsidP="00177461">
      <w:pPr>
        <w:ind w:left="2160" w:hanging="1440"/>
        <w:rPr>
          <w:i/>
          <w:sz w:val="24"/>
          <w:szCs w:val="24"/>
        </w:rPr>
      </w:pPr>
      <w:r w:rsidRPr="007951FF">
        <w:rPr>
          <w:sz w:val="24"/>
          <w:szCs w:val="24"/>
        </w:rPr>
        <w:t>Information</w:t>
      </w:r>
      <w:bookmarkStart w:id="0" w:name="_GoBack"/>
      <w:bookmarkEnd w:id="0"/>
    </w:p>
    <w:p w14:paraId="43E87377" w14:textId="2A7194CD" w:rsidR="00177461" w:rsidRDefault="00177461" w:rsidP="00177461">
      <w:pPr>
        <w:rPr>
          <w:b/>
          <w:sz w:val="24"/>
          <w:szCs w:val="24"/>
        </w:rPr>
      </w:pPr>
      <w:r w:rsidRPr="007951FF">
        <w:rPr>
          <w:b/>
          <w:sz w:val="24"/>
          <w:szCs w:val="24"/>
        </w:rPr>
        <w:t xml:space="preserve">BACKGROUND </w:t>
      </w:r>
    </w:p>
    <w:p w14:paraId="29237D97" w14:textId="77777777" w:rsidR="00DF5A17" w:rsidRPr="00DF5A17" w:rsidRDefault="00DF5A17" w:rsidP="00177461">
      <w:pPr>
        <w:rPr>
          <w:sz w:val="24"/>
          <w:szCs w:val="24"/>
          <w:u w:val="single"/>
        </w:rPr>
      </w:pPr>
      <w:r w:rsidRPr="00DF5A17">
        <w:rPr>
          <w:sz w:val="24"/>
          <w:szCs w:val="24"/>
          <w:u w:val="single"/>
        </w:rPr>
        <w:t>PLA 2019 Election</w:t>
      </w:r>
    </w:p>
    <w:p w14:paraId="26DAB075" w14:textId="5195CC04" w:rsidR="00DF5A17" w:rsidRDefault="00DF5A17" w:rsidP="00177461">
      <w:pPr>
        <w:rPr>
          <w:sz w:val="24"/>
          <w:szCs w:val="24"/>
        </w:rPr>
      </w:pPr>
      <w:r>
        <w:rPr>
          <w:sz w:val="24"/>
          <w:szCs w:val="24"/>
        </w:rPr>
        <w:t xml:space="preserve">The polls are open and will remain open until April 3 for PLA and ALA elections.  Results will be announced on April 10.  After PLA staff have informed candidates of results, we will inform the Board of the election outcomes. More information about the slate and PLA ballot measure are </w:t>
      </w:r>
      <w:hyperlink r:id="rId7" w:history="1">
        <w:r w:rsidRPr="00DF5A17">
          <w:rPr>
            <w:rStyle w:val="Hyperlink"/>
            <w:sz w:val="24"/>
            <w:szCs w:val="24"/>
          </w:rPr>
          <w:t>here</w:t>
        </w:r>
      </w:hyperlink>
      <w:r>
        <w:rPr>
          <w:sz w:val="24"/>
          <w:szCs w:val="24"/>
        </w:rPr>
        <w:t xml:space="preserve">. </w:t>
      </w:r>
    </w:p>
    <w:p w14:paraId="7AC09E33" w14:textId="4A82082F" w:rsidR="00DF5A17" w:rsidRDefault="00DF5A17" w:rsidP="00177461">
      <w:pPr>
        <w:rPr>
          <w:sz w:val="24"/>
          <w:szCs w:val="24"/>
        </w:rPr>
      </w:pPr>
    </w:p>
    <w:p w14:paraId="7980BE13" w14:textId="538888C3" w:rsidR="00DF5A17" w:rsidRDefault="00DF5A17" w:rsidP="00177461">
      <w:pPr>
        <w:rPr>
          <w:sz w:val="24"/>
          <w:szCs w:val="24"/>
          <w:u w:val="single"/>
        </w:rPr>
      </w:pPr>
      <w:r w:rsidRPr="00DF5A17">
        <w:rPr>
          <w:sz w:val="24"/>
          <w:szCs w:val="24"/>
          <w:u w:val="single"/>
        </w:rPr>
        <w:t>PLA 2020 Nominating Committee</w:t>
      </w:r>
    </w:p>
    <w:p w14:paraId="37F37057" w14:textId="04B9F571" w:rsidR="008D76E0" w:rsidRPr="008D76E0" w:rsidRDefault="008D76E0" w:rsidP="00177461">
      <w:pPr>
        <w:rPr>
          <w:sz w:val="24"/>
          <w:szCs w:val="24"/>
        </w:rPr>
      </w:pPr>
      <w:r>
        <w:rPr>
          <w:sz w:val="24"/>
          <w:szCs w:val="24"/>
        </w:rPr>
        <w:t>The PLA 2020 Nominating Committee is chaired by immediate past president Pam Smith</w:t>
      </w:r>
      <w:r w:rsidR="005159FF">
        <w:rPr>
          <w:sz w:val="24"/>
          <w:szCs w:val="24"/>
        </w:rPr>
        <w:t xml:space="preserve">. Other committee members are:  Carrie Wilson, Calvert Library, MD; Kevin King, Kalamazoo Library, MI; and Douglas Crane, Palm Beach County Library System, FL.  The committee will continue its work through ALA Annual Conference and should have a slate to the board in the fall. </w:t>
      </w:r>
    </w:p>
    <w:sectPr w:rsidR="008D76E0" w:rsidRPr="008D76E0" w:rsidSect="00505F0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65BC" w14:textId="77777777" w:rsidR="003C1163" w:rsidRDefault="003C1163" w:rsidP="003C1163">
      <w:pPr>
        <w:spacing w:after="0" w:line="240" w:lineRule="auto"/>
      </w:pPr>
      <w:r>
        <w:separator/>
      </w:r>
    </w:p>
  </w:endnote>
  <w:endnote w:type="continuationSeparator" w:id="0">
    <w:p w14:paraId="129F84D3" w14:textId="77777777" w:rsidR="003C1163" w:rsidRDefault="003C1163" w:rsidP="003C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A2AC" w14:textId="77777777" w:rsidR="003C1163" w:rsidRDefault="003C1163" w:rsidP="003C1163">
      <w:pPr>
        <w:spacing w:after="0" w:line="240" w:lineRule="auto"/>
      </w:pPr>
      <w:r>
        <w:separator/>
      </w:r>
    </w:p>
  </w:footnote>
  <w:footnote w:type="continuationSeparator" w:id="0">
    <w:p w14:paraId="3E42EC58" w14:textId="77777777" w:rsidR="003C1163" w:rsidRDefault="003C1163" w:rsidP="003C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A8DE" w14:textId="28359601" w:rsidR="003C1163" w:rsidRPr="007077E5" w:rsidRDefault="003C1163" w:rsidP="003C1163">
    <w:pPr>
      <w:pStyle w:val="Header"/>
      <w:jc w:val="right"/>
    </w:pPr>
    <w:r w:rsidRPr="007077E5">
      <w:t>PLA Board of Directors</w:t>
    </w:r>
  </w:p>
  <w:p w14:paraId="51E14642" w14:textId="548F90C7" w:rsidR="003C1163" w:rsidRPr="007077E5" w:rsidRDefault="003C1163" w:rsidP="003C1163">
    <w:pPr>
      <w:pStyle w:val="Header"/>
      <w:tabs>
        <w:tab w:val="left" w:pos="5280"/>
      </w:tabs>
      <w:jc w:val="right"/>
      <w:rPr>
        <w:rFonts w:cs="Arial"/>
      </w:rPr>
    </w:pPr>
    <w:r w:rsidRPr="007077E5">
      <w:rPr>
        <w:rFonts w:cs="Arial"/>
      </w:rPr>
      <w:t xml:space="preserve"> </w:t>
    </w:r>
    <w:r w:rsidR="004149B9">
      <w:rPr>
        <w:rFonts w:cs="Arial"/>
      </w:rPr>
      <w:t>Spring</w:t>
    </w:r>
    <w:r>
      <w:rPr>
        <w:rFonts w:cs="Arial"/>
      </w:rPr>
      <w:t xml:space="preserve"> M</w:t>
    </w:r>
    <w:r w:rsidRPr="007077E5">
      <w:rPr>
        <w:rFonts w:cs="Arial"/>
      </w:rPr>
      <w:t>eeting</w:t>
    </w:r>
    <w:r w:rsidR="00F806F1">
      <w:rPr>
        <w:rFonts w:cs="Arial"/>
      </w:rPr>
      <w:t xml:space="preserve"> 2019</w:t>
    </w:r>
  </w:p>
  <w:p w14:paraId="03CDF4BF" w14:textId="382109B1" w:rsidR="003C1163" w:rsidRPr="003C1163" w:rsidRDefault="003C1163" w:rsidP="003C1163">
    <w:pPr>
      <w:pStyle w:val="Header"/>
      <w:tabs>
        <w:tab w:val="left" w:pos="5280"/>
      </w:tabs>
      <w:jc w:val="right"/>
      <w:rPr>
        <w:rFonts w:cs="Arial"/>
      </w:rPr>
    </w:pPr>
    <w:r w:rsidRPr="007077E5">
      <w:rPr>
        <w:rFonts w:cs="Arial"/>
      </w:rPr>
      <w:t>Document no.</w:t>
    </w:r>
    <w:r>
      <w:rPr>
        <w:rFonts w:cs="Arial"/>
      </w:rPr>
      <w:t>: 2019.</w:t>
    </w:r>
    <w:r w:rsidR="009D26C7">
      <w:rPr>
        <w:rFonts w:cs="Arial"/>
      </w:rPr>
      <w:t>5</w:t>
    </w:r>
    <w:r w:rsidR="009F7220">
      <w:rPr>
        <w:rFonts w:cs="Arial"/>
      </w:rPr>
      <w:t>7</w:t>
    </w:r>
  </w:p>
  <w:p w14:paraId="05114FB0" w14:textId="77777777" w:rsidR="003C1163" w:rsidRDefault="003C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34AC"/>
    <w:multiLevelType w:val="multilevel"/>
    <w:tmpl w:val="AE0A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F6843"/>
    <w:multiLevelType w:val="multilevel"/>
    <w:tmpl w:val="51E05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9"/>
    <w:rsid w:val="000415BE"/>
    <w:rsid w:val="00177461"/>
    <w:rsid w:val="001A11C3"/>
    <w:rsid w:val="0029665C"/>
    <w:rsid w:val="002E5321"/>
    <w:rsid w:val="003B6A07"/>
    <w:rsid w:val="003C1163"/>
    <w:rsid w:val="004149B9"/>
    <w:rsid w:val="00471421"/>
    <w:rsid w:val="0047538A"/>
    <w:rsid w:val="00505F09"/>
    <w:rsid w:val="005159FF"/>
    <w:rsid w:val="006751BE"/>
    <w:rsid w:val="007951FF"/>
    <w:rsid w:val="007A4F5B"/>
    <w:rsid w:val="007A5715"/>
    <w:rsid w:val="00892749"/>
    <w:rsid w:val="008D76E0"/>
    <w:rsid w:val="0097708C"/>
    <w:rsid w:val="009D26C7"/>
    <w:rsid w:val="009F7220"/>
    <w:rsid w:val="00A50CDF"/>
    <w:rsid w:val="00A575DD"/>
    <w:rsid w:val="00A97A2C"/>
    <w:rsid w:val="00AC44FD"/>
    <w:rsid w:val="00B7447F"/>
    <w:rsid w:val="00C111AD"/>
    <w:rsid w:val="00CA3D41"/>
    <w:rsid w:val="00D16803"/>
    <w:rsid w:val="00DF5A17"/>
    <w:rsid w:val="00E00AEE"/>
    <w:rsid w:val="00F52FFB"/>
    <w:rsid w:val="00F806F1"/>
    <w:rsid w:val="00FC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D82C"/>
  <w15:chartTrackingRefBased/>
  <w15:docId w15:val="{2EF3F174-148C-48C2-B5F9-1DEDCE5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09"/>
    <w:rPr>
      <w:color w:val="0000FF" w:themeColor="hyperlink"/>
      <w:u w:val="single"/>
    </w:rPr>
  </w:style>
  <w:style w:type="paragraph" w:styleId="PlainText">
    <w:name w:val="Plain Text"/>
    <w:basedOn w:val="Normal"/>
    <w:link w:val="PlainTextChar"/>
    <w:uiPriority w:val="99"/>
    <w:unhideWhenUsed/>
    <w:rsid w:val="00505F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05F09"/>
    <w:rPr>
      <w:rFonts w:ascii="Calibri" w:hAnsi="Calibri" w:cs="Consolas"/>
      <w:szCs w:val="21"/>
    </w:rPr>
  </w:style>
  <w:style w:type="character" w:styleId="UnresolvedMention">
    <w:name w:val="Unresolved Mention"/>
    <w:basedOn w:val="DefaultParagraphFont"/>
    <w:uiPriority w:val="99"/>
    <w:semiHidden/>
    <w:unhideWhenUsed/>
    <w:rsid w:val="00505F09"/>
    <w:rPr>
      <w:color w:val="605E5C"/>
      <w:shd w:val="clear" w:color="auto" w:fill="E1DFDD"/>
    </w:rPr>
  </w:style>
  <w:style w:type="paragraph" w:styleId="Header">
    <w:name w:val="header"/>
    <w:basedOn w:val="Normal"/>
    <w:link w:val="HeaderChar"/>
    <w:unhideWhenUsed/>
    <w:rsid w:val="003C1163"/>
    <w:pPr>
      <w:tabs>
        <w:tab w:val="center" w:pos="4680"/>
        <w:tab w:val="right" w:pos="9360"/>
      </w:tabs>
      <w:spacing w:after="0" w:line="240" w:lineRule="auto"/>
    </w:pPr>
  </w:style>
  <w:style w:type="character" w:customStyle="1" w:styleId="HeaderChar">
    <w:name w:val="Header Char"/>
    <w:basedOn w:val="DefaultParagraphFont"/>
    <w:link w:val="Header"/>
    <w:rsid w:val="003C1163"/>
  </w:style>
  <w:style w:type="paragraph" w:styleId="Footer">
    <w:name w:val="footer"/>
    <w:basedOn w:val="Normal"/>
    <w:link w:val="FooterChar"/>
    <w:uiPriority w:val="99"/>
    <w:unhideWhenUsed/>
    <w:rsid w:val="003C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63"/>
  </w:style>
  <w:style w:type="paragraph" w:styleId="NoSpacing">
    <w:name w:val="No Spacing"/>
    <w:uiPriority w:val="1"/>
    <w:qFormat/>
    <w:rsid w:val="00795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08">
      <w:bodyDiv w:val="1"/>
      <w:marLeft w:val="0"/>
      <w:marRight w:val="0"/>
      <w:marTop w:val="0"/>
      <w:marBottom w:val="0"/>
      <w:divBdr>
        <w:top w:val="none" w:sz="0" w:space="0" w:color="auto"/>
        <w:left w:val="none" w:sz="0" w:space="0" w:color="auto"/>
        <w:bottom w:val="none" w:sz="0" w:space="0" w:color="auto"/>
        <w:right w:val="none" w:sz="0" w:space="0" w:color="auto"/>
      </w:divBdr>
    </w:div>
    <w:div w:id="189758332">
      <w:bodyDiv w:val="1"/>
      <w:marLeft w:val="0"/>
      <w:marRight w:val="0"/>
      <w:marTop w:val="0"/>
      <w:marBottom w:val="0"/>
      <w:divBdr>
        <w:top w:val="none" w:sz="0" w:space="0" w:color="auto"/>
        <w:left w:val="none" w:sz="0" w:space="0" w:color="auto"/>
        <w:bottom w:val="none" w:sz="0" w:space="0" w:color="auto"/>
        <w:right w:val="none" w:sz="0" w:space="0" w:color="auto"/>
      </w:divBdr>
    </w:div>
    <w:div w:id="284893958">
      <w:bodyDiv w:val="1"/>
      <w:marLeft w:val="0"/>
      <w:marRight w:val="0"/>
      <w:marTop w:val="0"/>
      <w:marBottom w:val="0"/>
      <w:divBdr>
        <w:top w:val="none" w:sz="0" w:space="0" w:color="auto"/>
        <w:left w:val="none" w:sz="0" w:space="0" w:color="auto"/>
        <w:bottom w:val="none" w:sz="0" w:space="0" w:color="auto"/>
        <w:right w:val="none" w:sz="0" w:space="0" w:color="auto"/>
      </w:divBdr>
    </w:div>
    <w:div w:id="494077230">
      <w:bodyDiv w:val="1"/>
      <w:marLeft w:val="0"/>
      <w:marRight w:val="0"/>
      <w:marTop w:val="0"/>
      <w:marBottom w:val="0"/>
      <w:divBdr>
        <w:top w:val="none" w:sz="0" w:space="0" w:color="auto"/>
        <w:left w:val="none" w:sz="0" w:space="0" w:color="auto"/>
        <w:bottom w:val="none" w:sz="0" w:space="0" w:color="auto"/>
        <w:right w:val="none" w:sz="0" w:space="0" w:color="auto"/>
      </w:divBdr>
    </w:div>
    <w:div w:id="767117908">
      <w:bodyDiv w:val="1"/>
      <w:marLeft w:val="0"/>
      <w:marRight w:val="0"/>
      <w:marTop w:val="0"/>
      <w:marBottom w:val="0"/>
      <w:divBdr>
        <w:top w:val="none" w:sz="0" w:space="0" w:color="auto"/>
        <w:left w:val="none" w:sz="0" w:space="0" w:color="auto"/>
        <w:bottom w:val="none" w:sz="0" w:space="0" w:color="auto"/>
        <w:right w:val="none" w:sz="0" w:space="0" w:color="auto"/>
      </w:divBdr>
    </w:div>
    <w:div w:id="881940135">
      <w:bodyDiv w:val="1"/>
      <w:marLeft w:val="0"/>
      <w:marRight w:val="0"/>
      <w:marTop w:val="0"/>
      <w:marBottom w:val="0"/>
      <w:divBdr>
        <w:top w:val="none" w:sz="0" w:space="0" w:color="auto"/>
        <w:left w:val="none" w:sz="0" w:space="0" w:color="auto"/>
        <w:bottom w:val="none" w:sz="0" w:space="0" w:color="auto"/>
        <w:right w:val="none" w:sz="0" w:space="0" w:color="auto"/>
      </w:divBdr>
    </w:div>
    <w:div w:id="1131479946">
      <w:bodyDiv w:val="1"/>
      <w:marLeft w:val="0"/>
      <w:marRight w:val="0"/>
      <w:marTop w:val="0"/>
      <w:marBottom w:val="0"/>
      <w:divBdr>
        <w:top w:val="none" w:sz="0" w:space="0" w:color="auto"/>
        <w:left w:val="none" w:sz="0" w:space="0" w:color="auto"/>
        <w:bottom w:val="none" w:sz="0" w:space="0" w:color="auto"/>
        <w:right w:val="none" w:sz="0" w:space="0" w:color="auto"/>
      </w:divBdr>
    </w:div>
    <w:div w:id="1293368200">
      <w:bodyDiv w:val="1"/>
      <w:marLeft w:val="0"/>
      <w:marRight w:val="0"/>
      <w:marTop w:val="0"/>
      <w:marBottom w:val="0"/>
      <w:divBdr>
        <w:top w:val="none" w:sz="0" w:space="0" w:color="auto"/>
        <w:left w:val="none" w:sz="0" w:space="0" w:color="auto"/>
        <w:bottom w:val="none" w:sz="0" w:space="0" w:color="auto"/>
        <w:right w:val="none" w:sz="0" w:space="0" w:color="auto"/>
      </w:divBdr>
    </w:div>
    <w:div w:id="1349217270">
      <w:bodyDiv w:val="1"/>
      <w:marLeft w:val="0"/>
      <w:marRight w:val="0"/>
      <w:marTop w:val="0"/>
      <w:marBottom w:val="0"/>
      <w:divBdr>
        <w:top w:val="none" w:sz="0" w:space="0" w:color="auto"/>
        <w:left w:val="none" w:sz="0" w:space="0" w:color="auto"/>
        <w:bottom w:val="none" w:sz="0" w:space="0" w:color="auto"/>
        <w:right w:val="none" w:sz="0" w:space="0" w:color="auto"/>
      </w:divBdr>
    </w:div>
    <w:div w:id="1567106267">
      <w:bodyDiv w:val="1"/>
      <w:marLeft w:val="0"/>
      <w:marRight w:val="0"/>
      <w:marTop w:val="0"/>
      <w:marBottom w:val="0"/>
      <w:divBdr>
        <w:top w:val="none" w:sz="0" w:space="0" w:color="auto"/>
        <w:left w:val="none" w:sz="0" w:space="0" w:color="auto"/>
        <w:bottom w:val="none" w:sz="0" w:space="0" w:color="auto"/>
        <w:right w:val="none" w:sz="0" w:space="0" w:color="auto"/>
      </w:divBdr>
    </w:div>
    <w:div w:id="1663924856">
      <w:bodyDiv w:val="1"/>
      <w:marLeft w:val="0"/>
      <w:marRight w:val="0"/>
      <w:marTop w:val="0"/>
      <w:marBottom w:val="0"/>
      <w:divBdr>
        <w:top w:val="none" w:sz="0" w:space="0" w:color="auto"/>
        <w:left w:val="none" w:sz="0" w:space="0" w:color="auto"/>
        <w:bottom w:val="none" w:sz="0" w:space="0" w:color="auto"/>
        <w:right w:val="none" w:sz="0" w:space="0" w:color="auto"/>
      </w:divBdr>
    </w:div>
    <w:div w:id="18624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pla/about/people/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5</cp:revision>
  <dcterms:created xsi:type="dcterms:W3CDTF">2019-03-26T15:27:00Z</dcterms:created>
  <dcterms:modified xsi:type="dcterms:W3CDTF">2019-03-28T20:56:00Z</dcterms:modified>
</cp:coreProperties>
</file>