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A136" w14:textId="1F0EA7EB" w:rsidR="00A2471E" w:rsidRPr="00DF4B7F" w:rsidRDefault="00A2471E" w:rsidP="00DF4B7F">
      <w:pPr>
        <w:spacing w:line="240" w:lineRule="auto"/>
        <w:ind w:left="2160" w:firstLine="720"/>
        <w:rPr>
          <w:rFonts w:ascii="Times New Roman" w:hAnsi="Times New Roman" w:cs="Times New Roman"/>
          <w:b/>
          <w:bCs/>
          <w:sz w:val="28"/>
          <w:szCs w:val="28"/>
        </w:rPr>
      </w:pPr>
      <w:r w:rsidRPr="00DF4B7F">
        <w:rPr>
          <w:rFonts w:ascii="Times New Roman" w:hAnsi="Times New Roman" w:cs="Times New Roman"/>
          <w:b/>
          <w:bCs/>
          <w:sz w:val="28"/>
          <w:szCs w:val="28"/>
        </w:rPr>
        <w:t>ACRL Chapter</w:t>
      </w:r>
      <w:r w:rsidR="009B0A8E" w:rsidRPr="00DF4B7F">
        <w:rPr>
          <w:rFonts w:ascii="Times New Roman" w:hAnsi="Times New Roman" w:cs="Times New Roman"/>
          <w:b/>
          <w:bCs/>
          <w:sz w:val="28"/>
          <w:szCs w:val="28"/>
        </w:rPr>
        <w:t>s</w:t>
      </w:r>
      <w:r w:rsidRPr="00DF4B7F">
        <w:rPr>
          <w:rFonts w:ascii="Times New Roman" w:hAnsi="Times New Roman" w:cs="Times New Roman"/>
          <w:b/>
          <w:bCs/>
          <w:sz w:val="28"/>
          <w:szCs w:val="28"/>
        </w:rPr>
        <w:t xml:space="preserve"> Council </w:t>
      </w:r>
      <w:r w:rsidR="009B0A8E" w:rsidRPr="00DF4B7F">
        <w:rPr>
          <w:rFonts w:ascii="Times New Roman" w:hAnsi="Times New Roman" w:cs="Times New Roman"/>
          <w:b/>
          <w:bCs/>
          <w:sz w:val="28"/>
          <w:szCs w:val="28"/>
        </w:rPr>
        <w:t>Meeting</w:t>
      </w:r>
    </w:p>
    <w:p w14:paraId="2D8244F3" w14:textId="1D41F44C" w:rsidR="00A2471E" w:rsidRPr="00DF4B7F" w:rsidRDefault="009B0A8E" w:rsidP="00DF4B7F">
      <w:pPr>
        <w:spacing w:line="240" w:lineRule="auto"/>
        <w:jc w:val="center"/>
        <w:rPr>
          <w:rFonts w:ascii="Times New Roman" w:hAnsi="Times New Roman" w:cs="Times New Roman"/>
          <w:b/>
          <w:bCs/>
          <w:sz w:val="28"/>
          <w:szCs w:val="28"/>
        </w:rPr>
      </w:pPr>
      <w:r w:rsidRPr="00DF4B7F">
        <w:rPr>
          <w:rFonts w:ascii="Times New Roman" w:hAnsi="Times New Roman" w:cs="Times New Roman"/>
          <w:b/>
          <w:bCs/>
          <w:sz w:val="28"/>
          <w:szCs w:val="28"/>
        </w:rPr>
        <w:t>Via Zoom</w:t>
      </w:r>
    </w:p>
    <w:p w14:paraId="6AB3804F" w14:textId="1FBD8AA6" w:rsidR="00A2471E" w:rsidRPr="00DF4B7F" w:rsidRDefault="009B0A8E" w:rsidP="00DF4B7F">
      <w:pPr>
        <w:spacing w:line="240" w:lineRule="auto"/>
        <w:jc w:val="center"/>
        <w:rPr>
          <w:rFonts w:ascii="Times New Roman" w:hAnsi="Times New Roman" w:cs="Times New Roman"/>
          <w:b/>
          <w:bCs/>
          <w:sz w:val="28"/>
          <w:szCs w:val="28"/>
        </w:rPr>
      </w:pPr>
      <w:r w:rsidRPr="00DF4B7F">
        <w:rPr>
          <w:rFonts w:ascii="Times New Roman" w:hAnsi="Times New Roman" w:cs="Times New Roman"/>
          <w:b/>
          <w:bCs/>
          <w:sz w:val="28"/>
          <w:szCs w:val="28"/>
        </w:rPr>
        <w:t xml:space="preserve">Friday, September 23, </w:t>
      </w:r>
      <w:r w:rsidR="00E81C6A" w:rsidRPr="00DF4B7F">
        <w:rPr>
          <w:rFonts w:ascii="Times New Roman" w:hAnsi="Times New Roman" w:cs="Times New Roman"/>
          <w:b/>
          <w:bCs/>
          <w:sz w:val="28"/>
          <w:szCs w:val="28"/>
        </w:rPr>
        <w:t xml:space="preserve">1:00-2:00 PM </w:t>
      </w:r>
      <w:r w:rsidR="00C55703">
        <w:rPr>
          <w:rFonts w:ascii="Times New Roman" w:hAnsi="Times New Roman" w:cs="Times New Roman"/>
          <w:b/>
          <w:bCs/>
          <w:sz w:val="28"/>
          <w:szCs w:val="28"/>
        </w:rPr>
        <w:t>E</w:t>
      </w:r>
      <w:r w:rsidR="00E81C6A" w:rsidRPr="00DF4B7F">
        <w:rPr>
          <w:rFonts w:ascii="Times New Roman" w:hAnsi="Times New Roman" w:cs="Times New Roman"/>
          <w:b/>
          <w:bCs/>
          <w:sz w:val="28"/>
          <w:szCs w:val="28"/>
        </w:rPr>
        <w:t>DT</w:t>
      </w:r>
    </w:p>
    <w:p w14:paraId="51B9C30C" w14:textId="77777777" w:rsidR="00A2471E" w:rsidRPr="00DF4B7F" w:rsidRDefault="00A2471E" w:rsidP="00DF4B7F">
      <w:pPr>
        <w:spacing w:line="240" w:lineRule="auto"/>
        <w:jc w:val="center"/>
        <w:rPr>
          <w:rFonts w:ascii="Times New Roman" w:hAnsi="Times New Roman" w:cs="Times New Roman"/>
          <w:b/>
          <w:bCs/>
          <w:sz w:val="24"/>
          <w:szCs w:val="24"/>
        </w:rPr>
      </w:pPr>
    </w:p>
    <w:p w14:paraId="5E7C734E" w14:textId="77777777" w:rsidR="00A2471E" w:rsidRPr="00DF4B7F" w:rsidRDefault="00A2471E" w:rsidP="00DF4B7F">
      <w:pPr>
        <w:spacing w:line="240" w:lineRule="auto"/>
        <w:jc w:val="center"/>
        <w:rPr>
          <w:rFonts w:ascii="Times New Roman" w:hAnsi="Times New Roman" w:cs="Times New Roman"/>
          <w:sz w:val="24"/>
          <w:szCs w:val="24"/>
        </w:rPr>
      </w:pPr>
    </w:p>
    <w:p w14:paraId="67607045" w14:textId="2EB3B6E9" w:rsidR="00A2471E" w:rsidRPr="00DF4B7F" w:rsidRDefault="00A2471E" w:rsidP="00DF4B7F">
      <w:pPr>
        <w:numPr>
          <w:ilvl w:val="0"/>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Welcome and Introductions</w:t>
      </w:r>
    </w:p>
    <w:p w14:paraId="3F7CDEF7" w14:textId="39A3A36F" w:rsidR="00635678" w:rsidRPr="00DF4B7F" w:rsidRDefault="003960EC" w:rsidP="00DF4B7F">
      <w:pPr>
        <w:spacing w:line="240" w:lineRule="auto"/>
        <w:ind w:left="720" w:firstLine="720"/>
        <w:rPr>
          <w:rFonts w:ascii="Times New Roman" w:hAnsi="Times New Roman" w:cs="Times New Roman"/>
          <w:sz w:val="24"/>
          <w:szCs w:val="24"/>
        </w:rPr>
      </w:pPr>
      <w:r w:rsidRPr="00DF4B7F">
        <w:rPr>
          <w:rFonts w:ascii="Times New Roman" w:hAnsi="Times New Roman" w:cs="Times New Roman"/>
          <w:sz w:val="24"/>
          <w:szCs w:val="24"/>
        </w:rPr>
        <w:t xml:space="preserve">Chair McCallister called the </w:t>
      </w:r>
      <w:r w:rsidR="00EF07C2" w:rsidRPr="00DF4B7F">
        <w:rPr>
          <w:rFonts w:ascii="Times New Roman" w:hAnsi="Times New Roman" w:cs="Times New Roman"/>
          <w:sz w:val="24"/>
          <w:szCs w:val="24"/>
        </w:rPr>
        <w:t>meeting to order at 1:00 PM EDT.</w:t>
      </w:r>
    </w:p>
    <w:p w14:paraId="55C1A154" w14:textId="30B9F684" w:rsidR="00EF07C2" w:rsidRPr="00DF4B7F" w:rsidRDefault="00EF07C2" w:rsidP="00DF4B7F">
      <w:pPr>
        <w:spacing w:line="240" w:lineRule="auto"/>
        <w:ind w:left="720" w:firstLine="720"/>
        <w:jc w:val="both"/>
        <w:rPr>
          <w:rFonts w:ascii="Times New Roman" w:hAnsi="Times New Roman" w:cs="Times New Roman"/>
          <w:sz w:val="24"/>
          <w:szCs w:val="24"/>
        </w:rPr>
      </w:pPr>
      <w:r w:rsidRPr="00DF4B7F">
        <w:rPr>
          <w:rFonts w:ascii="Times New Roman" w:hAnsi="Times New Roman" w:cs="Times New Roman"/>
          <w:sz w:val="24"/>
          <w:szCs w:val="24"/>
        </w:rPr>
        <w:t xml:space="preserve">Attendees (all virtual): </w:t>
      </w:r>
      <w:r w:rsidR="00EB4C71" w:rsidRPr="00DF4B7F">
        <w:rPr>
          <w:rFonts w:ascii="Times New Roman" w:hAnsi="Times New Roman" w:cs="Times New Roman"/>
          <w:sz w:val="24"/>
          <w:szCs w:val="24"/>
        </w:rPr>
        <w:t>Delores Carlito, University of Alabama at Birmingham (</w:t>
      </w:r>
      <w:r w:rsidR="00B44EA9" w:rsidRPr="00DF4B7F">
        <w:rPr>
          <w:rFonts w:ascii="Times New Roman" w:hAnsi="Times New Roman" w:cs="Times New Roman"/>
          <w:sz w:val="24"/>
          <w:szCs w:val="24"/>
        </w:rPr>
        <w:t xml:space="preserve">Alabama Chapter); </w:t>
      </w:r>
      <w:r w:rsidR="00043382" w:rsidRPr="00DF4B7F">
        <w:rPr>
          <w:rFonts w:ascii="Times New Roman" w:hAnsi="Times New Roman" w:cs="Times New Roman"/>
          <w:sz w:val="24"/>
          <w:szCs w:val="24"/>
        </w:rPr>
        <w:t>Jess Denke, Muhlenberg College (</w:t>
      </w:r>
      <w:r w:rsidR="00F718B5">
        <w:rPr>
          <w:rFonts w:ascii="Times New Roman" w:hAnsi="Times New Roman" w:cs="Times New Roman"/>
          <w:sz w:val="24"/>
          <w:szCs w:val="24"/>
        </w:rPr>
        <w:t>Delaware Valley</w:t>
      </w:r>
      <w:r w:rsidR="00375649" w:rsidRPr="00DF4B7F">
        <w:rPr>
          <w:rFonts w:ascii="Times New Roman" w:hAnsi="Times New Roman" w:cs="Times New Roman"/>
          <w:sz w:val="24"/>
          <w:szCs w:val="24"/>
        </w:rPr>
        <w:t xml:space="preserve"> Chapter); </w:t>
      </w:r>
      <w:r w:rsidR="001E0065" w:rsidRPr="00DF4B7F">
        <w:rPr>
          <w:rFonts w:ascii="Times New Roman" w:hAnsi="Times New Roman" w:cs="Times New Roman"/>
          <w:sz w:val="24"/>
          <w:szCs w:val="24"/>
        </w:rPr>
        <w:t>Carrie Dunham</w:t>
      </w:r>
      <w:r w:rsidR="006A2CDD">
        <w:rPr>
          <w:rFonts w:ascii="Times New Roman" w:hAnsi="Times New Roman" w:cs="Times New Roman"/>
          <w:sz w:val="24"/>
          <w:szCs w:val="24"/>
        </w:rPr>
        <w:t>-</w:t>
      </w:r>
      <w:r w:rsidR="001E0065" w:rsidRPr="00DF4B7F">
        <w:rPr>
          <w:rFonts w:ascii="Times New Roman" w:hAnsi="Times New Roman" w:cs="Times New Roman"/>
          <w:sz w:val="24"/>
          <w:szCs w:val="24"/>
        </w:rPr>
        <w:t>LaGree</w:t>
      </w:r>
      <w:r w:rsidR="00AE2399" w:rsidRPr="00DF4B7F">
        <w:rPr>
          <w:rFonts w:ascii="Times New Roman" w:hAnsi="Times New Roman" w:cs="Times New Roman"/>
          <w:sz w:val="24"/>
          <w:szCs w:val="24"/>
        </w:rPr>
        <w:t>,</w:t>
      </w:r>
      <w:r w:rsidR="00CF734B" w:rsidRPr="00DF4B7F">
        <w:rPr>
          <w:rFonts w:ascii="Times New Roman" w:hAnsi="Times New Roman" w:cs="Times New Roman"/>
          <w:sz w:val="24"/>
          <w:szCs w:val="24"/>
        </w:rPr>
        <w:t xml:space="preserve"> Drake University (Iowa Chapter); </w:t>
      </w:r>
      <w:r w:rsidRPr="00DF4B7F">
        <w:rPr>
          <w:rFonts w:ascii="Times New Roman" w:hAnsi="Times New Roman" w:cs="Times New Roman"/>
          <w:sz w:val="24"/>
          <w:szCs w:val="24"/>
        </w:rPr>
        <w:t>Eric Edwards, Illinois State Library (ACRL Chapters Council Vice-Chair/Chair-Elect</w:t>
      </w:r>
      <w:r w:rsidR="007E267A" w:rsidRPr="00DF4B7F">
        <w:rPr>
          <w:rFonts w:ascii="Times New Roman" w:hAnsi="Times New Roman" w:cs="Times New Roman"/>
          <w:sz w:val="24"/>
          <w:szCs w:val="24"/>
        </w:rPr>
        <w:t xml:space="preserve">); </w:t>
      </w:r>
      <w:r w:rsidR="00B44EA9" w:rsidRPr="00DF4B7F">
        <w:rPr>
          <w:rFonts w:ascii="Times New Roman" w:hAnsi="Times New Roman" w:cs="Times New Roman"/>
          <w:sz w:val="24"/>
          <w:szCs w:val="24"/>
        </w:rPr>
        <w:t>Carin Graves, Michigan State University (</w:t>
      </w:r>
      <w:r w:rsidR="001E0065" w:rsidRPr="00DF4B7F">
        <w:rPr>
          <w:rFonts w:ascii="Times New Roman" w:hAnsi="Times New Roman" w:cs="Times New Roman"/>
          <w:sz w:val="24"/>
          <w:szCs w:val="24"/>
        </w:rPr>
        <w:t xml:space="preserve">Michigan Chapter); </w:t>
      </w:r>
      <w:r w:rsidR="00C656B9">
        <w:rPr>
          <w:rFonts w:ascii="Times New Roman" w:hAnsi="Times New Roman" w:cs="Times New Roman"/>
          <w:sz w:val="24"/>
          <w:szCs w:val="24"/>
        </w:rPr>
        <w:t xml:space="preserve">Laura Hall, University of Kentucky (Kentucky Chapter); </w:t>
      </w:r>
      <w:r w:rsidR="00384271" w:rsidRPr="00DF4B7F">
        <w:rPr>
          <w:rFonts w:ascii="Times New Roman" w:hAnsi="Times New Roman" w:cs="Times New Roman"/>
          <w:sz w:val="24"/>
          <w:szCs w:val="24"/>
        </w:rPr>
        <w:t xml:space="preserve">Jaime Hammond, Naugatuck Valley Community College (New England Chapter); </w:t>
      </w:r>
      <w:r w:rsidR="00127D6D" w:rsidRPr="00DF4B7F">
        <w:rPr>
          <w:rFonts w:ascii="Times New Roman" w:hAnsi="Times New Roman" w:cs="Times New Roman"/>
          <w:sz w:val="24"/>
          <w:szCs w:val="24"/>
        </w:rPr>
        <w:t xml:space="preserve">Jane Hammons, The Ohio State University (Ohio Chapter); </w:t>
      </w:r>
      <w:r w:rsidR="007E267A" w:rsidRPr="00DF4B7F">
        <w:rPr>
          <w:rFonts w:ascii="Times New Roman" w:hAnsi="Times New Roman" w:cs="Times New Roman"/>
          <w:sz w:val="24"/>
          <w:szCs w:val="24"/>
        </w:rPr>
        <w:t>Kelly McCallister</w:t>
      </w:r>
      <w:r w:rsidR="00490AD3" w:rsidRPr="00DF4B7F">
        <w:rPr>
          <w:rFonts w:ascii="Times New Roman" w:hAnsi="Times New Roman" w:cs="Times New Roman"/>
          <w:sz w:val="24"/>
          <w:szCs w:val="24"/>
        </w:rPr>
        <w:t>, Appalachian State University (ACRL Chapters Council Chair)</w:t>
      </w:r>
      <w:r w:rsidR="009B0A8E" w:rsidRPr="00DF4B7F">
        <w:rPr>
          <w:rFonts w:ascii="Times New Roman" w:hAnsi="Times New Roman" w:cs="Times New Roman"/>
          <w:sz w:val="24"/>
          <w:szCs w:val="24"/>
        </w:rPr>
        <w:t>; Dr. Clarissa West-White, Bethune-Cookman University (Florida Chapter)</w:t>
      </w:r>
      <w:r w:rsidR="00A07E5F" w:rsidRPr="00DF4B7F">
        <w:rPr>
          <w:rFonts w:ascii="Times New Roman" w:hAnsi="Times New Roman" w:cs="Times New Roman"/>
          <w:sz w:val="24"/>
          <w:szCs w:val="24"/>
        </w:rPr>
        <w:t xml:space="preserve">; </w:t>
      </w:r>
      <w:r w:rsidR="00B25FC1" w:rsidRPr="00DF4B7F">
        <w:rPr>
          <w:rFonts w:ascii="Times New Roman" w:hAnsi="Times New Roman" w:cs="Times New Roman"/>
          <w:sz w:val="24"/>
          <w:szCs w:val="24"/>
        </w:rPr>
        <w:t xml:space="preserve">Dr. </w:t>
      </w:r>
      <w:r w:rsidR="00A07E5F" w:rsidRPr="00DF4B7F">
        <w:rPr>
          <w:rFonts w:ascii="Times New Roman" w:hAnsi="Times New Roman" w:cs="Times New Roman"/>
          <w:sz w:val="24"/>
          <w:szCs w:val="24"/>
        </w:rPr>
        <w:t>Laura Wimberly, California State University Northridge (California Chapter)</w:t>
      </w:r>
    </w:p>
    <w:p w14:paraId="79BFE759" w14:textId="77777777" w:rsidR="00A2471E" w:rsidRPr="00DF4B7F" w:rsidRDefault="00A2471E" w:rsidP="00DF4B7F">
      <w:pPr>
        <w:spacing w:line="240" w:lineRule="auto"/>
        <w:ind w:left="720"/>
        <w:rPr>
          <w:rFonts w:ascii="Times New Roman" w:hAnsi="Times New Roman" w:cs="Times New Roman"/>
          <w:sz w:val="24"/>
          <w:szCs w:val="24"/>
        </w:rPr>
      </w:pPr>
    </w:p>
    <w:p w14:paraId="521B2AD5" w14:textId="77777777" w:rsidR="00A2471E" w:rsidRPr="00DF4B7F" w:rsidRDefault="00A2471E" w:rsidP="00DF4B7F">
      <w:pPr>
        <w:numPr>
          <w:ilvl w:val="0"/>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Business Meeting</w:t>
      </w:r>
    </w:p>
    <w:p w14:paraId="55D9FA52" w14:textId="77777777" w:rsidR="008F3C4C" w:rsidRPr="00DF4B7F" w:rsidRDefault="00A2471E" w:rsidP="00DF4B7F">
      <w:pPr>
        <w:numPr>
          <w:ilvl w:val="1"/>
          <w:numId w:val="3"/>
        </w:numPr>
        <w:spacing w:line="240" w:lineRule="auto"/>
        <w:jc w:val="both"/>
        <w:rPr>
          <w:rFonts w:ascii="Times New Roman" w:hAnsi="Times New Roman" w:cs="Times New Roman"/>
          <w:sz w:val="24"/>
          <w:szCs w:val="24"/>
        </w:rPr>
      </w:pPr>
      <w:r w:rsidRPr="00DF4B7F">
        <w:rPr>
          <w:rFonts w:ascii="Times New Roman" w:hAnsi="Times New Roman" w:cs="Times New Roman"/>
          <w:sz w:val="24"/>
          <w:szCs w:val="24"/>
        </w:rPr>
        <w:t>Approval of last meeting minutes</w:t>
      </w:r>
    </w:p>
    <w:p w14:paraId="12E42D91" w14:textId="73DCEF93" w:rsidR="008F3C4C" w:rsidRPr="00DF4B7F" w:rsidRDefault="008F3C4C" w:rsidP="00DF4B7F">
      <w:pPr>
        <w:spacing w:line="240" w:lineRule="auto"/>
        <w:ind w:left="1440" w:firstLine="720"/>
        <w:jc w:val="both"/>
        <w:rPr>
          <w:rFonts w:ascii="Times New Roman" w:hAnsi="Times New Roman" w:cs="Times New Roman"/>
          <w:sz w:val="24"/>
          <w:szCs w:val="24"/>
        </w:rPr>
      </w:pPr>
      <w:r w:rsidRPr="00DF4B7F">
        <w:rPr>
          <w:rFonts w:ascii="Times New Roman" w:hAnsi="Times New Roman" w:cs="Times New Roman"/>
          <w:sz w:val="24"/>
          <w:szCs w:val="24"/>
        </w:rPr>
        <w:t xml:space="preserve">Chair McCallister asked if anyone had questions or corrections for the minutes from the June meeting. Jaime Hammond’s first name is misspelled; Vice-Chair/Chair-Elect Edwards will submit a corrected version to ACRL and post it to ALA Connect. There being no other changes or corrections, Chair McCallister asked for a motion to approve the minutes, along with a second. Dr. Laura Wimberly made the motion, </w:t>
      </w:r>
      <w:r w:rsidR="0066620D">
        <w:rPr>
          <w:rFonts w:ascii="Times New Roman" w:hAnsi="Times New Roman" w:cs="Times New Roman"/>
          <w:sz w:val="24"/>
          <w:szCs w:val="24"/>
        </w:rPr>
        <w:t>with</w:t>
      </w:r>
      <w:r w:rsidRPr="00DF4B7F">
        <w:rPr>
          <w:rFonts w:ascii="Times New Roman" w:hAnsi="Times New Roman" w:cs="Times New Roman"/>
          <w:sz w:val="24"/>
          <w:szCs w:val="24"/>
        </w:rPr>
        <w:t xml:space="preserve"> a second from Dr. Clarissa West-White. The motion carried.</w:t>
      </w:r>
    </w:p>
    <w:p w14:paraId="797CD191" w14:textId="36890ED8" w:rsidR="00A2471E" w:rsidRPr="00DF4B7F" w:rsidRDefault="00A2471E" w:rsidP="00DF4B7F">
      <w:pPr>
        <w:numPr>
          <w:ilvl w:val="1"/>
          <w:numId w:val="3"/>
        </w:numPr>
        <w:spacing w:line="240" w:lineRule="auto"/>
        <w:jc w:val="both"/>
        <w:rPr>
          <w:rFonts w:ascii="Times New Roman" w:hAnsi="Times New Roman" w:cs="Times New Roman"/>
          <w:sz w:val="24"/>
          <w:szCs w:val="24"/>
        </w:rPr>
      </w:pPr>
      <w:r w:rsidRPr="00DF4B7F">
        <w:rPr>
          <w:rFonts w:ascii="Times New Roman" w:hAnsi="Times New Roman" w:cs="Times New Roman"/>
          <w:sz w:val="24"/>
          <w:szCs w:val="24"/>
        </w:rPr>
        <w:t>Need to elect a Secretary</w:t>
      </w:r>
    </w:p>
    <w:p w14:paraId="430B3B5A" w14:textId="504236F7" w:rsidR="008F3C4C" w:rsidRPr="00DF4B7F" w:rsidRDefault="008F3C4C" w:rsidP="00DF4B7F">
      <w:pPr>
        <w:spacing w:line="240" w:lineRule="auto"/>
        <w:ind w:left="2160"/>
        <w:jc w:val="both"/>
        <w:rPr>
          <w:rFonts w:ascii="Times New Roman" w:hAnsi="Times New Roman" w:cs="Times New Roman"/>
          <w:sz w:val="24"/>
          <w:szCs w:val="24"/>
        </w:rPr>
      </w:pPr>
      <w:r w:rsidRPr="00DF4B7F">
        <w:rPr>
          <w:rFonts w:ascii="Times New Roman" w:hAnsi="Times New Roman" w:cs="Times New Roman"/>
          <w:sz w:val="24"/>
          <w:szCs w:val="24"/>
        </w:rPr>
        <w:t>No one ran for Secretary in the elections at the June meeting, and Chapters</w:t>
      </w:r>
    </w:p>
    <w:p w14:paraId="625B1625" w14:textId="77837850" w:rsidR="008F3C4C" w:rsidRPr="00DF4B7F" w:rsidRDefault="008F3C4C" w:rsidP="00DF4B7F">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Council has not successfully recruited anyone since then. People interested in serving should contact Chair McCallister as soon as possible. She is working with ACRL to make the requirements for serving as Secretary more inclusive, such as having just ACRL membership be a prerequisite, instead of membership in Chapters Council, as the rules currently specify.</w:t>
      </w:r>
    </w:p>
    <w:p w14:paraId="5B2C040B" w14:textId="4D888DAA" w:rsidR="008F3C4C" w:rsidRPr="00DF4B7F" w:rsidRDefault="008F3C4C" w:rsidP="00DF4B7F">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ab/>
        <w:t>In the meantime, Vice-Chair/Chair-Elect Edwards has agreed to fulfill the Secretary’s responsibility of compiling and submitting the minutes from Chapters Council meetings.</w:t>
      </w:r>
    </w:p>
    <w:p w14:paraId="44809DFD" w14:textId="4525D389" w:rsidR="00A2471E" w:rsidRPr="00DF4B7F" w:rsidRDefault="00A2471E" w:rsidP="00DF4B7F">
      <w:pPr>
        <w:numPr>
          <w:ilvl w:val="1"/>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Work on 2022-2023 Committee work plan</w:t>
      </w:r>
    </w:p>
    <w:p w14:paraId="06D3F21A" w14:textId="0E60E15D" w:rsidR="00C27810" w:rsidRPr="00DF4B7F" w:rsidRDefault="00C27810" w:rsidP="00DF4B7F">
      <w:pPr>
        <w:spacing w:line="240" w:lineRule="auto"/>
        <w:ind w:left="2160"/>
        <w:jc w:val="both"/>
        <w:rPr>
          <w:rFonts w:ascii="Times New Roman" w:hAnsi="Times New Roman" w:cs="Times New Roman"/>
          <w:sz w:val="24"/>
          <w:szCs w:val="24"/>
        </w:rPr>
      </w:pPr>
      <w:r w:rsidRPr="00DF4B7F">
        <w:rPr>
          <w:rFonts w:ascii="Times New Roman" w:hAnsi="Times New Roman" w:cs="Times New Roman"/>
          <w:sz w:val="24"/>
          <w:szCs w:val="24"/>
        </w:rPr>
        <w:t xml:space="preserve">One of the main goals for the coming year is to increase communication </w:t>
      </w:r>
    </w:p>
    <w:p w14:paraId="35B26D26" w14:textId="58A359B0" w:rsidR="00C27810" w:rsidRPr="00DF4B7F" w:rsidRDefault="00C27810" w:rsidP="00DF4B7F">
      <w:pPr>
        <w:spacing w:line="240" w:lineRule="auto"/>
        <w:jc w:val="both"/>
        <w:rPr>
          <w:rFonts w:ascii="Times New Roman" w:hAnsi="Times New Roman" w:cs="Times New Roman"/>
          <w:sz w:val="24"/>
          <w:szCs w:val="24"/>
        </w:rPr>
      </w:pPr>
      <w:r w:rsidRPr="00DF4B7F">
        <w:rPr>
          <w:rFonts w:ascii="Times New Roman" w:hAnsi="Times New Roman" w:cs="Times New Roman"/>
          <w:sz w:val="24"/>
          <w:szCs w:val="24"/>
        </w:rPr>
        <w:tab/>
      </w:r>
      <w:r w:rsidRPr="00DF4B7F">
        <w:rPr>
          <w:rFonts w:ascii="Times New Roman" w:hAnsi="Times New Roman" w:cs="Times New Roman"/>
          <w:sz w:val="24"/>
          <w:szCs w:val="24"/>
        </w:rPr>
        <w:tab/>
        <w:t xml:space="preserve">and collaboration among the different statewide and regional chapters. The </w:t>
      </w:r>
    </w:p>
    <w:p w14:paraId="53069C08" w14:textId="03DBC7DC" w:rsidR="00DF4B7F" w:rsidRPr="00DF4B7F" w:rsidRDefault="00C27810" w:rsidP="00DF4B7F">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Google Doc that Past Chair Dawn Behrend set up (</w:t>
      </w:r>
      <w:hyperlink r:id="rId7" w:tgtFrame="_blank" w:history="1">
        <w:r w:rsidRPr="00DF4B7F">
          <w:rPr>
            <w:rStyle w:val="normaltextrun"/>
            <w:rFonts w:ascii="Times New Roman" w:hAnsi="Times New Roman" w:cs="Times New Roman"/>
            <w:color w:val="0563C1"/>
            <w:sz w:val="24"/>
            <w:szCs w:val="24"/>
            <w:u w:val="single"/>
            <w:shd w:val="clear" w:color="auto" w:fill="FFFFFF"/>
          </w:rPr>
          <w:t>https://docs.google.com/spreadsheets/d/13SNEDB4sQjInvHVjJ5WIoQ_6qFsF8oyHTik_3_y6xyQ/edit?usp=sharing</w:t>
        </w:r>
      </w:hyperlink>
      <w:r w:rsidRPr="00DF4B7F">
        <w:rPr>
          <w:rFonts w:ascii="Times New Roman" w:hAnsi="Times New Roman" w:cs="Times New Roman"/>
          <w:sz w:val="24"/>
          <w:szCs w:val="24"/>
        </w:rPr>
        <w:t xml:space="preserve">) is a good start, but not all chapter leaders have access to it. </w:t>
      </w:r>
      <w:r w:rsidR="0034795C" w:rsidRPr="00DF4B7F">
        <w:rPr>
          <w:rFonts w:ascii="Times New Roman" w:hAnsi="Times New Roman" w:cs="Times New Roman"/>
          <w:sz w:val="24"/>
          <w:szCs w:val="24"/>
        </w:rPr>
        <w:t>The spreadsheet includes such information as the number of officers</w:t>
      </w:r>
      <w:r w:rsidR="00DF366F">
        <w:rPr>
          <w:rFonts w:ascii="Times New Roman" w:hAnsi="Times New Roman" w:cs="Times New Roman"/>
          <w:sz w:val="24"/>
          <w:szCs w:val="24"/>
        </w:rPr>
        <w:t xml:space="preserve"> in a chapter</w:t>
      </w:r>
      <w:r w:rsidR="00815A87" w:rsidRPr="00DF4B7F">
        <w:rPr>
          <w:rFonts w:ascii="Times New Roman" w:hAnsi="Times New Roman" w:cs="Times New Roman"/>
          <w:sz w:val="24"/>
          <w:szCs w:val="24"/>
        </w:rPr>
        <w:t xml:space="preserve"> and </w:t>
      </w:r>
      <w:r w:rsidR="0034795C" w:rsidRPr="00DF4B7F">
        <w:rPr>
          <w:rFonts w:ascii="Times New Roman" w:hAnsi="Times New Roman" w:cs="Times New Roman"/>
          <w:sz w:val="24"/>
          <w:szCs w:val="24"/>
        </w:rPr>
        <w:t xml:space="preserve">how often </w:t>
      </w:r>
      <w:r w:rsidR="00DF366F">
        <w:rPr>
          <w:rFonts w:ascii="Times New Roman" w:hAnsi="Times New Roman" w:cs="Times New Roman"/>
          <w:sz w:val="24"/>
          <w:szCs w:val="24"/>
        </w:rPr>
        <w:t>that</w:t>
      </w:r>
      <w:r w:rsidR="00815A87" w:rsidRPr="00DF4B7F">
        <w:rPr>
          <w:rFonts w:ascii="Times New Roman" w:hAnsi="Times New Roman" w:cs="Times New Roman"/>
          <w:sz w:val="24"/>
          <w:szCs w:val="24"/>
        </w:rPr>
        <w:t xml:space="preserve"> chapter holds a regular meeting. </w:t>
      </w:r>
      <w:r w:rsidRPr="00DF4B7F">
        <w:rPr>
          <w:rFonts w:ascii="Times New Roman" w:hAnsi="Times New Roman" w:cs="Times New Roman"/>
          <w:sz w:val="24"/>
          <w:szCs w:val="24"/>
        </w:rPr>
        <w:t xml:space="preserve">Chair McCallister </w:t>
      </w:r>
      <w:r w:rsidRPr="00DF4B7F">
        <w:rPr>
          <w:rFonts w:ascii="Times New Roman" w:hAnsi="Times New Roman" w:cs="Times New Roman"/>
          <w:sz w:val="24"/>
          <w:szCs w:val="24"/>
        </w:rPr>
        <w:lastRenderedPageBreak/>
        <w:t>will work with Past Chair Behrend to ensure that all current chapter leaders can access</w:t>
      </w:r>
      <w:r w:rsidR="00EE0360" w:rsidRPr="00DF4B7F">
        <w:rPr>
          <w:rFonts w:ascii="Times New Roman" w:hAnsi="Times New Roman" w:cs="Times New Roman"/>
          <w:sz w:val="24"/>
          <w:szCs w:val="24"/>
        </w:rPr>
        <w:t xml:space="preserve"> and contribute to the file. </w:t>
      </w:r>
    </w:p>
    <w:p w14:paraId="6EF3339D" w14:textId="2DD4AD3C" w:rsidR="00EE0360" w:rsidRPr="00DF4B7F" w:rsidRDefault="00EE0360" w:rsidP="00DF4B7F">
      <w:pPr>
        <w:spacing w:line="240" w:lineRule="auto"/>
        <w:ind w:left="1440" w:firstLine="720"/>
        <w:jc w:val="both"/>
        <w:rPr>
          <w:rFonts w:ascii="Times New Roman" w:hAnsi="Times New Roman" w:cs="Times New Roman"/>
          <w:sz w:val="24"/>
          <w:szCs w:val="24"/>
        </w:rPr>
      </w:pPr>
      <w:r w:rsidRPr="00DF4B7F">
        <w:rPr>
          <w:rFonts w:ascii="Times New Roman" w:hAnsi="Times New Roman" w:cs="Times New Roman"/>
          <w:sz w:val="24"/>
          <w:szCs w:val="24"/>
        </w:rPr>
        <w:t>Chair McCallister reminded everyone that the Chapters Council space on ALA Connect is another forum for collaboration. She will check with Lauren Carlton at ACRL to see if it would be possible to add the Google Doc and other shared files, such as spreadsheets, to that space. Additionally, she will make certain that all of the current chapter leaders have access, including inviting anyone who is not yet on the ALA Connect space to join.</w:t>
      </w:r>
    </w:p>
    <w:p w14:paraId="1AC23CDB" w14:textId="55D6B7F6" w:rsidR="00EE0360" w:rsidRPr="00DF4B7F" w:rsidRDefault="00EE0360" w:rsidP="00DF4B7F">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ab/>
        <w:t xml:space="preserve">Although the ALA Connect space has worked reasonably well </w:t>
      </w:r>
      <w:r w:rsidR="002B5361">
        <w:rPr>
          <w:rFonts w:ascii="Times New Roman" w:hAnsi="Times New Roman" w:cs="Times New Roman"/>
          <w:sz w:val="24"/>
          <w:szCs w:val="24"/>
        </w:rPr>
        <w:t xml:space="preserve">so far </w:t>
      </w:r>
      <w:r w:rsidRPr="00DF4B7F">
        <w:rPr>
          <w:rFonts w:ascii="Times New Roman" w:hAnsi="Times New Roman" w:cs="Times New Roman"/>
          <w:sz w:val="24"/>
          <w:szCs w:val="24"/>
        </w:rPr>
        <w:t>for sharing news and update</w:t>
      </w:r>
      <w:r w:rsidR="002B5361">
        <w:rPr>
          <w:rFonts w:ascii="Times New Roman" w:hAnsi="Times New Roman" w:cs="Times New Roman"/>
          <w:sz w:val="24"/>
          <w:szCs w:val="24"/>
        </w:rPr>
        <w:t>s</w:t>
      </w:r>
      <w:r w:rsidRPr="00DF4B7F">
        <w:rPr>
          <w:rFonts w:ascii="Times New Roman" w:hAnsi="Times New Roman" w:cs="Times New Roman"/>
          <w:sz w:val="24"/>
          <w:szCs w:val="24"/>
        </w:rPr>
        <w:t xml:space="preserve">, it might be prudent to consider alternative platforms for collaboration. Some of the possibilities include StarChapter and Wild Apricot. Wild Apricot might </w:t>
      </w:r>
      <w:r w:rsidR="00825E92">
        <w:rPr>
          <w:rFonts w:ascii="Times New Roman" w:hAnsi="Times New Roman" w:cs="Times New Roman"/>
          <w:sz w:val="24"/>
          <w:szCs w:val="24"/>
        </w:rPr>
        <w:t>offer</w:t>
      </w:r>
      <w:r w:rsidRPr="00DF4B7F">
        <w:rPr>
          <w:rFonts w:ascii="Times New Roman" w:hAnsi="Times New Roman" w:cs="Times New Roman"/>
          <w:sz w:val="24"/>
          <w:szCs w:val="24"/>
        </w:rPr>
        <w:t xml:space="preserve"> more features, but it also costs more. Therefore, investigating StarChapter as a cheaper alternative might be worthwhile. </w:t>
      </w:r>
    </w:p>
    <w:p w14:paraId="011C0463" w14:textId="4B4EF82F" w:rsidR="00EE0360" w:rsidRPr="00DF4B7F" w:rsidRDefault="00EE0360" w:rsidP="00DF4B7F">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ab/>
        <w:t xml:space="preserve">Another goal is to increase Chapters Council’s visibility within ACRL. Chair McCallister explained that ACRL representatives normally attend Chapters Council meetings to provide updates. </w:t>
      </w:r>
      <w:r w:rsidR="0034795C" w:rsidRPr="00DF4B7F">
        <w:rPr>
          <w:rFonts w:ascii="Times New Roman" w:hAnsi="Times New Roman" w:cs="Times New Roman"/>
          <w:sz w:val="24"/>
          <w:szCs w:val="24"/>
        </w:rPr>
        <w:t xml:space="preserve">Inviting the top ACRL leaders, such as the current President, might be a good way to enhance Chapters Council’s working relationship with the ACRL leadership and ensure that Chapters Council’s members remain informed of any relevant organization-wide updates. </w:t>
      </w:r>
    </w:p>
    <w:p w14:paraId="2F940442" w14:textId="0701AE7C" w:rsidR="0034795C" w:rsidRPr="00DF4B7F" w:rsidRDefault="0034795C" w:rsidP="00DF4B7F">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ab/>
        <w:t xml:space="preserve">Meeting attendees expressed interest in learning more about what the regional and statewide chapters can do for legislative advocacy efforts, especially within the legal boundaries for a non-profit organization. Chair McCallister noted that Chapters Council does have a Legislative </w:t>
      </w:r>
      <w:r w:rsidR="00431367">
        <w:rPr>
          <w:rFonts w:ascii="Times New Roman" w:hAnsi="Times New Roman" w:cs="Times New Roman"/>
          <w:sz w:val="24"/>
          <w:szCs w:val="24"/>
        </w:rPr>
        <w:t>Representative</w:t>
      </w:r>
      <w:r w:rsidRPr="00DF4B7F">
        <w:rPr>
          <w:rFonts w:ascii="Times New Roman" w:hAnsi="Times New Roman" w:cs="Times New Roman"/>
          <w:sz w:val="24"/>
          <w:szCs w:val="24"/>
        </w:rPr>
        <w:t xml:space="preserve"> who usually attends meetings and would be a good person to ask.</w:t>
      </w:r>
      <w:r w:rsidR="00795184">
        <w:rPr>
          <w:rFonts w:ascii="Times New Roman" w:hAnsi="Times New Roman" w:cs="Times New Roman"/>
          <w:sz w:val="24"/>
          <w:szCs w:val="24"/>
        </w:rPr>
        <w:t xml:space="preserve"> The current Legislative Representative is Laura Eileen Hall. Also, ever</w:t>
      </w:r>
      <w:r w:rsidRPr="00DF4B7F">
        <w:rPr>
          <w:rFonts w:ascii="Times New Roman" w:hAnsi="Times New Roman" w:cs="Times New Roman"/>
          <w:sz w:val="24"/>
          <w:szCs w:val="24"/>
        </w:rPr>
        <w:t>yone is welcome to check the advocacy page (</w:t>
      </w:r>
      <w:hyperlink r:id="rId8" w:history="1">
        <w:r w:rsidRPr="00DF4B7F">
          <w:rPr>
            <w:rStyle w:val="Hyperlink"/>
            <w:rFonts w:ascii="Times New Roman" w:hAnsi="Times New Roman" w:cs="Times New Roman"/>
            <w:sz w:val="24"/>
            <w:szCs w:val="24"/>
          </w:rPr>
          <w:t>https://www.ala.org/acrl/issues</w:t>
        </w:r>
      </w:hyperlink>
      <w:r w:rsidRPr="00DF4B7F">
        <w:rPr>
          <w:rFonts w:ascii="Times New Roman" w:hAnsi="Times New Roman" w:cs="Times New Roman"/>
          <w:sz w:val="24"/>
          <w:szCs w:val="24"/>
        </w:rPr>
        <w:t>) on the ACRL website for legislative priorities and additional information.</w:t>
      </w:r>
    </w:p>
    <w:p w14:paraId="0AD7FC81" w14:textId="0539437A" w:rsidR="0034795C" w:rsidRPr="00DF4B7F" w:rsidRDefault="0034795C" w:rsidP="00DF4B7F">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ab/>
      </w:r>
      <w:r w:rsidR="000C5BB9">
        <w:rPr>
          <w:rFonts w:ascii="Times New Roman" w:hAnsi="Times New Roman" w:cs="Times New Roman"/>
          <w:sz w:val="24"/>
          <w:szCs w:val="24"/>
        </w:rPr>
        <w:t>Also</w:t>
      </w:r>
      <w:r w:rsidRPr="00DF4B7F">
        <w:rPr>
          <w:rFonts w:ascii="Times New Roman" w:hAnsi="Times New Roman" w:cs="Times New Roman"/>
          <w:sz w:val="24"/>
          <w:szCs w:val="24"/>
        </w:rPr>
        <w:t>, promoting DEI (Diversity, Equity, and Inclusion) initiatives within the statewide and regional chapters is an area of interest, especially since ALA and ACRL have increased their focus on DEI in recent years. The annual reports that chapters have to submit to ACRL include a section on DEI efforts, but what type of work qualifies as DEI is not always clear. ACRL does have a webpage with resources for DEI/EDI activities (</w:t>
      </w:r>
      <w:hyperlink r:id="rId9" w:history="1">
        <w:r w:rsidRPr="00DF4B7F">
          <w:rPr>
            <w:rStyle w:val="Hyperlink"/>
            <w:rFonts w:ascii="Times New Roman" w:hAnsi="Times New Roman" w:cs="Times New Roman"/>
            <w:sz w:val="24"/>
            <w:szCs w:val="24"/>
          </w:rPr>
          <w:t>https://www.ala.org/acrl/issues/edi</w:t>
        </w:r>
      </w:hyperlink>
      <w:r w:rsidRPr="00DF4B7F">
        <w:rPr>
          <w:rFonts w:ascii="Times New Roman" w:hAnsi="Times New Roman" w:cs="Times New Roman"/>
          <w:sz w:val="24"/>
          <w:szCs w:val="24"/>
        </w:rPr>
        <w:t xml:space="preserve">). </w:t>
      </w:r>
    </w:p>
    <w:p w14:paraId="1539C58F" w14:textId="61D247FC" w:rsidR="00A2471E" w:rsidRPr="00DF4B7F" w:rsidRDefault="00A2471E" w:rsidP="00DF4B7F">
      <w:pPr>
        <w:pStyle w:val="ListParagraph"/>
        <w:numPr>
          <w:ilvl w:val="1"/>
          <w:numId w:val="3"/>
        </w:numPr>
        <w:spacing w:line="240" w:lineRule="auto"/>
        <w:jc w:val="both"/>
        <w:rPr>
          <w:rFonts w:ascii="Times New Roman" w:hAnsi="Times New Roman" w:cs="Times New Roman"/>
          <w:sz w:val="24"/>
          <w:szCs w:val="24"/>
        </w:rPr>
      </w:pPr>
      <w:r w:rsidRPr="00DF4B7F">
        <w:rPr>
          <w:rFonts w:ascii="Times New Roman" w:hAnsi="Times New Roman" w:cs="Times New Roman"/>
          <w:sz w:val="24"/>
          <w:szCs w:val="24"/>
        </w:rPr>
        <w:t xml:space="preserve">Discuss possible ideas for </w:t>
      </w:r>
    </w:p>
    <w:p w14:paraId="645CBFD6" w14:textId="3513F986" w:rsidR="00A2471E" w:rsidRPr="00DF4B7F" w:rsidRDefault="00A2471E" w:rsidP="00DF4B7F">
      <w:pPr>
        <w:numPr>
          <w:ilvl w:val="2"/>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LibLearnX (</w:t>
      </w:r>
      <w:r w:rsidR="00817228">
        <w:rPr>
          <w:rFonts w:ascii="Times New Roman" w:hAnsi="Times New Roman" w:cs="Times New Roman"/>
          <w:sz w:val="24"/>
          <w:szCs w:val="24"/>
        </w:rPr>
        <w:t>in New Orleans</w:t>
      </w:r>
      <w:r w:rsidR="00CE408A">
        <w:rPr>
          <w:rFonts w:ascii="Times New Roman" w:hAnsi="Times New Roman" w:cs="Times New Roman"/>
          <w:sz w:val="24"/>
          <w:szCs w:val="24"/>
        </w:rPr>
        <w:t xml:space="preserve">, </w:t>
      </w:r>
      <w:r w:rsidRPr="00DF4B7F">
        <w:rPr>
          <w:rFonts w:ascii="Times New Roman" w:hAnsi="Times New Roman" w:cs="Times New Roman"/>
          <w:sz w:val="24"/>
          <w:szCs w:val="24"/>
        </w:rPr>
        <w:t>Jan</w:t>
      </w:r>
      <w:r w:rsidR="00817228">
        <w:rPr>
          <w:rFonts w:ascii="Times New Roman" w:hAnsi="Times New Roman" w:cs="Times New Roman"/>
          <w:sz w:val="24"/>
          <w:szCs w:val="24"/>
        </w:rPr>
        <w:t>uary</w:t>
      </w:r>
      <w:r w:rsidRPr="00DF4B7F">
        <w:rPr>
          <w:rFonts w:ascii="Times New Roman" w:hAnsi="Times New Roman" w:cs="Times New Roman"/>
          <w:sz w:val="24"/>
          <w:szCs w:val="24"/>
        </w:rPr>
        <w:t xml:space="preserve"> 27-20, 2023)</w:t>
      </w:r>
    </w:p>
    <w:p w14:paraId="71D75874" w14:textId="201DD04C" w:rsidR="00815A87" w:rsidRPr="00DF4B7F" w:rsidRDefault="00815A87" w:rsidP="00924369">
      <w:pPr>
        <w:spacing w:line="240" w:lineRule="auto"/>
        <w:ind w:left="2160" w:firstLine="720"/>
        <w:jc w:val="both"/>
        <w:rPr>
          <w:rFonts w:ascii="Times New Roman" w:hAnsi="Times New Roman" w:cs="Times New Roman"/>
          <w:sz w:val="24"/>
          <w:szCs w:val="24"/>
        </w:rPr>
      </w:pPr>
      <w:r w:rsidRPr="00DF4B7F">
        <w:rPr>
          <w:rFonts w:ascii="Times New Roman" w:hAnsi="Times New Roman" w:cs="Times New Roman"/>
          <w:sz w:val="24"/>
          <w:szCs w:val="24"/>
        </w:rPr>
        <w:t xml:space="preserve">More information on this event is available at </w:t>
      </w:r>
      <w:hyperlink r:id="rId10" w:history="1">
        <w:r w:rsidRPr="00DF4B7F">
          <w:rPr>
            <w:rStyle w:val="Hyperlink"/>
            <w:rFonts w:ascii="Times New Roman" w:hAnsi="Times New Roman" w:cs="Times New Roman"/>
            <w:sz w:val="24"/>
            <w:szCs w:val="24"/>
          </w:rPr>
          <w:t>https://www.2023.alaliblearnx.org/</w:t>
        </w:r>
      </w:hyperlink>
      <w:r w:rsidRPr="00DF4B7F">
        <w:rPr>
          <w:rFonts w:ascii="Times New Roman" w:hAnsi="Times New Roman" w:cs="Times New Roman"/>
          <w:sz w:val="24"/>
          <w:szCs w:val="24"/>
        </w:rPr>
        <w:t xml:space="preserve">. If meeting in person would be feasible, it might be a good idea to have a dinner or other activity during which Chapters Council members </w:t>
      </w:r>
      <w:r w:rsidR="004F630C">
        <w:rPr>
          <w:rFonts w:ascii="Times New Roman" w:hAnsi="Times New Roman" w:cs="Times New Roman"/>
          <w:sz w:val="24"/>
          <w:szCs w:val="24"/>
        </w:rPr>
        <w:t>could</w:t>
      </w:r>
      <w:r w:rsidRPr="00DF4B7F">
        <w:rPr>
          <w:rFonts w:ascii="Times New Roman" w:hAnsi="Times New Roman" w:cs="Times New Roman"/>
          <w:sz w:val="24"/>
          <w:szCs w:val="24"/>
        </w:rPr>
        <w:t xml:space="preserve"> discuss ideas for further planning. Inviting other groups within ACRL </w:t>
      </w:r>
      <w:r w:rsidR="00D76677">
        <w:rPr>
          <w:rFonts w:ascii="Times New Roman" w:hAnsi="Times New Roman" w:cs="Times New Roman"/>
          <w:sz w:val="24"/>
          <w:szCs w:val="24"/>
        </w:rPr>
        <w:t>and</w:t>
      </w:r>
      <w:r w:rsidRPr="00DF4B7F">
        <w:rPr>
          <w:rFonts w:ascii="Times New Roman" w:hAnsi="Times New Roman" w:cs="Times New Roman"/>
          <w:sz w:val="24"/>
          <w:szCs w:val="24"/>
        </w:rPr>
        <w:t xml:space="preserve"> ALA to attend would be a way to </w:t>
      </w:r>
      <w:r w:rsidR="00807D2A">
        <w:rPr>
          <w:rFonts w:ascii="Times New Roman" w:hAnsi="Times New Roman" w:cs="Times New Roman"/>
          <w:sz w:val="24"/>
          <w:szCs w:val="24"/>
        </w:rPr>
        <w:t xml:space="preserve">strengthen </w:t>
      </w:r>
      <w:r w:rsidRPr="00DF4B7F">
        <w:rPr>
          <w:rFonts w:ascii="Times New Roman" w:hAnsi="Times New Roman" w:cs="Times New Roman"/>
          <w:sz w:val="24"/>
          <w:szCs w:val="24"/>
        </w:rPr>
        <w:t>connections between Chapters Council and ACRL and ALA as a whole.</w:t>
      </w:r>
      <w:r w:rsidR="00F0225A" w:rsidRPr="00DF4B7F">
        <w:rPr>
          <w:rFonts w:ascii="Times New Roman" w:hAnsi="Times New Roman" w:cs="Times New Roman"/>
          <w:sz w:val="24"/>
          <w:szCs w:val="24"/>
        </w:rPr>
        <w:t xml:space="preserve"> This meeting would be separate from the regular Chapters Council meeting</w:t>
      </w:r>
      <w:r w:rsidR="00EE1D12">
        <w:rPr>
          <w:rFonts w:ascii="Times New Roman" w:hAnsi="Times New Roman" w:cs="Times New Roman"/>
          <w:sz w:val="24"/>
          <w:szCs w:val="24"/>
        </w:rPr>
        <w:t xml:space="preserve"> at LibLearnX</w:t>
      </w:r>
      <w:r w:rsidR="00F0225A" w:rsidRPr="00DF4B7F">
        <w:rPr>
          <w:rFonts w:ascii="Times New Roman" w:hAnsi="Times New Roman" w:cs="Times New Roman"/>
          <w:sz w:val="24"/>
          <w:szCs w:val="24"/>
        </w:rPr>
        <w:t>.</w:t>
      </w:r>
    </w:p>
    <w:p w14:paraId="55385A1F" w14:textId="5A5857E7" w:rsidR="00A2471E" w:rsidRPr="00DF4B7F" w:rsidRDefault="00A2471E" w:rsidP="00924369">
      <w:pPr>
        <w:numPr>
          <w:ilvl w:val="2"/>
          <w:numId w:val="3"/>
        </w:numPr>
        <w:spacing w:line="240" w:lineRule="auto"/>
        <w:jc w:val="both"/>
        <w:rPr>
          <w:rFonts w:ascii="Times New Roman" w:hAnsi="Times New Roman" w:cs="Times New Roman"/>
          <w:sz w:val="24"/>
          <w:szCs w:val="24"/>
        </w:rPr>
      </w:pPr>
      <w:r w:rsidRPr="00DF4B7F">
        <w:rPr>
          <w:rFonts w:ascii="Times New Roman" w:hAnsi="Times New Roman" w:cs="Times New Roman"/>
          <w:sz w:val="24"/>
          <w:szCs w:val="24"/>
        </w:rPr>
        <w:t>Annual Conference (</w:t>
      </w:r>
      <w:r w:rsidR="00817228">
        <w:rPr>
          <w:rFonts w:ascii="Times New Roman" w:hAnsi="Times New Roman" w:cs="Times New Roman"/>
          <w:sz w:val="24"/>
          <w:szCs w:val="24"/>
        </w:rPr>
        <w:t xml:space="preserve">in </w:t>
      </w:r>
      <w:r w:rsidRPr="00DF4B7F">
        <w:rPr>
          <w:rFonts w:ascii="Times New Roman" w:hAnsi="Times New Roman" w:cs="Times New Roman"/>
          <w:sz w:val="24"/>
          <w:szCs w:val="24"/>
        </w:rPr>
        <w:t>Chicago</w:t>
      </w:r>
      <w:r w:rsidR="00CE408A">
        <w:rPr>
          <w:rFonts w:ascii="Times New Roman" w:hAnsi="Times New Roman" w:cs="Times New Roman"/>
          <w:sz w:val="24"/>
          <w:szCs w:val="24"/>
        </w:rPr>
        <w:t>,</w:t>
      </w:r>
      <w:r w:rsidRPr="00DF4B7F">
        <w:rPr>
          <w:rFonts w:ascii="Times New Roman" w:hAnsi="Times New Roman" w:cs="Times New Roman"/>
          <w:sz w:val="24"/>
          <w:szCs w:val="24"/>
        </w:rPr>
        <w:t xml:space="preserve"> June 22-27, 2023</w:t>
      </w:r>
    </w:p>
    <w:p w14:paraId="6DE627E2" w14:textId="5C872248" w:rsidR="00A2471E" w:rsidRPr="00DF4B7F" w:rsidRDefault="00F0225A" w:rsidP="00924369">
      <w:pPr>
        <w:spacing w:line="240" w:lineRule="auto"/>
        <w:ind w:left="2880"/>
        <w:jc w:val="both"/>
        <w:rPr>
          <w:rFonts w:ascii="Times New Roman" w:hAnsi="Times New Roman" w:cs="Times New Roman"/>
          <w:sz w:val="24"/>
          <w:szCs w:val="24"/>
        </w:rPr>
      </w:pPr>
      <w:r w:rsidRPr="00DF4B7F">
        <w:rPr>
          <w:rFonts w:ascii="Times New Roman" w:hAnsi="Times New Roman" w:cs="Times New Roman"/>
          <w:sz w:val="24"/>
          <w:szCs w:val="24"/>
        </w:rPr>
        <w:t xml:space="preserve">More information is available at </w:t>
      </w:r>
      <w:hyperlink r:id="rId11" w:history="1">
        <w:r w:rsidRPr="00DF4B7F">
          <w:rPr>
            <w:rStyle w:val="Hyperlink"/>
            <w:rFonts w:ascii="Times New Roman" w:hAnsi="Times New Roman" w:cs="Times New Roman"/>
            <w:sz w:val="24"/>
            <w:szCs w:val="24"/>
          </w:rPr>
          <w:t>https://2023.alaannual.org/</w:t>
        </w:r>
      </w:hyperlink>
      <w:r w:rsidRPr="00DF4B7F">
        <w:rPr>
          <w:rFonts w:ascii="Times New Roman" w:hAnsi="Times New Roman" w:cs="Times New Roman"/>
          <w:sz w:val="24"/>
          <w:szCs w:val="24"/>
        </w:rPr>
        <w:t>.</w:t>
      </w:r>
      <w:r w:rsidR="000E6C11">
        <w:rPr>
          <w:rFonts w:ascii="Times New Roman" w:hAnsi="Times New Roman" w:cs="Times New Roman"/>
          <w:sz w:val="24"/>
          <w:szCs w:val="24"/>
        </w:rPr>
        <w:t xml:space="preserve"> Chapters Council hold its summer meeting during </w:t>
      </w:r>
      <w:r w:rsidR="005E40AD">
        <w:rPr>
          <w:rFonts w:ascii="Times New Roman" w:hAnsi="Times New Roman" w:cs="Times New Roman"/>
          <w:sz w:val="24"/>
          <w:szCs w:val="24"/>
        </w:rPr>
        <w:t xml:space="preserve">the Conference, </w:t>
      </w:r>
      <w:r w:rsidR="005E40AD">
        <w:rPr>
          <w:rFonts w:ascii="Times New Roman" w:hAnsi="Times New Roman" w:cs="Times New Roman"/>
          <w:sz w:val="24"/>
          <w:szCs w:val="24"/>
        </w:rPr>
        <w:lastRenderedPageBreak/>
        <w:t>and there might be additional opportunities</w:t>
      </w:r>
      <w:r w:rsidR="002F2D36">
        <w:rPr>
          <w:rFonts w:ascii="Times New Roman" w:hAnsi="Times New Roman" w:cs="Times New Roman"/>
          <w:sz w:val="24"/>
          <w:szCs w:val="24"/>
        </w:rPr>
        <w:t xml:space="preserve"> to meet</w:t>
      </w:r>
      <w:r w:rsidR="005E40AD">
        <w:rPr>
          <w:rFonts w:ascii="Times New Roman" w:hAnsi="Times New Roman" w:cs="Times New Roman"/>
          <w:sz w:val="24"/>
          <w:szCs w:val="24"/>
        </w:rPr>
        <w:t xml:space="preserve"> for networking and collaboration.</w:t>
      </w:r>
    </w:p>
    <w:p w14:paraId="4283B4C4" w14:textId="77777777" w:rsidR="00F0225A" w:rsidRPr="00DF4B7F" w:rsidRDefault="00F0225A" w:rsidP="00924369">
      <w:pPr>
        <w:spacing w:line="240" w:lineRule="auto"/>
        <w:ind w:left="2880"/>
        <w:jc w:val="both"/>
        <w:rPr>
          <w:rFonts w:ascii="Times New Roman" w:hAnsi="Times New Roman" w:cs="Times New Roman"/>
          <w:sz w:val="24"/>
          <w:szCs w:val="24"/>
        </w:rPr>
      </w:pPr>
    </w:p>
    <w:p w14:paraId="3194F407" w14:textId="77777777" w:rsidR="00A2471E" w:rsidRPr="00DF4B7F" w:rsidRDefault="00A2471E" w:rsidP="00DF4B7F">
      <w:pPr>
        <w:numPr>
          <w:ilvl w:val="0"/>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Updates/Announcements from National Chapters</w:t>
      </w:r>
    </w:p>
    <w:p w14:paraId="79F2658C" w14:textId="5154478B" w:rsidR="00F0225A" w:rsidRPr="00DF4B7F" w:rsidRDefault="00F0225A" w:rsidP="00FD1C32">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 xml:space="preserve">There were no updates, likely because it is early in the semester. The statewide </w:t>
      </w:r>
    </w:p>
    <w:p w14:paraId="29498BB2" w14:textId="62457E07" w:rsidR="00F0225A" w:rsidRPr="00DF4B7F" w:rsidRDefault="00F0225A" w:rsidP="00FD1C32">
      <w:pPr>
        <w:spacing w:line="240" w:lineRule="auto"/>
        <w:jc w:val="both"/>
        <w:rPr>
          <w:rFonts w:ascii="Times New Roman" w:hAnsi="Times New Roman" w:cs="Times New Roman"/>
          <w:sz w:val="24"/>
          <w:szCs w:val="24"/>
        </w:rPr>
      </w:pPr>
      <w:r w:rsidRPr="00DF4B7F">
        <w:rPr>
          <w:rFonts w:ascii="Times New Roman" w:hAnsi="Times New Roman" w:cs="Times New Roman"/>
          <w:sz w:val="24"/>
          <w:szCs w:val="24"/>
        </w:rPr>
        <w:tab/>
        <w:t xml:space="preserve">and regional chapters will have an opportunity to provide updates at the next meeting, in </w:t>
      </w:r>
    </w:p>
    <w:p w14:paraId="1F00C5EF" w14:textId="5BBFAE15" w:rsidR="00F0225A" w:rsidRPr="00DF4B7F" w:rsidRDefault="00F0225A" w:rsidP="00DF4B7F">
      <w:pPr>
        <w:spacing w:line="240" w:lineRule="auto"/>
        <w:rPr>
          <w:rFonts w:ascii="Times New Roman" w:hAnsi="Times New Roman" w:cs="Times New Roman"/>
          <w:sz w:val="24"/>
          <w:szCs w:val="24"/>
        </w:rPr>
      </w:pPr>
      <w:r w:rsidRPr="00DF4B7F">
        <w:rPr>
          <w:rFonts w:ascii="Times New Roman" w:hAnsi="Times New Roman" w:cs="Times New Roman"/>
          <w:sz w:val="24"/>
          <w:szCs w:val="24"/>
        </w:rPr>
        <w:tab/>
        <w:t>January.</w:t>
      </w:r>
    </w:p>
    <w:p w14:paraId="63863B03" w14:textId="77777777" w:rsidR="00F0225A" w:rsidRPr="00DF4B7F" w:rsidRDefault="00F0225A" w:rsidP="00DF4B7F">
      <w:pPr>
        <w:spacing w:line="240" w:lineRule="auto"/>
        <w:rPr>
          <w:rFonts w:ascii="Times New Roman" w:hAnsi="Times New Roman" w:cs="Times New Roman"/>
          <w:sz w:val="24"/>
          <w:szCs w:val="24"/>
        </w:rPr>
      </w:pPr>
    </w:p>
    <w:p w14:paraId="6CCED809" w14:textId="77777777" w:rsidR="00A2471E" w:rsidRPr="00DF4B7F" w:rsidRDefault="00A2471E" w:rsidP="00DF4B7F">
      <w:pPr>
        <w:numPr>
          <w:ilvl w:val="0"/>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Old Business</w:t>
      </w:r>
    </w:p>
    <w:p w14:paraId="5642CA6D" w14:textId="502DE404" w:rsidR="00A2471E" w:rsidRPr="00DF4B7F" w:rsidRDefault="00F0225A" w:rsidP="00DF4B7F">
      <w:pPr>
        <w:spacing w:line="240" w:lineRule="auto"/>
        <w:ind w:left="1440"/>
        <w:rPr>
          <w:rFonts w:ascii="Times New Roman" w:hAnsi="Times New Roman" w:cs="Times New Roman"/>
          <w:sz w:val="24"/>
          <w:szCs w:val="24"/>
        </w:rPr>
      </w:pPr>
      <w:r w:rsidRPr="00DF4B7F">
        <w:rPr>
          <w:rFonts w:ascii="Times New Roman" w:hAnsi="Times New Roman" w:cs="Times New Roman"/>
          <w:sz w:val="24"/>
          <w:szCs w:val="24"/>
        </w:rPr>
        <w:t>There was no old business.</w:t>
      </w:r>
    </w:p>
    <w:p w14:paraId="0B915994" w14:textId="77777777" w:rsidR="00F0225A" w:rsidRPr="00DF4B7F" w:rsidRDefault="00F0225A" w:rsidP="00DF4B7F">
      <w:pPr>
        <w:spacing w:line="240" w:lineRule="auto"/>
        <w:ind w:left="1440"/>
        <w:rPr>
          <w:rFonts w:ascii="Times New Roman" w:hAnsi="Times New Roman" w:cs="Times New Roman"/>
          <w:sz w:val="24"/>
          <w:szCs w:val="24"/>
        </w:rPr>
      </w:pPr>
    </w:p>
    <w:p w14:paraId="5B5CACDC" w14:textId="62263A5C" w:rsidR="00A2471E" w:rsidRPr="00DF4B7F" w:rsidRDefault="00A2471E" w:rsidP="00DF4B7F">
      <w:pPr>
        <w:numPr>
          <w:ilvl w:val="0"/>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New Business</w:t>
      </w:r>
    </w:p>
    <w:p w14:paraId="7E537FFE" w14:textId="24DCC264" w:rsidR="00FD4A71" w:rsidRPr="00DF4B7F" w:rsidRDefault="00FD4A71" w:rsidP="00DF4B7F">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 xml:space="preserve">All chapter leaders should check the rosters of statewide and regional chapters, at </w:t>
      </w:r>
    </w:p>
    <w:p w14:paraId="6F99D314" w14:textId="6DC11184" w:rsidR="00F0225A" w:rsidRPr="00DF4B7F" w:rsidRDefault="002F2D36" w:rsidP="00DF4B7F">
      <w:pPr>
        <w:spacing w:line="240" w:lineRule="auto"/>
        <w:ind w:left="720"/>
        <w:jc w:val="both"/>
        <w:rPr>
          <w:rFonts w:ascii="Times New Roman" w:hAnsi="Times New Roman" w:cs="Times New Roman"/>
          <w:sz w:val="24"/>
          <w:szCs w:val="24"/>
        </w:rPr>
      </w:pPr>
      <w:hyperlink r:id="rId12" w:history="1">
        <w:r w:rsidR="00FD4A71" w:rsidRPr="00DF4B7F">
          <w:rPr>
            <w:rStyle w:val="Hyperlink"/>
            <w:rFonts w:ascii="Times New Roman" w:hAnsi="Times New Roman" w:cs="Times New Roman"/>
            <w:sz w:val="24"/>
            <w:szCs w:val="24"/>
          </w:rPr>
          <w:t>https://www.ala.org/acrl/aboutacrl/directoryofleadership/chapters/roster</w:t>
        </w:r>
      </w:hyperlink>
      <w:r w:rsidR="00FD4A71" w:rsidRPr="00DF4B7F">
        <w:rPr>
          <w:rFonts w:ascii="Times New Roman" w:hAnsi="Times New Roman" w:cs="Times New Roman"/>
          <w:sz w:val="24"/>
          <w:szCs w:val="24"/>
        </w:rPr>
        <w:t>, to make certain the information is up-to-date</w:t>
      </w:r>
      <w:r w:rsidR="00871FDB">
        <w:rPr>
          <w:rFonts w:ascii="Times New Roman" w:hAnsi="Times New Roman" w:cs="Times New Roman"/>
          <w:sz w:val="24"/>
          <w:szCs w:val="24"/>
        </w:rPr>
        <w:t xml:space="preserve">. </w:t>
      </w:r>
      <w:r w:rsidR="00FD4A71" w:rsidRPr="00DF4B7F">
        <w:rPr>
          <w:rFonts w:ascii="Times New Roman" w:hAnsi="Times New Roman" w:cs="Times New Roman"/>
          <w:sz w:val="24"/>
          <w:szCs w:val="24"/>
        </w:rPr>
        <w:t xml:space="preserve">Chapters Council uses the contact information listed on this page when it reaches out to the various chapters directly. </w:t>
      </w:r>
      <w:r w:rsidR="00DF4B7F" w:rsidRPr="00DF4B7F">
        <w:rPr>
          <w:rFonts w:ascii="Times New Roman" w:hAnsi="Times New Roman" w:cs="Times New Roman"/>
          <w:sz w:val="24"/>
          <w:szCs w:val="24"/>
        </w:rPr>
        <w:t xml:space="preserve">Send any corrections to Lauren Carlton, at </w:t>
      </w:r>
      <w:hyperlink r:id="rId13" w:history="1">
        <w:r w:rsidR="00605545" w:rsidRPr="0021490A">
          <w:rPr>
            <w:rStyle w:val="Hyperlink"/>
            <w:rFonts w:ascii="Times New Roman" w:hAnsi="Times New Roman" w:cs="Times New Roman"/>
            <w:sz w:val="24"/>
            <w:szCs w:val="24"/>
          </w:rPr>
          <w:t>lcarlton@ala.org</w:t>
        </w:r>
      </w:hyperlink>
      <w:r w:rsidR="00605545">
        <w:rPr>
          <w:rFonts w:ascii="Times New Roman" w:hAnsi="Times New Roman" w:cs="Times New Roman"/>
          <w:sz w:val="24"/>
          <w:szCs w:val="24"/>
        </w:rPr>
        <w:t>.</w:t>
      </w:r>
    </w:p>
    <w:p w14:paraId="0D605808" w14:textId="77777777" w:rsidR="00A2471E" w:rsidRPr="00DF4B7F" w:rsidRDefault="00A2471E" w:rsidP="00DF4B7F">
      <w:pPr>
        <w:spacing w:line="240" w:lineRule="auto"/>
        <w:ind w:left="720"/>
        <w:rPr>
          <w:rFonts w:ascii="Times New Roman" w:hAnsi="Times New Roman" w:cs="Times New Roman"/>
          <w:sz w:val="24"/>
          <w:szCs w:val="24"/>
        </w:rPr>
      </w:pPr>
    </w:p>
    <w:p w14:paraId="2D5F49DF" w14:textId="66F2890D" w:rsidR="00815A87" w:rsidRPr="00DF4B7F" w:rsidRDefault="00A2471E" w:rsidP="00DF4B7F">
      <w:pPr>
        <w:numPr>
          <w:ilvl w:val="0"/>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 xml:space="preserve">Next Meeting </w:t>
      </w:r>
    </w:p>
    <w:p w14:paraId="3ED57688" w14:textId="72B589A2" w:rsidR="00815A87" w:rsidRPr="00DF4B7F" w:rsidRDefault="00815A87" w:rsidP="0054627A">
      <w:pPr>
        <w:pStyle w:val="ListParagraph"/>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The next meeting will take place during LibLearnX. The meeting will have a</w:t>
      </w:r>
    </w:p>
    <w:p w14:paraId="396DFAD2" w14:textId="31EF93D3" w:rsidR="00F0225A" w:rsidRPr="00DF4B7F" w:rsidRDefault="00F0225A" w:rsidP="0054627A">
      <w:pPr>
        <w:spacing w:line="240" w:lineRule="auto"/>
        <w:jc w:val="both"/>
        <w:rPr>
          <w:rFonts w:ascii="Times New Roman" w:hAnsi="Times New Roman" w:cs="Times New Roman"/>
          <w:sz w:val="24"/>
          <w:szCs w:val="24"/>
        </w:rPr>
      </w:pPr>
      <w:r w:rsidRPr="00DF4B7F">
        <w:rPr>
          <w:rFonts w:ascii="Times New Roman" w:hAnsi="Times New Roman" w:cs="Times New Roman"/>
          <w:sz w:val="24"/>
          <w:szCs w:val="24"/>
        </w:rPr>
        <w:tab/>
        <w:t>hybrid format. Watch the Chapters Council space on ALA Connect for more details as</w:t>
      </w:r>
    </w:p>
    <w:p w14:paraId="0180A20D" w14:textId="6D88E6AB" w:rsidR="00815A87" w:rsidRPr="00DF4B7F" w:rsidRDefault="00F0225A" w:rsidP="0054627A">
      <w:pPr>
        <w:spacing w:line="240" w:lineRule="auto"/>
        <w:jc w:val="both"/>
        <w:rPr>
          <w:rFonts w:ascii="Times New Roman" w:hAnsi="Times New Roman" w:cs="Times New Roman"/>
          <w:sz w:val="24"/>
          <w:szCs w:val="24"/>
        </w:rPr>
      </w:pPr>
      <w:r w:rsidRPr="00DF4B7F">
        <w:rPr>
          <w:rFonts w:ascii="Times New Roman" w:hAnsi="Times New Roman" w:cs="Times New Roman"/>
          <w:sz w:val="24"/>
          <w:szCs w:val="24"/>
        </w:rPr>
        <w:tab/>
        <w:t xml:space="preserve">they become available. </w:t>
      </w:r>
    </w:p>
    <w:p w14:paraId="38061B24" w14:textId="5D4C1901" w:rsidR="00DF4B7F" w:rsidRPr="00DF4B7F" w:rsidRDefault="00DF4B7F" w:rsidP="00FD1C32">
      <w:pPr>
        <w:spacing w:line="240" w:lineRule="auto"/>
        <w:jc w:val="both"/>
        <w:rPr>
          <w:rFonts w:ascii="Times New Roman" w:hAnsi="Times New Roman" w:cs="Times New Roman"/>
          <w:sz w:val="24"/>
          <w:szCs w:val="24"/>
        </w:rPr>
      </w:pPr>
    </w:p>
    <w:p w14:paraId="4B682EE7" w14:textId="1966E930" w:rsidR="00DF4B7F" w:rsidRPr="00DF4B7F" w:rsidRDefault="00DF4B7F" w:rsidP="00DF4B7F">
      <w:pPr>
        <w:pStyle w:val="ListParagraph"/>
        <w:numPr>
          <w:ilvl w:val="0"/>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Adjournment</w:t>
      </w:r>
    </w:p>
    <w:p w14:paraId="2C4AFADD" w14:textId="7FD602EF" w:rsidR="00DF4B7F" w:rsidRPr="00DF4B7F" w:rsidRDefault="00DF4B7F" w:rsidP="00DF4B7F">
      <w:pPr>
        <w:spacing w:line="240" w:lineRule="auto"/>
        <w:ind w:left="720" w:firstLine="720"/>
        <w:rPr>
          <w:rFonts w:ascii="Times New Roman" w:hAnsi="Times New Roman" w:cs="Times New Roman"/>
          <w:sz w:val="24"/>
          <w:szCs w:val="24"/>
        </w:rPr>
      </w:pPr>
      <w:r w:rsidRPr="00DF4B7F">
        <w:rPr>
          <w:rFonts w:ascii="Times New Roman" w:hAnsi="Times New Roman" w:cs="Times New Roman"/>
          <w:sz w:val="24"/>
          <w:szCs w:val="24"/>
        </w:rPr>
        <w:t>There being no further business, Chair McCallister adjourned the meeting at 1:57 PM</w:t>
      </w:r>
      <w:r>
        <w:rPr>
          <w:rFonts w:ascii="Times New Roman" w:hAnsi="Times New Roman" w:cs="Times New Roman"/>
          <w:sz w:val="24"/>
          <w:szCs w:val="24"/>
        </w:rPr>
        <w:t xml:space="preserve"> EDT</w:t>
      </w:r>
      <w:r w:rsidRPr="00DF4B7F">
        <w:rPr>
          <w:rFonts w:ascii="Times New Roman" w:hAnsi="Times New Roman" w:cs="Times New Roman"/>
          <w:sz w:val="24"/>
          <w:szCs w:val="24"/>
        </w:rPr>
        <w:t xml:space="preserve">. </w:t>
      </w:r>
    </w:p>
    <w:p w14:paraId="2B2287B6" w14:textId="66BD0E7C" w:rsidR="00DF4B7F" w:rsidRPr="00DF4B7F" w:rsidRDefault="00DF4B7F" w:rsidP="00DF4B7F">
      <w:pPr>
        <w:spacing w:line="240" w:lineRule="auto"/>
        <w:rPr>
          <w:rFonts w:ascii="Times New Roman" w:hAnsi="Times New Roman" w:cs="Times New Roman"/>
          <w:sz w:val="24"/>
          <w:szCs w:val="24"/>
        </w:rPr>
      </w:pPr>
    </w:p>
    <w:p w14:paraId="7DE18751" w14:textId="296DE33D" w:rsidR="00DF4B7F" w:rsidRPr="00DF4B7F" w:rsidRDefault="00DF4B7F" w:rsidP="00DF4B7F">
      <w:pPr>
        <w:spacing w:line="240" w:lineRule="auto"/>
        <w:rPr>
          <w:rFonts w:ascii="Times New Roman" w:hAnsi="Times New Roman" w:cs="Times New Roman"/>
          <w:sz w:val="24"/>
          <w:szCs w:val="24"/>
        </w:rPr>
      </w:pPr>
      <w:r w:rsidRPr="00DF4B7F">
        <w:rPr>
          <w:rFonts w:ascii="Times New Roman" w:hAnsi="Times New Roman" w:cs="Times New Roman"/>
          <w:sz w:val="24"/>
          <w:szCs w:val="24"/>
        </w:rPr>
        <w:t xml:space="preserve">Respectfully submitted by Eric Edwards, ACRL Chapters Council 2022-23 Vice-Chair/Chair-Elect, on October </w:t>
      </w:r>
      <w:r w:rsidR="0053476F">
        <w:rPr>
          <w:rFonts w:ascii="Times New Roman" w:hAnsi="Times New Roman" w:cs="Times New Roman"/>
          <w:sz w:val="24"/>
          <w:szCs w:val="24"/>
        </w:rPr>
        <w:t>20</w:t>
      </w:r>
      <w:r w:rsidRPr="00DF4B7F">
        <w:rPr>
          <w:rFonts w:ascii="Times New Roman" w:hAnsi="Times New Roman" w:cs="Times New Roman"/>
          <w:sz w:val="24"/>
          <w:szCs w:val="24"/>
        </w:rPr>
        <w:t>, 2022.</w:t>
      </w:r>
    </w:p>
    <w:p w14:paraId="47063D00" w14:textId="1DFCA37E" w:rsidR="00A2471E" w:rsidRPr="00DF4B7F" w:rsidRDefault="00E658EF" w:rsidP="00E658EF">
      <w:pPr>
        <w:tabs>
          <w:tab w:val="left" w:pos="3705"/>
        </w:tabs>
        <w:spacing w:line="240" w:lineRule="auto"/>
        <w:rPr>
          <w:rFonts w:ascii="Times New Roman" w:hAnsi="Times New Roman" w:cs="Times New Roman"/>
          <w:sz w:val="24"/>
          <w:szCs w:val="24"/>
        </w:rPr>
      </w:pPr>
      <w:r>
        <w:rPr>
          <w:rFonts w:ascii="Times New Roman" w:hAnsi="Times New Roman" w:cs="Times New Roman"/>
          <w:sz w:val="24"/>
          <w:szCs w:val="24"/>
        </w:rPr>
        <w:tab/>
      </w:r>
    </w:p>
    <w:p w14:paraId="555F0430" w14:textId="77777777" w:rsidR="00A2471E" w:rsidRPr="00DF4B7F" w:rsidRDefault="00A2471E" w:rsidP="00DF4B7F">
      <w:pPr>
        <w:spacing w:line="240" w:lineRule="auto"/>
        <w:jc w:val="center"/>
        <w:rPr>
          <w:rFonts w:ascii="Times New Roman" w:hAnsi="Times New Roman" w:cs="Times New Roman"/>
          <w:sz w:val="24"/>
          <w:szCs w:val="24"/>
        </w:rPr>
      </w:pPr>
    </w:p>
    <w:p w14:paraId="39308173" w14:textId="77777777" w:rsidR="00A2471E" w:rsidRPr="00DF4B7F" w:rsidRDefault="00A2471E" w:rsidP="00DF4B7F">
      <w:pPr>
        <w:spacing w:line="240" w:lineRule="auto"/>
        <w:jc w:val="center"/>
        <w:rPr>
          <w:rFonts w:ascii="Times New Roman" w:hAnsi="Times New Roman" w:cs="Times New Roman"/>
          <w:sz w:val="24"/>
          <w:szCs w:val="24"/>
        </w:rPr>
      </w:pPr>
    </w:p>
    <w:p w14:paraId="4F727B53" w14:textId="77777777" w:rsidR="00A2471E" w:rsidRPr="00DF4B7F" w:rsidRDefault="00A2471E" w:rsidP="00DF4B7F">
      <w:pPr>
        <w:spacing w:line="240" w:lineRule="auto"/>
        <w:jc w:val="center"/>
        <w:rPr>
          <w:rFonts w:ascii="Times New Roman" w:hAnsi="Times New Roman" w:cs="Times New Roman"/>
          <w:sz w:val="24"/>
          <w:szCs w:val="24"/>
        </w:rPr>
      </w:pPr>
    </w:p>
    <w:sectPr w:rsidR="00A2471E" w:rsidRPr="00DF4B7F">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6ACC" w14:textId="77777777" w:rsidR="00C94168" w:rsidRDefault="00C94168" w:rsidP="00345C4B">
      <w:pPr>
        <w:spacing w:line="240" w:lineRule="auto"/>
      </w:pPr>
      <w:r>
        <w:separator/>
      </w:r>
    </w:p>
  </w:endnote>
  <w:endnote w:type="continuationSeparator" w:id="0">
    <w:p w14:paraId="35BEB45C" w14:textId="77777777" w:rsidR="00C94168" w:rsidRDefault="00C94168" w:rsidP="00345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414711"/>
      <w:docPartObj>
        <w:docPartGallery w:val="Page Numbers (Bottom of Page)"/>
        <w:docPartUnique/>
      </w:docPartObj>
    </w:sdtPr>
    <w:sdtEndPr>
      <w:rPr>
        <w:noProof/>
      </w:rPr>
    </w:sdtEndPr>
    <w:sdtContent>
      <w:p w14:paraId="5C118DB0" w14:textId="2AC7AE47" w:rsidR="00345C4B" w:rsidRDefault="00345C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F7480" w14:textId="77777777" w:rsidR="00345C4B" w:rsidRDefault="00345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2BFD" w14:textId="77777777" w:rsidR="00C94168" w:rsidRDefault="00C94168" w:rsidP="00345C4B">
      <w:pPr>
        <w:spacing w:line="240" w:lineRule="auto"/>
      </w:pPr>
      <w:r>
        <w:separator/>
      </w:r>
    </w:p>
  </w:footnote>
  <w:footnote w:type="continuationSeparator" w:id="0">
    <w:p w14:paraId="20E7CE10" w14:textId="77777777" w:rsidR="00C94168" w:rsidRDefault="00C94168" w:rsidP="00345C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3EF0"/>
    <w:multiLevelType w:val="multilevel"/>
    <w:tmpl w:val="5FE40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C90395"/>
    <w:multiLevelType w:val="multilevel"/>
    <w:tmpl w:val="558E87B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7E124EA1"/>
    <w:multiLevelType w:val="multilevel"/>
    <w:tmpl w:val="6B286DA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627422192">
    <w:abstractNumId w:val="0"/>
  </w:num>
  <w:num w:numId="2" w16cid:durableId="1785691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071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A98"/>
    <w:rsid w:val="00043382"/>
    <w:rsid w:val="000B1073"/>
    <w:rsid w:val="000C5BB9"/>
    <w:rsid w:val="000E6C11"/>
    <w:rsid w:val="00122390"/>
    <w:rsid w:val="00127D6D"/>
    <w:rsid w:val="001E0065"/>
    <w:rsid w:val="00204E5C"/>
    <w:rsid w:val="002B5361"/>
    <w:rsid w:val="002B6654"/>
    <w:rsid w:val="002F2D36"/>
    <w:rsid w:val="00342CCA"/>
    <w:rsid w:val="00345C4B"/>
    <w:rsid w:val="0034795C"/>
    <w:rsid w:val="00363A98"/>
    <w:rsid w:val="00375649"/>
    <w:rsid w:val="00384271"/>
    <w:rsid w:val="003960EC"/>
    <w:rsid w:val="003F6CEE"/>
    <w:rsid w:val="003F7CBB"/>
    <w:rsid w:val="00431367"/>
    <w:rsid w:val="004429DC"/>
    <w:rsid w:val="00490AD3"/>
    <w:rsid w:val="004F630C"/>
    <w:rsid w:val="004F674B"/>
    <w:rsid w:val="0053476F"/>
    <w:rsid w:val="00544C96"/>
    <w:rsid w:val="0054627A"/>
    <w:rsid w:val="005E40AD"/>
    <w:rsid w:val="00605545"/>
    <w:rsid w:val="00611E09"/>
    <w:rsid w:val="0061588A"/>
    <w:rsid w:val="00635678"/>
    <w:rsid w:val="0066620D"/>
    <w:rsid w:val="0068761B"/>
    <w:rsid w:val="006A2CDD"/>
    <w:rsid w:val="007821B7"/>
    <w:rsid w:val="00787901"/>
    <w:rsid w:val="00795184"/>
    <w:rsid w:val="007E267A"/>
    <w:rsid w:val="00807D2A"/>
    <w:rsid w:val="00813903"/>
    <w:rsid w:val="00815A87"/>
    <w:rsid w:val="00817228"/>
    <w:rsid w:val="00825E92"/>
    <w:rsid w:val="00871FDB"/>
    <w:rsid w:val="008F3C4C"/>
    <w:rsid w:val="00924369"/>
    <w:rsid w:val="009B0A8E"/>
    <w:rsid w:val="00A07E5F"/>
    <w:rsid w:val="00A2471E"/>
    <w:rsid w:val="00AE128E"/>
    <w:rsid w:val="00AE2399"/>
    <w:rsid w:val="00B25FC1"/>
    <w:rsid w:val="00B44EA9"/>
    <w:rsid w:val="00C27810"/>
    <w:rsid w:val="00C42592"/>
    <w:rsid w:val="00C55703"/>
    <w:rsid w:val="00C656B9"/>
    <w:rsid w:val="00C94168"/>
    <w:rsid w:val="00C97EE6"/>
    <w:rsid w:val="00CE408A"/>
    <w:rsid w:val="00CF734B"/>
    <w:rsid w:val="00D02E69"/>
    <w:rsid w:val="00D70D56"/>
    <w:rsid w:val="00D76677"/>
    <w:rsid w:val="00DF366F"/>
    <w:rsid w:val="00DF4B7F"/>
    <w:rsid w:val="00E658EF"/>
    <w:rsid w:val="00E81C6A"/>
    <w:rsid w:val="00EB4C71"/>
    <w:rsid w:val="00EB62A3"/>
    <w:rsid w:val="00EE0360"/>
    <w:rsid w:val="00EE1D12"/>
    <w:rsid w:val="00EF07C2"/>
    <w:rsid w:val="00F0225A"/>
    <w:rsid w:val="00F3467A"/>
    <w:rsid w:val="00F718B5"/>
    <w:rsid w:val="00FD1C32"/>
    <w:rsid w:val="00FD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B415"/>
  <w15:docId w15:val="{E49BC6A8-859F-42DD-AD34-3CB650AB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F674B"/>
    <w:rPr>
      <w:color w:val="0000FF" w:themeColor="hyperlink"/>
      <w:u w:val="single"/>
    </w:rPr>
  </w:style>
  <w:style w:type="character" w:styleId="UnresolvedMention">
    <w:name w:val="Unresolved Mention"/>
    <w:basedOn w:val="DefaultParagraphFont"/>
    <w:uiPriority w:val="99"/>
    <w:semiHidden/>
    <w:unhideWhenUsed/>
    <w:rsid w:val="004F674B"/>
    <w:rPr>
      <w:color w:val="605E5C"/>
      <w:shd w:val="clear" w:color="auto" w:fill="E1DFDD"/>
    </w:rPr>
  </w:style>
  <w:style w:type="paragraph" w:styleId="ListParagraph">
    <w:name w:val="List Paragraph"/>
    <w:basedOn w:val="Normal"/>
    <w:uiPriority w:val="34"/>
    <w:qFormat/>
    <w:rsid w:val="00611E09"/>
    <w:pPr>
      <w:ind w:left="720"/>
      <w:contextualSpacing/>
    </w:pPr>
  </w:style>
  <w:style w:type="character" w:customStyle="1" w:styleId="normaltextrun">
    <w:name w:val="normaltextrun"/>
    <w:basedOn w:val="DefaultParagraphFont"/>
    <w:rsid w:val="00C27810"/>
  </w:style>
  <w:style w:type="paragraph" w:styleId="Header">
    <w:name w:val="header"/>
    <w:basedOn w:val="Normal"/>
    <w:link w:val="HeaderChar"/>
    <w:uiPriority w:val="99"/>
    <w:unhideWhenUsed/>
    <w:rsid w:val="00345C4B"/>
    <w:pPr>
      <w:tabs>
        <w:tab w:val="center" w:pos="4680"/>
        <w:tab w:val="right" w:pos="9360"/>
      </w:tabs>
      <w:spacing w:line="240" w:lineRule="auto"/>
    </w:pPr>
  </w:style>
  <w:style w:type="character" w:customStyle="1" w:styleId="HeaderChar">
    <w:name w:val="Header Char"/>
    <w:basedOn w:val="DefaultParagraphFont"/>
    <w:link w:val="Header"/>
    <w:uiPriority w:val="99"/>
    <w:rsid w:val="00345C4B"/>
  </w:style>
  <w:style w:type="paragraph" w:styleId="Footer">
    <w:name w:val="footer"/>
    <w:basedOn w:val="Normal"/>
    <w:link w:val="FooterChar"/>
    <w:uiPriority w:val="99"/>
    <w:unhideWhenUsed/>
    <w:rsid w:val="00345C4B"/>
    <w:pPr>
      <w:tabs>
        <w:tab w:val="center" w:pos="4680"/>
        <w:tab w:val="right" w:pos="9360"/>
      </w:tabs>
      <w:spacing w:line="240" w:lineRule="auto"/>
    </w:pPr>
  </w:style>
  <w:style w:type="character" w:customStyle="1" w:styleId="FooterChar">
    <w:name w:val="Footer Char"/>
    <w:basedOn w:val="DefaultParagraphFont"/>
    <w:link w:val="Footer"/>
    <w:uiPriority w:val="99"/>
    <w:rsid w:val="00345C4B"/>
  </w:style>
  <w:style w:type="character" w:styleId="FollowedHyperlink">
    <w:name w:val="FollowedHyperlink"/>
    <w:basedOn w:val="DefaultParagraphFont"/>
    <w:uiPriority w:val="99"/>
    <w:semiHidden/>
    <w:unhideWhenUsed/>
    <w:rsid w:val="005462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39813">
      <w:bodyDiv w:val="1"/>
      <w:marLeft w:val="0"/>
      <w:marRight w:val="0"/>
      <w:marTop w:val="0"/>
      <w:marBottom w:val="0"/>
      <w:divBdr>
        <w:top w:val="none" w:sz="0" w:space="0" w:color="auto"/>
        <w:left w:val="none" w:sz="0" w:space="0" w:color="auto"/>
        <w:bottom w:val="none" w:sz="0" w:space="0" w:color="auto"/>
        <w:right w:val="none" w:sz="0" w:space="0" w:color="auto"/>
      </w:divBdr>
    </w:div>
    <w:div w:id="84371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a.org/acrl/issues" TargetMode="External"/><Relationship Id="rId13" Type="http://schemas.openxmlformats.org/officeDocument/2006/relationships/hyperlink" Target="mailto:lcarlton@ala.org" TargetMode="External"/><Relationship Id="rId3" Type="http://schemas.openxmlformats.org/officeDocument/2006/relationships/settings" Target="settings.xml"/><Relationship Id="rId7" Type="http://schemas.openxmlformats.org/officeDocument/2006/relationships/hyperlink" Target="https://docs.google.com/spreadsheets/d/13SNEDB4sQjInvHVjJ5WIoQ_6qFsF8oyHTik_3_y6xyQ/edit?usp=sharing" TargetMode="External"/><Relationship Id="rId12" Type="http://schemas.openxmlformats.org/officeDocument/2006/relationships/hyperlink" Target="https://www.ala.org/acrl/aboutacrl/directoryofleadership/chapters/ros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023.alaannua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2023.alaliblearnx.org/" TargetMode="External"/><Relationship Id="rId4" Type="http://schemas.openxmlformats.org/officeDocument/2006/relationships/webSettings" Target="webSettings.xml"/><Relationship Id="rId9" Type="http://schemas.openxmlformats.org/officeDocument/2006/relationships/hyperlink" Target="https://www.ala.org/acrl/issues/ed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Illinois Secretary of State</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Eric A</dc:creator>
  <cp:lastModifiedBy>ISL Information Line</cp:lastModifiedBy>
  <cp:revision>19</cp:revision>
  <dcterms:created xsi:type="dcterms:W3CDTF">2022-10-20T18:38:00Z</dcterms:created>
  <dcterms:modified xsi:type="dcterms:W3CDTF">2022-10-20T19:00:00Z</dcterms:modified>
</cp:coreProperties>
</file>