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E5C40B" w14:textId="77777777" w:rsidR="00DA25E3" w:rsidRPr="00E72F92" w:rsidRDefault="00DA25E3" w:rsidP="0087313F">
      <w:pPr>
        <w:rPr>
          <w:rFonts w:asciiTheme="minorHAnsi" w:hAnsiTheme="minorHAnsi"/>
          <w:bCs/>
        </w:rPr>
      </w:pPr>
      <w:r w:rsidRPr="00E72F92">
        <w:rPr>
          <w:rFonts w:asciiTheme="minorHAnsi" w:hAnsiTheme="minorHAnsi"/>
          <w:b/>
        </w:rPr>
        <w:t>TO:</w:t>
      </w:r>
      <w:r w:rsidR="00667DAE" w:rsidRPr="00E72F92">
        <w:rPr>
          <w:rFonts w:asciiTheme="minorHAnsi" w:hAnsiTheme="minorHAnsi"/>
          <w:b/>
        </w:rPr>
        <w:t xml:space="preserve"> </w:t>
      </w:r>
      <w:r w:rsidRPr="00E72F92">
        <w:rPr>
          <w:rFonts w:asciiTheme="minorHAnsi" w:hAnsiTheme="minorHAnsi"/>
          <w:b/>
        </w:rPr>
        <w:tab/>
      </w:r>
      <w:r w:rsidRPr="00E72F92">
        <w:rPr>
          <w:rFonts w:asciiTheme="minorHAnsi" w:hAnsiTheme="minorHAnsi"/>
          <w:b/>
        </w:rPr>
        <w:tab/>
      </w:r>
      <w:r w:rsidRPr="00E72F92">
        <w:rPr>
          <w:rFonts w:asciiTheme="minorHAnsi" w:hAnsiTheme="minorHAnsi"/>
          <w:bCs/>
        </w:rPr>
        <w:t>PLA Board of Directors</w:t>
      </w:r>
    </w:p>
    <w:p w14:paraId="359EA00E" w14:textId="0D974D44" w:rsidR="00DA25E3" w:rsidRPr="00E72F92" w:rsidRDefault="00DA25E3" w:rsidP="0087313F">
      <w:pPr>
        <w:rPr>
          <w:rFonts w:asciiTheme="minorHAnsi" w:hAnsiTheme="minorHAnsi"/>
        </w:rPr>
      </w:pPr>
      <w:r w:rsidRPr="00E72F92">
        <w:rPr>
          <w:rFonts w:asciiTheme="minorHAnsi" w:hAnsiTheme="minorHAnsi"/>
          <w:b/>
        </w:rPr>
        <w:t>RE:</w:t>
      </w:r>
      <w:r w:rsidRPr="00E72F92">
        <w:rPr>
          <w:rFonts w:asciiTheme="minorHAnsi" w:hAnsiTheme="minorHAnsi"/>
        </w:rPr>
        <w:tab/>
      </w:r>
      <w:r w:rsidRPr="00E72F92">
        <w:rPr>
          <w:rFonts w:asciiTheme="minorHAnsi" w:hAnsiTheme="minorHAnsi"/>
        </w:rPr>
        <w:tab/>
      </w:r>
      <w:r w:rsidR="003D196C">
        <w:rPr>
          <w:rFonts w:asciiTheme="minorHAnsi" w:hAnsiTheme="minorHAnsi"/>
        </w:rPr>
        <w:t xml:space="preserve">Organizational Excellence Initiatives – </w:t>
      </w:r>
      <w:r w:rsidR="00710F6F">
        <w:rPr>
          <w:rFonts w:asciiTheme="minorHAnsi" w:hAnsiTheme="minorHAnsi"/>
        </w:rPr>
        <w:t>Communications</w:t>
      </w:r>
      <w:r w:rsidR="00AF05DA">
        <w:rPr>
          <w:rFonts w:asciiTheme="minorHAnsi" w:hAnsiTheme="minorHAnsi"/>
        </w:rPr>
        <w:t>, Membership</w:t>
      </w:r>
    </w:p>
    <w:p w14:paraId="216F0C8F" w14:textId="2691E0CD" w:rsidR="00DA25E3" w:rsidRDefault="00DA25E3" w:rsidP="0087313F">
      <w:pPr>
        <w:tabs>
          <w:tab w:val="left" w:pos="720"/>
          <w:tab w:val="left" w:pos="1440"/>
          <w:tab w:val="left" w:pos="2160"/>
          <w:tab w:val="left" w:pos="3120"/>
        </w:tabs>
        <w:rPr>
          <w:rFonts w:asciiTheme="minorHAnsi" w:hAnsiTheme="minorHAnsi"/>
        </w:rPr>
      </w:pPr>
      <w:r w:rsidRPr="00E72F92">
        <w:rPr>
          <w:rFonts w:asciiTheme="minorHAnsi" w:hAnsiTheme="minorHAnsi"/>
          <w:b/>
        </w:rPr>
        <w:t>DATE:</w:t>
      </w:r>
      <w:r w:rsidRPr="00E72F92">
        <w:rPr>
          <w:rFonts w:asciiTheme="minorHAnsi" w:hAnsiTheme="minorHAnsi"/>
        </w:rPr>
        <w:tab/>
      </w:r>
      <w:r w:rsidRPr="00E72F92">
        <w:rPr>
          <w:rFonts w:asciiTheme="minorHAnsi" w:hAnsiTheme="minorHAnsi"/>
        </w:rPr>
        <w:tab/>
      </w:r>
      <w:r w:rsidR="003908D6">
        <w:rPr>
          <w:rFonts w:asciiTheme="minorHAnsi" w:hAnsiTheme="minorHAnsi"/>
        </w:rPr>
        <w:t>March 18</w:t>
      </w:r>
      <w:r w:rsidR="003D196C">
        <w:rPr>
          <w:rFonts w:asciiTheme="minorHAnsi" w:hAnsiTheme="minorHAnsi"/>
        </w:rPr>
        <w:t>, 2019</w:t>
      </w:r>
    </w:p>
    <w:p w14:paraId="3C418AC3" w14:textId="253C11A8" w:rsidR="003D196C" w:rsidRDefault="003D196C" w:rsidP="0087313F">
      <w:pPr>
        <w:tabs>
          <w:tab w:val="left" w:pos="720"/>
          <w:tab w:val="left" w:pos="1440"/>
          <w:tab w:val="left" w:pos="2160"/>
          <w:tab w:val="left" w:pos="3120"/>
        </w:tabs>
        <w:rPr>
          <w:rFonts w:asciiTheme="minorHAnsi" w:hAnsiTheme="minorHAnsi"/>
        </w:rPr>
      </w:pPr>
    </w:p>
    <w:p w14:paraId="5A9DEC6A" w14:textId="77777777" w:rsidR="00710F6F" w:rsidRPr="00E72F92" w:rsidRDefault="00710F6F" w:rsidP="0087313F">
      <w:pPr>
        <w:tabs>
          <w:tab w:val="left" w:pos="720"/>
          <w:tab w:val="left" w:pos="1440"/>
          <w:tab w:val="left" w:pos="2160"/>
          <w:tab w:val="left" w:pos="3120"/>
        </w:tabs>
        <w:rPr>
          <w:rFonts w:asciiTheme="minorHAnsi" w:hAnsiTheme="minorHAnsi"/>
        </w:rPr>
      </w:pPr>
    </w:p>
    <w:p w14:paraId="612220FE" w14:textId="77777777" w:rsidR="00DA25E3" w:rsidRPr="00E72F92" w:rsidRDefault="00DA25E3" w:rsidP="00165752">
      <w:pPr>
        <w:rPr>
          <w:rFonts w:asciiTheme="minorHAnsi" w:hAnsiTheme="minorHAnsi"/>
          <w:b/>
        </w:rPr>
      </w:pPr>
      <w:r w:rsidRPr="00E72F92">
        <w:rPr>
          <w:rFonts w:asciiTheme="minorHAnsi" w:hAnsiTheme="minorHAnsi"/>
          <w:b/>
        </w:rPr>
        <w:t>ACTION REQUESTED/INFORMATION/REPORT:</w:t>
      </w:r>
    </w:p>
    <w:p w14:paraId="75589AD2" w14:textId="77777777" w:rsidR="00DA25E3" w:rsidRPr="00E72F92" w:rsidRDefault="003D196C" w:rsidP="0017246B">
      <w:pPr>
        <w:pStyle w:val="BodyTextIndent"/>
        <w:spacing w:before="0"/>
        <w:ind w:left="360" w:firstLine="360"/>
        <w:rPr>
          <w:rFonts w:asciiTheme="minorHAnsi" w:hAnsiTheme="minorHAnsi"/>
          <w:i w:val="0"/>
          <w:sz w:val="22"/>
          <w:szCs w:val="22"/>
        </w:rPr>
      </w:pPr>
      <w:r>
        <w:rPr>
          <w:rFonts w:asciiTheme="minorHAnsi" w:hAnsiTheme="minorHAnsi"/>
          <w:i w:val="0"/>
          <w:sz w:val="22"/>
          <w:szCs w:val="22"/>
        </w:rPr>
        <w:t>Information</w:t>
      </w:r>
    </w:p>
    <w:p w14:paraId="63384F5E" w14:textId="77777777" w:rsidR="00DA25E3" w:rsidRPr="00E72F92" w:rsidRDefault="000F6932" w:rsidP="0087313F">
      <w:pPr>
        <w:ind w:left="2880" w:hanging="2880"/>
        <w:rPr>
          <w:rFonts w:asciiTheme="minorHAnsi" w:hAnsiTheme="minorHAnsi"/>
          <w:b/>
        </w:rPr>
      </w:pPr>
      <w:r w:rsidRPr="00E72F92">
        <w:rPr>
          <w:rFonts w:ascii="Calibri" w:hAnsi="Calibri"/>
          <w:b/>
        </w:rPr>
        <w:t>ACTION REQUESTED BY</w:t>
      </w:r>
      <w:r w:rsidR="00DA25E3" w:rsidRPr="00E72F92">
        <w:rPr>
          <w:rFonts w:asciiTheme="minorHAnsi" w:hAnsiTheme="minorHAnsi"/>
          <w:b/>
        </w:rPr>
        <w:t>:</w:t>
      </w:r>
      <w:r w:rsidR="00DA25E3" w:rsidRPr="00E72F92">
        <w:rPr>
          <w:rFonts w:asciiTheme="minorHAnsi" w:hAnsiTheme="minorHAnsi"/>
          <w:b/>
        </w:rPr>
        <w:tab/>
      </w:r>
    </w:p>
    <w:p w14:paraId="0249A457" w14:textId="77777777" w:rsidR="00DA25E3" w:rsidRPr="00E72F92" w:rsidRDefault="003D196C" w:rsidP="00AA558B">
      <w:pPr>
        <w:ind w:left="720"/>
        <w:rPr>
          <w:rFonts w:asciiTheme="minorHAnsi" w:hAnsiTheme="minorHAnsi"/>
        </w:rPr>
      </w:pPr>
      <w:r>
        <w:rPr>
          <w:rFonts w:asciiTheme="minorHAnsi" w:hAnsiTheme="minorHAnsi"/>
        </w:rPr>
        <w:t>N/A</w:t>
      </w:r>
    </w:p>
    <w:p w14:paraId="5E325341" w14:textId="77777777" w:rsidR="00DA25E3" w:rsidRPr="00E72F92" w:rsidRDefault="00DA25E3" w:rsidP="0087313F">
      <w:pPr>
        <w:rPr>
          <w:rFonts w:asciiTheme="minorHAnsi" w:hAnsiTheme="minorHAnsi"/>
          <w:b/>
        </w:rPr>
      </w:pPr>
      <w:r w:rsidRPr="00E72F92">
        <w:rPr>
          <w:rFonts w:asciiTheme="minorHAnsi" w:hAnsiTheme="minorHAnsi"/>
          <w:b/>
        </w:rPr>
        <w:t>DRAFT OF MOTION:</w:t>
      </w:r>
    </w:p>
    <w:p w14:paraId="4BB0C08D" w14:textId="77777777" w:rsidR="00EB4A2E" w:rsidRPr="00E72F92" w:rsidRDefault="003D196C" w:rsidP="00AA558B">
      <w:pPr>
        <w:ind w:left="720"/>
        <w:rPr>
          <w:rFonts w:asciiTheme="minorHAnsi" w:hAnsiTheme="minorHAnsi"/>
        </w:rPr>
      </w:pPr>
      <w:r>
        <w:rPr>
          <w:rFonts w:asciiTheme="minorHAnsi" w:hAnsiTheme="minorHAnsi"/>
        </w:rPr>
        <w:t>N/A</w:t>
      </w:r>
    </w:p>
    <w:p w14:paraId="56D7CD31" w14:textId="4C184477" w:rsidR="0087313F" w:rsidRDefault="0087313F" w:rsidP="0087313F">
      <w:pPr>
        <w:rPr>
          <w:rFonts w:asciiTheme="minorHAnsi" w:hAnsiTheme="minorHAnsi"/>
        </w:rPr>
      </w:pPr>
    </w:p>
    <w:p w14:paraId="5A07786D" w14:textId="77777777" w:rsidR="00AF05DA" w:rsidRDefault="00AF05DA" w:rsidP="0087313F">
      <w:pPr>
        <w:rPr>
          <w:rFonts w:asciiTheme="minorHAnsi" w:hAnsiTheme="minorHAnsi"/>
        </w:rPr>
      </w:pPr>
    </w:p>
    <w:p w14:paraId="192DF893" w14:textId="79394EEE" w:rsidR="003D196C" w:rsidRDefault="00710F6F" w:rsidP="0017246B">
      <w:pPr>
        <w:rPr>
          <w:rFonts w:asciiTheme="minorHAnsi" w:hAnsiTheme="minorHAnsi"/>
        </w:rPr>
      </w:pPr>
      <w:r>
        <w:rPr>
          <w:rFonts w:asciiTheme="minorHAnsi" w:hAnsiTheme="minorHAnsi"/>
          <w:b/>
        </w:rPr>
        <w:t>Communications</w:t>
      </w:r>
    </w:p>
    <w:p w14:paraId="26960131" w14:textId="0407994C" w:rsidR="00710F6F" w:rsidRDefault="00710F6F" w:rsidP="0017246B">
      <w:pPr>
        <w:rPr>
          <w:rFonts w:asciiTheme="minorHAnsi" w:hAnsiTheme="minorHAnsi"/>
          <w:i/>
        </w:rPr>
      </w:pPr>
      <w:r>
        <w:rPr>
          <w:rFonts w:asciiTheme="minorHAnsi" w:hAnsiTheme="minorHAnsi"/>
          <w:i/>
        </w:rPr>
        <w:t>Submitted by Larry Deutsch</w:t>
      </w:r>
    </w:p>
    <w:p w14:paraId="49AC2FD0" w14:textId="03CA0577" w:rsidR="00710F6F" w:rsidRDefault="00710F6F" w:rsidP="00710F6F">
      <w:pPr>
        <w:rPr>
          <w:rFonts w:asciiTheme="minorHAnsi" w:hAnsiTheme="minorHAnsi"/>
        </w:rPr>
      </w:pPr>
      <w:r w:rsidRPr="00710F6F">
        <w:rPr>
          <w:rFonts w:asciiTheme="minorHAnsi" w:hAnsiTheme="minorHAnsi"/>
        </w:rPr>
        <w:t>Since its last report to the PLA board, submitted on Jan. 4, 2019, PLA has issued 12 press releases, four electronic newsletters, 12 email blasts, and numerous other communication pieces. Areas of primary focus have included the election and ballot measure, 2019 award winners, 75th Anniversary, Call for Volunteers, 2020 Conference Call for Proposals, Spring 2019 Leadership Academy, partnerships with Capital One and the National Network of Libraries of Medicine, Health Insurance Education initiative, Libraries Lead with Digital Skills project, Social Justice in Public Libraries symposium and 2018 Year in Review.</w:t>
      </w:r>
    </w:p>
    <w:p w14:paraId="7840676A" w14:textId="77777777" w:rsidR="00710F6F" w:rsidRPr="00710F6F" w:rsidRDefault="00710F6F" w:rsidP="00710F6F">
      <w:pPr>
        <w:rPr>
          <w:rFonts w:asciiTheme="minorHAnsi" w:hAnsiTheme="minorHAnsi"/>
        </w:rPr>
      </w:pPr>
    </w:p>
    <w:p w14:paraId="6DB31C12" w14:textId="59CC4EC2" w:rsidR="00710F6F" w:rsidRDefault="00710F6F" w:rsidP="00710F6F">
      <w:pPr>
        <w:rPr>
          <w:rFonts w:asciiTheme="minorHAnsi" w:hAnsiTheme="minorHAnsi"/>
        </w:rPr>
      </w:pPr>
      <w:r w:rsidRPr="00710F6F">
        <w:rPr>
          <w:rFonts w:asciiTheme="minorHAnsi" w:hAnsiTheme="minorHAnsi"/>
        </w:rPr>
        <w:t>The communications manager continues to closely follow the ALA executive director search and the work of its Steering Committee on Organizational Effectiveness so PLA members can be kept informed about these important matters. He submitted a report on the state of public libraries for ALA’s 2019 State of America’s Libraries publication, highlighting patron-responsive programming, the 2020 Census, the opioid crisis, and EDISJ issues.</w:t>
      </w:r>
    </w:p>
    <w:p w14:paraId="0DF64F0F" w14:textId="77777777" w:rsidR="00710F6F" w:rsidRPr="00710F6F" w:rsidRDefault="00710F6F" w:rsidP="00710F6F">
      <w:pPr>
        <w:rPr>
          <w:rFonts w:asciiTheme="minorHAnsi" w:hAnsiTheme="minorHAnsi"/>
        </w:rPr>
      </w:pPr>
    </w:p>
    <w:p w14:paraId="3290B288" w14:textId="7833A128" w:rsidR="00710F6F" w:rsidRDefault="00710F6F" w:rsidP="00710F6F">
      <w:pPr>
        <w:rPr>
          <w:rFonts w:asciiTheme="minorHAnsi" w:hAnsiTheme="minorHAnsi"/>
        </w:rPr>
      </w:pPr>
      <w:r w:rsidRPr="00710F6F">
        <w:rPr>
          <w:rFonts w:asciiTheme="minorHAnsi" w:hAnsiTheme="minorHAnsi"/>
        </w:rPr>
        <w:t>From ALA’s Communications &amp; Marketing Office and Office of Library Advocacy respectively, PLA has received three media interview requests</w:t>
      </w:r>
      <w:r>
        <w:rPr>
          <w:rFonts w:asciiTheme="minorHAnsi" w:hAnsiTheme="minorHAnsi"/>
        </w:rPr>
        <w:t xml:space="preserve">. There were no </w:t>
      </w:r>
      <w:r w:rsidRPr="00710F6F">
        <w:rPr>
          <w:rFonts w:asciiTheme="minorHAnsi" w:hAnsiTheme="minorHAnsi"/>
        </w:rPr>
        <w:t>requests to sign local library advocacy letters</w:t>
      </w:r>
      <w:r>
        <w:rPr>
          <w:rFonts w:asciiTheme="minorHAnsi" w:hAnsiTheme="minorHAnsi"/>
        </w:rPr>
        <w:t xml:space="preserve"> </w:t>
      </w:r>
      <w:proofErr w:type="spellStart"/>
      <w:r>
        <w:rPr>
          <w:rFonts w:asciiTheme="minorHAnsi" w:hAnsiTheme="minorHAnsi"/>
        </w:rPr>
        <w:t>duing</w:t>
      </w:r>
      <w:proofErr w:type="spellEnd"/>
      <w:r>
        <w:rPr>
          <w:rFonts w:asciiTheme="minorHAnsi" w:hAnsiTheme="minorHAnsi"/>
        </w:rPr>
        <w:t xml:space="preserve"> this period</w:t>
      </w:r>
      <w:r w:rsidRPr="00710F6F">
        <w:rPr>
          <w:rFonts w:asciiTheme="minorHAnsi" w:hAnsiTheme="minorHAnsi"/>
        </w:rPr>
        <w:t>. Two interviews were with CNET – one regarding the evolving role of libraries and the other about library technology. The third interview was with the Albany (NY) Times Union, discussing homeless patrons in public libraries. All three media interviews were graciously accepted by the PLA president.</w:t>
      </w:r>
    </w:p>
    <w:p w14:paraId="6555BCE2" w14:textId="6BA3C4BD" w:rsidR="00710F6F" w:rsidRDefault="00710F6F" w:rsidP="00710F6F">
      <w:pPr>
        <w:rPr>
          <w:rFonts w:asciiTheme="minorHAnsi" w:hAnsiTheme="minorHAnsi"/>
        </w:rPr>
      </w:pPr>
    </w:p>
    <w:p w14:paraId="04BF6A05" w14:textId="3E52EFE6" w:rsidR="00AF05DA" w:rsidRDefault="00AF05DA" w:rsidP="00710F6F">
      <w:pPr>
        <w:rPr>
          <w:rFonts w:asciiTheme="minorHAnsi" w:hAnsiTheme="minorHAnsi"/>
        </w:rPr>
      </w:pPr>
    </w:p>
    <w:p w14:paraId="0ECA193C" w14:textId="27FB9BA2" w:rsidR="00AF05DA" w:rsidRDefault="00AF05DA" w:rsidP="00710F6F">
      <w:pPr>
        <w:rPr>
          <w:rFonts w:asciiTheme="minorHAnsi" w:hAnsiTheme="minorHAnsi"/>
        </w:rPr>
      </w:pPr>
      <w:r>
        <w:rPr>
          <w:rFonts w:asciiTheme="minorHAnsi" w:hAnsiTheme="minorHAnsi"/>
          <w:b/>
        </w:rPr>
        <w:t>Membership</w:t>
      </w:r>
    </w:p>
    <w:p w14:paraId="7A8E5B62" w14:textId="1471E896" w:rsidR="00AF05DA" w:rsidRDefault="00AF05DA" w:rsidP="00710F6F">
      <w:pPr>
        <w:rPr>
          <w:rFonts w:asciiTheme="minorHAnsi" w:hAnsiTheme="minorHAnsi"/>
          <w:i/>
        </w:rPr>
      </w:pPr>
      <w:r>
        <w:rPr>
          <w:rFonts w:asciiTheme="minorHAnsi" w:hAnsiTheme="minorHAnsi"/>
          <w:i/>
        </w:rPr>
        <w:t>Submitted by Samantha Lopez</w:t>
      </w:r>
    </w:p>
    <w:p w14:paraId="3854DB03" w14:textId="0063FCFB" w:rsidR="00AF05DA" w:rsidRPr="00AF05DA" w:rsidRDefault="00AF05DA" w:rsidP="00AF05DA">
      <w:pPr>
        <w:rPr>
          <w:rFonts w:asciiTheme="minorHAnsi" w:hAnsiTheme="minorHAnsi"/>
        </w:rPr>
      </w:pPr>
      <w:r w:rsidRPr="00AF05DA">
        <w:rPr>
          <w:rFonts w:asciiTheme="minorHAnsi" w:hAnsiTheme="minorHAnsi"/>
        </w:rPr>
        <w:t xml:space="preserve">PLA is launching a new email drip marketing campaign targeting new PLA members. ITTS has developed the campaign logic in Informz to pull in new members only and weed out dropped members each month. This marketing effort will help us better target and engage a vulnerable population, since new members are most likely to become dropped members. This campaign focuses on highlighting key benefits of PLA membership for a 6-month </w:t>
      </w:r>
      <w:proofErr w:type="gramStart"/>
      <w:r w:rsidRPr="00AF05DA">
        <w:rPr>
          <w:rFonts w:asciiTheme="minorHAnsi" w:hAnsiTheme="minorHAnsi"/>
        </w:rPr>
        <w:t>period, and</w:t>
      </w:r>
      <w:proofErr w:type="gramEnd"/>
      <w:r w:rsidRPr="00AF05DA">
        <w:rPr>
          <w:rFonts w:asciiTheme="minorHAnsi" w:hAnsiTheme="minorHAnsi"/>
        </w:rPr>
        <w:t xml:space="preserve"> end</w:t>
      </w:r>
      <w:r w:rsidR="007D38E8">
        <w:rPr>
          <w:rFonts w:asciiTheme="minorHAnsi" w:hAnsiTheme="minorHAnsi"/>
        </w:rPr>
        <w:t>s</w:t>
      </w:r>
      <w:r w:rsidRPr="00AF05DA">
        <w:rPr>
          <w:rFonts w:asciiTheme="minorHAnsi" w:hAnsiTheme="minorHAnsi"/>
        </w:rPr>
        <w:t xml:space="preserve"> with an evaluation assessing whether or not new members feel more aware of PLA offerings and have engaged in at least one member activity. </w:t>
      </w:r>
    </w:p>
    <w:p w14:paraId="52C6E6CE" w14:textId="77777777" w:rsidR="00AF05DA" w:rsidRDefault="00AF05DA" w:rsidP="00AF05DA">
      <w:pPr>
        <w:rPr>
          <w:rFonts w:asciiTheme="minorHAnsi" w:hAnsiTheme="minorHAnsi"/>
          <w:b/>
        </w:rPr>
      </w:pPr>
    </w:p>
    <w:p w14:paraId="2EBB7E34" w14:textId="46710D09" w:rsidR="00AF05DA" w:rsidRPr="00AF05DA" w:rsidRDefault="00AF05DA" w:rsidP="00AF05DA">
      <w:pPr>
        <w:rPr>
          <w:rFonts w:asciiTheme="minorHAnsi" w:hAnsiTheme="minorHAnsi"/>
        </w:rPr>
        <w:sectPr w:rsidR="00AF05DA" w:rsidRPr="00AF05DA" w:rsidSect="00E63B0A">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docGrid w:linePitch="360"/>
        </w:sectPr>
      </w:pPr>
      <w:r>
        <w:rPr>
          <w:rFonts w:asciiTheme="minorHAnsi" w:hAnsiTheme="minorHAnsi"/>
        </w:rPr>
        <w:t>Goals of the campaign include:</w:t>
      </w:r>
    </w:p>
    <w:p w14:paraId="69E54DCE" w14:textId="77777777" w:rsidR="00AF05DA" w:rsidRPr="00AF05DA" w:rsidRDefault="00AF05DA" w:rsidP="00AF05DA">
      <w:pPr>
        <w:numPr>
          <w:ilvl w:val="0"/>
          <w:numId w:val="21"/>
        </w:numPr>
        <w:rPr>
          <w:rFonts w:asciiTheme="minorHAnsi" w:hAnsiTheme="minorHAnsi"/>
        </w:rPr>
      </w:pPr>
      <w:r w:rsidRPr="00AF05DA">
        <w:rPr>
          <w:rFonts w:asciiTheme="minorHAnsi" w:hAnsiTheme="minorHAnsi"/>
        </w:rPr>
        <w:lastRenderedPageBreak/>
        <w:t>Increase new members’ awareness of PLA offerings, knowledge of how to get involved, and perceived value of membership</w:t>
      </w:r>
    </w:p>
    <w:p w14:paraId="1CE6CB87" w14:textId="77777777" w:rsidR="00AF05DA" w:rsidRPr="00AF05DA" w:rsidRDefault="00AF05DA" w:rsidP="00AF05DA">
      <w:pPr>
        <w:numPr>
          <w:ilvl w:val="0"/>
          <w:numId w:val="21"/>
        </w:numPr>
        <w:rPr>
          <w:rFonts w:asciiTheme="minorHAnsi" w:hAnsiTheme="minorHAnsi"/>
        </w:rPr>
      </w:pPr>
      <w:r w:rsidRPr="00AF05DA">
        <w:rPr>
          <w:rFonts w:asciiTheme="minorHAnsi" w:hAnsiTheme="minorHAnsi"/>
        </w:rPr>
        <w:t>Increase new member retention rates</w:t>
      </w:r>
    </w:p>
    <w:p w14:paraId="5D1ABEE7" w14:textId="77777777" w:rsidR="00AF05DA" w:rsidRPr="00AF05DA" w:rsidRDefault="00AF05DA" w:rsidP="00AF05DA">
      <w:pPr>
        <w:numPr>
          <w:ilvl w:val="0"/>
          <w:numId w:val="21"/>
        </w:numPr>
        <w:rPr>
          <w:rFonts w:asciiTheme="minorHAnsi" w:hAnsiTheme="minorHAnsi"/>
        </w:rPr>
      </w:pPr>
      <w:r w:rsidRPr="00AF05DA">
        <w:rPr>
          <w:rFonts w:asciiTheme="minorHAnsi" w:hAnsiTheme="minorHAnsi"/>
        </w:rPr>
        <w:t>Model best practices for target marketing</w:t>
      </w:r>
    </w:p>
    <w:p w14:paraId="661A7AFC" w14:textId="77777777" w:rsidR="00AF05DA" w:rsidRPr="00AF05DA" w:rsidRDefault="00AF05DA" w:rsidP="00AF05DA">
      <w:pPr>
        <w:numPr>
          <w:ilvl w:val="0"/>
          <w:numId w:val="21"/>
        </w:numPr>
        <w:rPr>
          <w:rFonts w:asciiTheme="minorHAnsi" w:hAnsiTheme="minorHAnsi"/>
        </w:rPr>
      </w:pPr>
      <w:r w:rsidRPr="00AF05DA">
        <w:rPr>
          <w:rFonts w:asciiTheme="minorHAnsi" w:hAnsiTheme="minorHAnsi"/>
        </w:rPr>
        <w:t>Integrate available software logic to pilot new marketing techniques and communication strategies</w:t>
      </w:r>
    </w:p>
    <w:p w14:paraId="57522139" w14:textId="77777777" w:rsidR="00AF05DA" w:rsidRDefault="00AF05DA" w:rsidP="00AF05DA">
      <w:pPr>
        <w:numPr>
          <w:ilvl w:val="0"/>
          <w:numId w:val="21"/>
        </w:numPr>
        <w:rPr>
          <w:rFonts w:asciiTheme="minorHAnsi" w:hAnsiTheme="minorHAnsi"/>
        </w:rPr>
      </w:pPr>
      <w:r w:rsidRPr="00AF05DA">
        <w:rPr>
          <w:rFonts w:asciiTheme="minorHAnsi" w:hAnsiTheme="minorHAnsi"/>
        </w:rPr>
        <w:t>Share results and recommendations with ALA and other divisions</w:t>
      </w:r>
      <w:r>
        <w:rPr>
          <w:rFonts w:asciiTheme="minorHAnsi" w:hAnsiTheme="minorHAnsi"/>
        </w:rPr>
        <w:t>.</w:t>
      </w:r>
    </w:p>
    <w:p w14:paraId="72B165D6" w14:textId="77777777" w:rsidR="00AF05DA" w:rsidRDefault="00AF05DA" w:rsidP="00AF05DA">
      <w:pPr>
        <w:rPr>
          <w:rFonts w:asciiTheme="minorHAnsi" w:hAnsiTheme="minorHAnsi"/>
        </w:rPr>
      </w:pPr>
    </w:p>
    <w:p w14:paraId="4E16263F" w14:textId="220F102C" w:rsidR="00AF05DA" w:rsidRPr="00AF05DA" w:rsidRDefault="00AF05DA" w:rsidP="00AF05DA">
      <w:pPr>
        <w:rPr>
          <w:rFonts w:asciiTheme="minorHAnsi" w:hAnsiTheme="minorHAnsi"/>
        </w:rPr>
      </w:pPr>
      <w:r>
        <w:rPr>
          <w:rFonts w:asciiTheme="minorHAnsi" w:hAnsiTheme="minorHAnsi"/>
        </w:rPr>
        <w:t xml:space="preserve">The </w:t>
      </w:r>
      <w:r w:rsidRPr="00AF05DA">
        <w:rPr>
          <w:rFonts w:asciiTheme="minorHAnsi" w:hAnsiTheme="minorHAnsi"/>
        </w:rPr>
        <w:t>campaign will be evaluated through email open rates, clicks and opt-outs; results from the new member survey and new member follow-up survey; iMIS drops and renewals; and participation in ALA Connect groups.</w:t>
      </w:r>
    </w:p>
    <w:p w14:paraId="1C4ABF81" w14:textId="77777777" w:rsidR="00AF05DA" w:rsidRDefault="00AF05DA" w:rsidP="00AF05DA">
      <w:pPr>
        <w:rPr>
          <w:rFonts w:asciiTheme="minorHAnsi" w:hAnsiTheme="minorHAnsi"/>
          <w:b/>
        </w:rPr>
      </w:pPr>
    </w:p>
    <w:p w14:paraId="42C6271D" w14:textId="4BD871A5" w:rsidR="00AF05DA" w:rsidRPr="00AF05DA" w:rsidRDefault="00AF05DA" w:rsidP="00AF05DA">
      <w:pPr>
        <w:rPr>
          <w:rFonts w:asciiTheme="minorHAnsi" w:hAnsiTheme="minorHAnsi"/>
          <w:b/>
        </w:rPr>
      </w:pPr>
      <w:r w:rsidRPr="00AF05DA">
        <w:rPr>
          <w:rFonts w:asciiTheme="minorHAnsi" w:hAnsiTheme="minorHAnsi"/>
        </w:rPr>
        <w:t>Content</w:t>
      </w:r>
      <w:r w:rsidRPr="00AF05DA">
        <w:rPr>
          <w:rFonts w:asciiTheme="minorHAnsi" w:hAnsiTheme="minorHAnsi"/>
          <w:b/>
        </w:rPr>
        <w:t>:</w:t>
      </w:r>
    </w:p>
    <w:p w14:paraId="46D75069" w14:textId="77777777" w:rsidR="00AF05DA" w:rsidRPr="00AF05DA" w:rsidRDefault="00AF05DA" w:rsidP="00AF05DA">
      <w:pPr>
        <w:numPr>
          <w:ilvl w:val="0"/>
          <w:numId w:val="23"/>
        </w:numPr>
        <w:rPr>
          <w:rFonts w:asciiTheme="minorHAnsi" w:hAnsiTheme="minorHAnsi"/>
          <w:i/>
        </w:rPr>
      </w:pPr>
      <w:r w:rsidRPr="00AF05DA">
        <w:rPr>
          <w:rFonts w:asciiTheme="minorHAnsi" w:hAnsiTheme="minorHAnsi"/>
        </w:rPr>
        <w:t xml:space="preserve">Day 1 (Welcome/New Member Survey): </w:t>
      </w:r>
      <w:r w:rsidRPr="00AF05DA">
        <w:rPr>
          <w:rFonts w:asciiTheme="minorHAnsi" w:hAnsiTheme="minorHAnsi"/>
          <w:i/>
        </w:rPr>
        <w:t>Welcome to PLA!</w:t>
      </w:r>
    </w:p>
    <w:p w14:paraId="4D34B3EB" w14:textId="77777777" w:rsidR="00AF05DA" w:rsidRPr="00AF05DA" w:rsidRDefault="00AF05DA" w:rsidP="00AF05DA">
      <w:pPr>
        <w:numPr>
          <w:ilvl w:val="0"/>
          <w:numId w:val="23"/>
        </w:numPr>
        <w:rPr>
          <w:rFonts w:asciiTheme="minorHAnsi" w:hAnsiTheme="minorHAnsi"/>
        </w:rPr>
      </w:pPr>
      <w:r w:rsidRPr="00AF05DA">
        <w:rPr>
          <w:rFonts w:asciiTheme="minorHAnsi" w:hAnsiTheme="minorHAnsi"/>
        </w:rPr>
        <w:t xml:space="preserve">Month 1 (ALA Connect): </w:t>
      </w:r>
      <w:r w:rsidRPr="00AF05DA">
        <w:rPr>
          <w:rFonts w:asciiTheme="minorHAnsi" w:hAnsiTheme="minorHAnsi"/>
          <w:i/>
        </w:rPr>
        <w:t>Did you know that your PLA membership connects you to a community of over 9,000 public library professionals?</w:t>
      </w:r>
    </w:p>
    <w:p w14:paraId="79E72E29" w14:textId="77777777" w:rsidR="00AF05DA" w:rsidRPr="00AF05DA" w:rsidRDefault="00AF05DA" w:rsidP="00AF05DA">
      <w:pPr>
        <w:numPr>
          <w:ilvl w:val="0"/>
          <w:numId w:val="23"/>
        </w:numPr>
        <w:rPr>
          <w:rFonts w:asciiTheme="minorHAnsi" w:hAnsiTheme="minorHAnsi"/>
        </w:rPr>
      </w:pPr>
      <w:r w:rsidRPr="00AF05DA">
        <w:rPr>
          <w:rFonts w:asciiTheme="minorHAnsi" w:hAnsiTheme="minorHAnsi"/>
        </w:rPr>
        <w:t xml:space="preserve">Month 2 (Publications/Resources): </w:t>
      </w:r>
      <w:r w:rsidRPr="00AF05DA">
        <w:rPr>
          <w:rFonts w:asciiTheme="minorHAnsi" w:hAnsiTheme="minorHAnsi"/>
          <w:i/>
        </w:rPr>
        <w:t>Did you know that your PLA membership keeps you informed of the latest public library news, trends, and resources?</w:t>
      </w:r>
    </w:p>
    <w:p w14:paraId="34E2DB66" w14:textId="77777777" w:rsidR="00AF05DA" w:rsidRPr="00AF05DA" w:rsidRDefault="00AF05DA" w:rsidP="00AF05DA">
      <w:pPr>
        <w:numPr>
          <w:ilvl w:val="0"/>
          <w:numId w:val="23"/>
        </w:numPr>
        <w:rPr>
          <w:rFonts w:asciiTheme="minorHAnsi" w:hAnsiTheme="minorHAnsi"/>
          <w:i/>
        </w:rPr>
      </w:pPr>
      <w:r w:rsidRPr="00AF05DA">
        <w:rPr>
          <w:rFonts w:asciiTheme="minorHAnsi" w:hAnsiTheme="minorHAnsi"/>
        </w:rPr>
        <w:t xml:space="preserve">Month 3 (Initiatives): </w:t>
      </w:r>
      <w:r w:rsidRPr="00AF05DA">
        <w:rPr>
          <w:rFonts w:asciiTheme="minorHAnsi" w:hAnsiTheme="minorHAnsi"/>
          <w:i/>
        </w:rPr>
        <w:t>Did you know that your PLA membership supports a multitude of ground-breaking public library initiatives?</w:t>
      </w:r>
    </w:p>
    <w:p w14:paraId="7E079F4F" w14:textId="77777777" w:rsidR="00AF05DA" w:rsidRPr="00AF05DA" w:rsidRDefault="00AF05DA" w:rsidP="00AF05DA">
      <w:pPr>
        <w:numPr>
          <w:ilvl w:val="0"/>
          <w:numId w:val="23"/>
        </w:numPr>
        <w:rPr>
          <w:rFonts w:asciiTheme="minorHAnsi" w:hAnsiTheme="minorHAnsi"/>
        </w:rPr>
      </w:pPr>
      <w:r w:rsidRPr="00AF05DA">
        <w:rPr>
          <w:rFonts w:asciiTheme="minorHAnsi" w:hAnsiTheme="minorHAnsi"/>
        </w:rPr>
        <w:t xml:space="preserve">Month 4 (Continuing Education/Professional Development): </w:t>
      </w:r>
      <w:r w:rsidRPr="00AF05DA">
        <w:rPr>
          <w:rFonts w:asciiTheme="minorHAnsi" w:hAnsiTheme="minorHAnsi"/>
          <w:i/>
        </w:rPr>
        <w:t>Did you know that your PLA membership gets you access to a host of continuing education and professional development opportunities?</w:t>
      </w:r>
    </w:p>
    <w:p w14:paraId="05778FF1" w14:textId="77777777" w:rsidR="00AF05DA" w:rsidRPr="00AF05DA" w:rsidRDefault="00AF05DA" w:rsidP="00AF05DA">
      <w:pPr>
        <w:numPr>
          <w:ilvl w:val="0"/>
          <w:numId w:val="23"/>
        </w:numPr>
        <w:rPr>
          <w:rFonts w:asciiTheme="minorHAnsi" w:hAnsiTheme="minorHAnsi"/>
          <w:i/>
        </w:rPr>
      </w:pPr>
      <w:r w:rsidRPr="00AF05DA">
        <w:rPr>
          <w:rFonts w:asciiTheme="minorHAnsi" w:hAnsiTheme="minorHAnsi"/>
        </w:rPr>
        <w:t xml:space="preserve">Month 5 (Recognition/Awards): </w:t>
      </w:r>
      <w:r w:rsidRPr="00AF05DA">
        <w:rPr>
          <w:rFonts w:asciiTheme="minorHAnsi" w:hAnsiTheme="minorHAnsi"/>
          <w:i/>
        </w:rPr>
        <w:t>Did you know that your PLA membership provides awards programs designed to honor you and your colleagues?</w:t>
      </w:r>
    </w:p>
    <w:p w14:paraId="798F7E6D" w14:textId="77777777" w:rsidR="00AF05DA" w:rsidRDefault="00AF05DA" w:rsidP="00AF05DA">
      <w:pPr>
        <w:numPr>
          <w:ilvl w:val="0"/>
          <w:numId w:val="23"/>
        </w:numPr>
        <w:rPr>
          <w:rFonts w:asciiTheme="minorHAnsi" w:hAnsiTheme="minorHAnsi"/>
        </w:rPr>
      </w:pPr>
      <w:r w:rsidRPr="00AF05DA">
        <w:rPr>
          <w:rFonts w:asciiTheme="minorHAnsi" w:hAnsiTheme="minorHAnsi"/>
        </w:rPr>
        <w:t xml:space="preserve">Month 6 (Engagement &amp; Building Innovative Leaders): </w:t>
      </w:r>
      <w:r w:rsidRPr="00AF05DA">
        <w:rPr>
          <w:rFonts w:asciiTheme="minorHAnsi" w:hAnsiTheme="minorHAnsi"/>
          <w:i/>
        </w:rPr>
        <w:t>Did you know that your PLA membership offers you the chance to have your voice heard and become a leader of change?</w:t>
      </w:r>
    </w:p>
    <w:p w14:paraId="6C849FAE" w14:textId="2CFCCE9F" w:rsidR="00AF05DA" w:rsidRPr="00AF05DA" w:rsidRDefault="00AF05DA" w:rsidP="00AF05DA">
      <w:pPr>
        <w:numPr>
          <w:ilvl w:val="0"/>
          <w:numId w:val="23"/>
        </w:numPr>
        <w:rPr>
          <w:rFonts w:asciiTheme="minorHAnsi" w:hAnsiTheme="minorHAnsi"/>
        </w:rPr>
      </w:pPr>
      <w:r w:rsidRPr="00AF05DA">
        <w:rPr>
          <w:rFonts w:asciiTheme="minorHAnsi" w:hAnsiTheme="minorHAnsi"/>
        </w:rPr>
        <w:t>Month 7 (Evaluation):</w:t>
      </w:r>
      <w:r w:rsidRPr="00AF05DA">
        <w:rPr>
          <w:rFonts w:asciiTheme="minorHAnsi" w:hAnsiTheme="minorHAnsi"/>
          <w:i/>
        </w:rPr>
        <w:t xml:space="preserve"> New Member Follow-up Survey</w:t>
      </w:r>
    </w:p>
    <w:p w14:paraId="01BEA831" w14:textId="77777777" w:rsidR="00AF05DA" w:rsidRDefault="00AF05DA" w:rsidP="00AF05DA">
      <w:pPr>
        <w:rPr>
          <w:rFonts w:asciiTheme="minorHAnsi" w:hAnsiTheme="minorHAnsi"/>
        </w:rPr>
      </w:pPr>
    </w:p>
    <w:p w14:paraId="60E41D2F" w14:textId="77777777" w:rsidR="00AF05DA" w:rsidRDefault="00AF05DA" w:rsidP="00AF05DA">
      <w:pPr>
        <w:rPr>
          <w:rFonts w:asciiTheme="minorHAnsi" w:hAnsiTheme="minorHAnsi"/>
        </w:rPr>
      </w:pPr>
    </w:p>
    <w:p w14:paraId="092BECFA" w14:textId="77777777" w:rsidR="00AF05DA" w:rsidRDefault="00AF05DA" w:rsidP="00AF05DA">
      <w:pPr>
        <w:rPr>
          <w:rFonts w:asciiTheme="minorHAnsi" w:hAnsiTheme="minorHAnsi"/>
        </w:rPr>
      </w:pPr>
    </w:p>
    <w:p w14:paraId="22430EEC" w14:textId="77777777" w:rsidR="00AF05DA" w:rsidRDefault="00AF05DA" w:rsidP="00AF05DA">
      <w:pPr>
        <w:rPr>
          <w:rFonts w:asciiTheme="minorHAnsi" w:hAnsiTheme="minorHAnsi"/>
        </w:rPr>
      </w:pPr>
    </w:p>
    <w:p w14:paraId="428B22CB" w14:textId="77777777" w:rsidR="00AF05DA" w:rsidRPr="00AF05DA" w:rsidRDefault="00AF05DA" w:rsidP="00710F6F">
      <w:pPr>
        <w:rPr>
          <w:rFonts w:asciiTheme="minorHAnsi" w:hAnsiTheme="minorHAnsi"/>
        </w:rPr>
      </w:pPr>
    </w:p>
    <w:p w14:paraId="6012BFCF" w14:textId="77777777" w:rsidR="0017246B" w:rsidRPr="00E7137B" w:rsidRDefault="0017246B" w:rsidP="0017246B">
      <w:pPr>
        <w:spacing w:line="276" w:lineRule="auto"/>
        <w:rPr>
          <w:rFonts w:asciiTheme="minorHAnsi" w:hAnsiTheme="minorHAnsi"/>
          <w:b/>
        </w:rPr>
      </w:pPr>
      <w:r w:rsidRPr="00E7137B">
        <w:rPr>
          <w:rFonts w:asciiTheme="minorHAnsi" w:hAnsiTheme="minorHAnsi"/>
          <w:b/>
        </w:rPr>
        <w:t>PLA STRATEGIC GOAL LINK (check all that apply)</w:t>
      </w:r>
    </w:p>
    <w:p w14:paraId="448E22E6" w14:textId="4A974CE7" w:rsidR="0017246B" w:rsidRPr="0017246B" w:rsidRDefault="00892800" w:rsidP="00165752">
      <w:pPr>
        <w:pStyle w:val="ListParagraph"/>
        <w:autoSpaceDE w:val="0"/>
        <w:autoSpaceDN w:val="0"/>
        <w:adjustRightInd w:val="0"/>
        <w:spacing w:line="276" w:lineRule="auto"/>
        <w:ind w:left="0"/>
        <w:rPr>
          <w:rFonts w:asciiTheme="minorHAnsi" w:eastAsia="ヒラギノ角ゴ Pro W3" w:hAnsiTheme="minorHAnsi" w:cs="Arial"/>
          <w:color w:val="000000"/>
        </w:rPr>
      </w:pPr>
      <w:r>
        <w:rPr>
          <w:rFonts w:asciiTheme="minorHAnsi" w:hAnsiTheme="minorHAnsi" w:cs="Arial"/>
        </w:rPr>
        <w:fldChar w:fldCharType="begin">
          <w:ffData>
            <w:name w:val=""/>
            <w:enabled/>
            <w:calcOnExit w:val="0"/>
            <w:checkBox>
              <w:sizeAuto/>
              <w:default w:val="0"/>
            </w:checkBox>
          </w:ffData>
        </w:fldChar>
      </w:r>
      <w:r w:rsidR="003D196C">
        <w:rPr>
          <w:rFonts w:asciiTheme="minorHAnsi" w:hAnsiTheme="minorHAnsi" w:cs="Arial"/>
        </w:rPr>
        <w:instrText xml:space="preserve"> FORMCHECKBOX </w:instrText>
      </w:r>
      <w:r w:rsidR="0050382D">
        <w:rPr>
          <w:rFonts w:asciiTheme="minorHAnsi" w:hAnsiTheme="minorHAnsi" w:cs="Arial"/>
        </w:rPr>
      </w:r>
      <w:r w:rsidR="0050382D">
        <w:rPr>
          <w:rFonts w:asciiTheme="minorHAnsi" w:hAnsiTheme="minorHAnsi" w:cs="Arial"/>
        </w:rPr>
        <w:fldChar w:fldCharType="separate"/>
      </w:r>
      <w:r>
        <w:rPr>
          <w:rFonts w:asciiTheme="minorHAnsi" w:hAnsiTheme="minorHAnsi" w:cs="Arial"/>
        </w:rPr>
        <w:fldChar w:fldCharType="end"/>
      </w:r>
      <w:r w:rsidR="0017246B" w:rsidRPr="00E7137B">
        <w:rPr>
          <w:rFonts w:asciiTheme="minorHAnsi" w:hAnsiTheme="minorHAnsi" w:cs="Arial"/>
        </w:rPr>
        <w:t xml:space="preserve"> TRANSFORMATION   </w:t>
      </w:r>
      <w:r w:rsidRPr="00E7137B">
        <w:rPr>
          <w:rFonts w:asciiTheme="minorHAnsi" w:hAnsiTheme="minorHAnsi" w:cs="Arial"/>
        </w:rPr>
        <w:fldChar w:fldCharType="begin">
          <w:ffData>
            <w:name w:val="Check1"/>
            <w:enabled/>
            <w:calcOnExit w:val="0"/>
            <w:checkBox>
              <w:sizeAuto/>
              <w:default w:val="0"/>
            </w:checkBox>
          </w:ffData>
        </w:fldChar>
      </w:r>
      <w:r w:rsidR="0017246B" w:rsidRPr="00E7137B">
        <w:rPr>
          <w:rFonts w:asciiTheme="minorHAnsi" w:hAnsiTheme="minorHAnsi" w:cs="Arial"/>
        </w:rPr>
        <w:instrText xml:space="preserve"> FORMCHECKBOX </w:instrText>
      </w:r>
      <w:r w:rsidR="0050382D">
        <w:rPr>
          <w:rFonts w:asciiTheme="minorHAnsi" w:hAnsiTheme="minorHAnsi" w:cs="Arial"/>
        </w:rPr>
      </w:r>
      <w:r w:rsidR="0050382D">
        <w:rPr>
          <w:rFonts w:asciiTheme="minorHAnsi" w:hAnsiTheme="minorHAnsi" w:cs="Arial"/>
        </w:rPr>
        <w:fldChar w:fldCharType="separate"/>
      </w:r>
      <w:r w:rsidRPr="00E7137B">
        <w:rPr>
          <w:rFonts w:asciiTheme="minorHAnsi" w:hAnsiTheme="minorHAnsi" w:cs="Arial"/>
        </w:rPr>
        <w:fldChar w:fldCharType="end"/>
      </w:r>
      <w:r w:rsidR="0017246B" w:rsidRPr="00E7137B">
        <w:rPr>
          <w:rFonts w:asciiTheme="minorHAnsi" w:hAnsiTheme="minorHAnsi" w:cs="Arial"/>
        </w:rPr>
        <w:t xml:space="preserve"> LEADERSHIP   </w:t>
      </w:r>
      <w:r>
        <w:rPr>
          <w:rFonts w:asciiTheme="minorHAnsi" w:hAnsiTheme="minorHAnsi" w:cs="Arial"/>
        </w:rPr>
        <w:fldChar w:fldCharType="begin">
          <w:ffData>
            <w:name w:val=""/>
            <w:enabled/>
            <w:calcOnExit w:val="0"/>
            <w:checkBox>
              <w:sizeAuto/>
              <w:default w:val="0"/>
            </w:checkBox>
          </w:ffData>
        </w:fldChar>
      </w:r>
      <w:r w:rsidR="0017246B">
        <w:rPr>
          <w:rFonts w:asciiTheme="minorHAnsi" w:hAnsiTheme="minorHAnsi" w:cs="Arial"/>
        </w:rPr>
        <w:instrText xml:space="preserve"> FORMCHECKBOX </w:instrText>
      </w:r>
      <w:r w:rsidR="0050382D">
        <w:rPr>
          <w:rFonts w:asciiTheme="minorHAnsi" w:hAnsiTheme="minorHAnsi" w:cs="Arial"/>
        </w:rPr>
      </w:r>
      <w:r w:rsidR="0050382D">
        <w:rPr>
          <w:rFonts w:asciiTheme="minorHAnsi" w:hAnsiTheme="minorHAnsi" w:cs="Arial"/>
        </w:rPr>
        <w:fldChar w:fldCharType="separate"/>
      </w:r>
      <w:r>
        <w:rPr>
          <w:rFonts w:asciiTheme="minorHAnsi" w:hAnsiTheme="minorHAnsi" w:cs="Arial"/>
        </w:rPr>
        <w:fldChar w:fldCharType="end"/>
      </w:r>
      <w:r w:rsidR="0017246B" w:rsidRPr="00E7137B">
        <w:rPr>
          <w:rFonts w:asciiTheme="minorHAnsi" w:hAnsiTheme="minorHAnsi" w:cs="Arial"/>
        </w:rPr>
        <w:t xml:space="preserve"> ADV. &amp; AWARENESS   </w:t>
      </w:r>
      <w:r w:rsidRPr="00E7137B">
        <w:rPr>
          <w:rFonts w:asciiTheme="minorHAnsi" w:hAnsiTheme="minorHAnsi" w:cs="Arial"/>
        </w:rPr>
        <w:fldChar w:fldCharType="begin">
          <w:ffData>
            <w:name w:val="Check1"/>
            <w:enabled/>
            <w:calcOnExit w:val="0"/>
            <w:checkBox>
              <w:sizeAuto/>
              <w:default w:val="0"/>
            </w:checkBox>
          </w:ffData>
        </w:fldChar>
      </w:r>
      <w:r w:rsidR="0017246B" w:rsidRPr="00E7137B">
        <w:rPr>
          <w:rFonts w:asciiTheme="minorHAnsi" w:hAnsiTheme="minorHAnsi" w:cs="Arial"/>
        </w:rPr>
        <w:instrText xml:space="preserve"> FORMCHECKBOX </w:instrText>
      </w:r>
      <w:r w:rsidR="0050382D">
        <w:rPr>
          <w:rFonts w:asciiTheme="minorHAnsi" w:hAnsiTheme="minorHAnsi" w:cs="Arial"/>
        </w:rPr>
      </w:r>
      <w:r w:rsidR="0050382D">
        <w:rPr>
          <w:rFonts w:asciiTheme="minorHAnsi" w:hAnsiTheme="minorHAnsi" w:cs="Arial"/>
        </w:rPr>
        <w:fldChar w:fldCharType="separate"/>
      </w:r>
      <w:r w:rsidRPr="00E7137B">
        <w:rPr>
          <w:rFonts w:asciiTheme="minorHAnsi" w:hAnsiTheme="minorHAnsi" w:cs="Arial"/>
        </w:rPr>
        <w:fldChar w:fldCharType="end"/>
      </w:r>
      <w:r w:rsidR="0017246B" w:rsidRPr="00E7137B">
        <w:rPr>
          <w:rFonts w:asciiTheme="minorHAnsi" w:hAnsiTheme="minorHAnsi" w:cs="Arial"/>
        </w:rPr>
        <w:t xml:space="preserve"> E.D.I.S.J.   </w:t>
      </w:r>
      <w:r>
        <w:rPr>
          <w:rFonts w:asciiTheme="minorHAnsi" w:hAnsiTheme="minorHAnsi" w:cs="Arial"/>
        </w:rPr>
        <w:fldChar w:fldCharType="begin">
          <w:ffData>
            <w:name w:val="Check1"/>
            <w:enabled/>
            <w:calcOnExit w:val="0"/>
            <w:checkBox>
              <w:sizeAuto/>
              <w:default w:val="1"/>
            </w:checkBox>
          </w:ffData>
        </w:fldChar>
      </w:r>
      <w:bookmarkStart w:id="1" w:name="Check1"/>
      <w:r w:rsidR="003D196C">
        <w:rPr>
          <w:rFonts w:asciiTheme="minorHAnsi" w:hAnsiTheme="minorHAnsi" w:cs="Arial"/>
        </w:rPr>
        <w:instrText xml:space="preserve"> FORMCHECKBOX </w:instrText>
      </w:r>
      <w:r w:rsidR="0050382D">
        <w:rPr>
          <w:rFonts w:asciiTheme="minorHAnsi" w:hAnsiTheme="minorHAnsi" w:cs="Arial"/>
        </w:rPr>
      </w:r>
      <w:r w:rsidR="0050382D">
        <w:rPr>
          <w:rFonts w:asciiTheme="minorHAnsi" w:hAnsiTheme="minorHAnsi" w:cs="Arial"/>
        </w:rPr>
        <w:fldChar w:fldCharType="separate"/>
      </w:r>
      <w:r>
        <w:rPr>
          <w:rFonts w:asciiTheme="minorHAnsi" w:hAnsiTheme="minorHAnsi" w:cs="Arial"/>
        </w:rPr>
        <w:fldChar w:fldCharType="end"/>
      </w:r>
      <w:bookmarkEnd w:id="1"/>
      <w:r w:rsidR="0017246B" w:rsidRPr="00E7137B">
        <w:rPr>
          <w:rFonts w:asciiTheme="minorHAnsi" w:hAnsiTheme="minorHAnsi" w:cs="Arial"/>
        </w:rPr>
        <w:t xml:space="preserve"> ORG. EXCELLENCE</w:t>
      </w:r>
    </w:p>
    <w:sectPr w:rsidR="0017246B" w:rsidRPr="0017246B" w:rsidSect="00892800">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456544" w14:textId="77777777" w:rsidR="00AC6878" w:rsidRDefault="00AC6878" w:rsidP="00835953">
      <w:r>
        <w:separator/>
      </w:r>
    </w:p>
  </w:endnote>
  <w:endnote w:type="continuationSeparator" w:id="0">
    <w:p w14:paraId="7BE48DDE" w14:textId="77777777" w:rsidR="00AC6878" w:rsidRDefault="00AC6878" w:rsidP="00835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ヒラギノ角ゴ Pro W3">
    <w:altName w:val="MS Mincho"/>
    <w:charset w:val="80"/>
    <w:family w:val="auto"/>
    <w:pitch w:val="variable"/>
    <w:sig w:usb0="00000001" w:usb1="00000000" w:usb2="01000407" w:usb3="00000000" w:csb0="00020000"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roman"/>
    <w:pitch w:val="default"/>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606F7" w14:textId="77777777" w:rsidR="0050382D" w:rsidRDefault="005038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3B6E2" w14:textId="77777777" w:rsidR="0050382D" w:rsidRDefault="005038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E0F51" w14:textId="77777777" w:rsidR="0050382D" w:rsidRDefault="0050382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4143374"/>
      <w:docPartObj>
        <w:docPartGallery w:val="Page Numbers (Bottom of Page)"/>
        <w:docPartUnique/>
      </w:docPartObj>
    </w:sdtPr>
    <w:sdtEndPr>
      <w:rPr>
        <w:rFonts w:asciiTheme="minorHAnsi" w:hAnsiTheme="minorHAnsi"/>
        <w:noProof/>
      </w:rPr>
    </w:sdtEndPr>
    <w:sdtContent>
      <w:p w14:paraId="39C68E85" w14:textId="690BFB71" w:rsidR="00B02633" w:rsidRPr="00744EC4" w:rsidRDefault="00B02633">
        <w:pPr>
          <w:pStyle w:val="Footer"/>
          <w:jc w:val="right"/>
          <w:rPr>
            <w:rFonts w:asciiTheme="minorHAnsi" w:hAnsiTheme="minorHAnsi"/>
          </w:rPr>
        </w:pPr>
        <w:r w:rsidRPr="00744EC4">
          <w:rPr>
            <w:rFonts w:asciiTheme="minorHAnsi" w:hAnsiTheme="minorHAnsi"/>
          </w:rPr>
          <w:fldChar w:fldCharType="begin"/>
        </w:r>
        <w:r w:rsidRPr="00744EC4">
          <w:rPr>
            <w:rFonts w:asciiTheme="minorHAnsi" w:hAnsiTheme="minorHAnsi"/>
          </w:rPr>
          <w:instrText xml:space="preserve"> PAGE   \* MERGEFORMAT </w:instrText>
        </w:r>
        <w:r w:rsidRPr="00744EC4">
          <w:rPr>
            <w:rFonts w:asciiTheme="minorHAnsi" w:hAnsiTheme="minorHAnsi"/>
          </w:rPr>
          <w:fldChar w:fldCharType="separate"/>
        </w:r>
        <w:r w:rsidR="00A25000">
          <w:rPr>
            <w:rFonts w:asciiTheme="minorHAnsi" w:hAnsiTheme="minorHAnsi"/>
            <w:noProof/>
          </w:rPr>
          <w:t>1</w:t>
        </w:r>
        <w:r w:rsidRPr="00744EC4">
          <w:rPr>
            <w:rFonts w:asciiTheme="minorHAnsi" w:hAnsiTheme="minorHAnsi"/>
            <w:noProof/>
          </w:rPr>
          <w:fldChar w:fldCharType="end"/>
        </w:r>
        <w:r>
          <w:rPr>
            <w:rFonts w:asciiTheme="minorHAnsi" w:hAnsiTheme="minorHAnsi"/>
            <w:noProof/>
          </w:rPr>
          <w:t xml:space="preserve"> of </w:t>
        </w:r>
        <w:r w:rsidR="00165752">
          <w:rPr>
            <w:rFonts w:asciiTheme="minorHAnsi" w:hAnsiTheme="minorHAnsi"/>
            <w:noProof/>
          </w:rPr>
          <w:t>2</w:t>
        </w:r>
      </w:p>
    </w:sdtContent>
  </w:sdt>
  <w:p w14:paraId="11564DF9" w14:textId="77777777" w:rsidR="00B02633" w:rsidRDefault="00B02633">
    <w:pPr>
      <w:pStyle w:val="Footer"/>
    </w:pPr>
  </w:p>
  <w:p w14:paraId="41280BDF" w14:textId="77777777" w:rsidR="00312281" w:rsidRDefault="0031228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DDAB9F" w14:textId="77777777" w:rsidR="00AC6878" w:rsidRDefault="00AC6878" w:rsidP="00835953">
      <w:r>
        <w:separator/>
      </w:r>
    </w:p>
  </w:footnote>
  <w:footnote w:type="continuationSeparator" w:id="0">
    <w:p w14:paraId="0297EDDA" w14:textId="77777777" w:rsidR="00AC6878" w:rsidRDefault="00AC6878" w:rsidP="008359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E74FC" w14:textId="77777777" w:rsidR="0050382D" w:rsidRDefault="005038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21564" w14:textId="77777777" w:rsidR="003908D6" w:rsidRPr="00B65449" w:rsidRDefault="003908D6" w:rsidP="003908D6">
    <w:pPr>
      <w:pStyle w:val="Header"/>
      <w:jc w:val="right"/>
      <w:rPr>
        <w:rFonts w:asciiTheme="minorHAnsi" w:hAnsiTheme="minorHAnsi"/>
      </w:rPr>
    </w:pPr>
    <w:r w:rsidRPr="00B65449">
      <w:rPr>
        <w:rFonts w:asciiTheme="minorHAnsi" w:hAnsiTheme="minorHAnsi"/>
      </w:rPr>
      <w:t>PLA Board of Directors</w:t>
    </w:r>
  </w:p>
  <w:p w14:paraId="639B4AA8" w14:textId="77777777" w:rsidR="003908D6" w:rsidRPr="00B65449" w:rsidRDefault="003908D6" w:rsidP="003908D6">
    <w:pPr>
      <w:pStyle w:val="Header"/>
      <w:tabs>
        <w:tab w:val="left" w:pos="5280"/>
      </w:tabs>
      <w:jc w:val="right"/>
      <w:rPr>
        <w:rFonts w:asciiTheme="minorHAnsi" w:hAnsiTheme="minorHAnsi" w:cs="Arial"/>
      </w:rPr>
    </w:pPr>
    <w:r>
      <w:rPr>
        <w:rFonts w:asciiTheme="minorHAnsi" w:hAnsiTheme="minorHAnsi" w:cs="Arial"/>
      </w:rPr>
      <w:t>Spring</w:t>
    </w:r>
    <w:r w:rsidRPr="00B65449">
      <w:rPr>
        <w:rFonts w:asciiTheme="minorHAnsi" w:hAnsiTheme="minorHAnsi" w:cs="Arial"/>
      </w:rPr>
      <w:t xml:space="preserve"> Meeting 2019</w:t>
    </w:r>
  </w:p>
  <w:p w14:paraId="578C0B1D" w14:textId="6D88F5AA" w:rsidR="003908D6" w:rsidRPr="00B65449" w:rsidRDefault="003908D6" w:rsidP="003908D6">
    <w:pPr>
      <w:pStyle w:val="Header"/>
      <w:tabs>
        <w:tab w:val="left" w:pos="5280"/>
      </w:tabs>
      <w:jc w:val="right"/>
      <w:rPr>
        <w:rFonts w:asciiTheme="minorHAnsi" w:hAnsiTheme="minorHAnsi" w:cs="Arial"/>
      </w:rPr>
    </w:pPr>
    <w:r w:rsidRPr="00B65449">
      <w:rPr>
        <w:rFonts w:asciiTheme="minorHAnsi" w:hAnsiTheme="minorHAnsi" w:cs="Arial"/>
      </w:rPr>
      <w:t>Document no.: 201</w:t>
    </w:r>
    <w:bookmarkStart w:id="0" w:name="_GoBack"/>
    <w:bookmarkEnd w:id="0"/>
    <w:r w:rsidRPr="00B65449">
      <w:rPr>
        <w:rFonts w:asciiTheme="minorHAnsi" w:hAnsiTheme="minorHAnsi" w:cs="Arial"/>
      </w:rPr>
      <w:t>9.</w:t>
    </w:r>
    <w:r w:rsidR="00CF64A2">
      <w:rPr>
        <w:rFonts w:asciiTheme="minorHAnsi" w:hAnsiTheme="minorHAnsi" w:cs="Arial"/>
      </w:rPr>
      <w:t>6</w:t>
    </w:r>
    <w:r w:rsidR="002C2FEA">
      <w:rPr>
        <w:rFonts w:asciiTheme="minorHAnsi" w:hAnsiTheme="minorHAnsi" w:cs="Arial"/>
      </w:rPr>
      <w:t>1</w:t>
    </w:r>
  </w:p>
  <w:p w14:paraId="5C13DCDB" w14:textId="46324230" w:rsidR="00AF05DA" w:rsidRPr="003908D6" w:rsidRDefault="00AF05DA" w:rsidP="003908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4BD15" w14:textId="77777777" w:rsidR="0050382D" w:rsidRDefault="0050382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B8689" w14:textId="515509C8" w:rsidR="00B02633" w:rsidRPr="00744EC4" w:rsidRDefault="00B02633" w:rsidP="008F082B">
    <w:pPr>
      <w:pStyle w:val="Header"/>
      <w:rPr>
        <w:rFonts w:asciiTheme="minorHAnsi" w:hAnsiTheme="minorHAnsi"/>
      </w:rPr>
    </w:pPr>
    <w:r>
      <w:rPr>
        <w:rFonts w:asciiTheme="minorHAnsi" w:hAnsiTheme="minorHAnsi"/>
        <w:b/>
      </w:rPr>
      <w:tab/>
    </w:r>
    <w:r>
      <w:rPr>
        <w:rFonts w:asciiTheme="minorHAnsi" w:hAnsiTheme="minorHAnsi"/>
        <w:b/>
      </w:rPr>
      <w:tab/>
    </w:r>
    <w:r w:rsidRPr="00744EC4">
      <w:rPr>
        <w:rFonts w:asciiTheme="minorHAnsi" w:hAnsiTheme="minorHAnsi"/>
      </w:rPr>
      <w:t>PLA Board of Directors</w:t>
    </w:r>
  </w:p>
  <w:p w14:paraId="19F4F277" w14:textId="61C2614B" w:rsidR="00B02633" w:rsidRPr="00744EC4" w:rsidRDefault="00710F6F" w:rsidP="00DA25E3">
    <w:pPr>
      <w:pStyle w:val="Header"/>
      <w:jc w:val="right"/>
      <w:rPr>
        <w:rFonts w:asciiTheme="minorHAnsi" w:hAnsiTheme="minorHAnsi"/>
      </w:rPr>
    </w:pPr>
    <w:r>
      <w:rPr>
        <w:rFonts w:asciiTheme="minorHAnsi" w:hAnsiTheme="minorHAnsi"/>
      </w:rPr>
      <w:t>Spring</w:t>
    </w:r>
    <w:r w:rsidR="00B02633">
      <w:rPr>
        <w:rFonts w:asciiTheme="minorHAnsi" w:hAnsiTheme="minorHAnsi"/>
      </w:rPr>
      <w:t xml:space="preserve"> Meeting</w:t>
    </w:r>
    <w:r w:rsidR="00165752">
      <w:rPr>
        <w:rFonts w:asciiTheme="minorHAnsi" w:hAnsiTheme="minorHAnsi"/>
      </w:rPr>
      <w:t xml:space="preserve"> 2019</w:t>
    </w:r>
  </w:p>
  <w:p w14:paraId="650677A6" w14:textId="494D8312" w:rsidR="00B02633" w:rsidRPr="00744EC4" w:rsidRDefault="00165752" w:rsidP="00DA25E3">
    <w:pPr>
      <w:pStyle w:val="Header"/>
      <w:jc w:val="right"/>
      <w:rPr>
        <w:rFonts w:asciiTheme="minorHAnsi" w:hAnsiTheme="minorHAnsi"/>
      </w:rPr>
    </w:pPr>
    <w:r>
      <w:rPr>
        <w:rFonts w:asciiTheme="minorHAnsi" w:hAnsiTheme="minorHAnsi"/>
      </w:rPr>
      <w:t xml:space="preserve">Document no.: </w:t>
    </w:r>
    <w:r w:rsidR="00B02633">
      <w:rPr>
        <w:rFonts w:asciiTheme="minorHAnsi" w:hAnsiTheme="minorHAnsi"/>
      </w:rPr>
      <w:t>2019.</w:t>
    </w:r>
    <w:r w:rsidR="0050382D">
      <w:rPr>
        <w:rFonts w:asciiTheme="minorHAnsi" w:hAnsiTheme="minorHAnsi"/>
      </w:rPr>
      <w:t>61</w:t>
    </w:r>
  </w:p>
  <w:p w14:paraId="442912E4" w14:textId="77777777" w:rsidR="00B02633" w:rsidRPr="00DA25E3" w:rsidRDefault="00B02633" w:rsidP="00DA25E3">
    <w:pPr>
      <w:pStyle w:val="Header"/>
    </w:pPr>
  </w:p>
  <w:p w14:paraId="20915ED3" w14:textId="77777777" w:rsidR="00312281" w:rsidRDefault="0031228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2700E"/>
    <w:multiLevelType w:val="hybridMultilevel"/>
    <w:tmpl w:val="57167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864E0E"/>
    <w:multiLevelType w:val="hybridMultilevel"/>
    <w:tmpl w:val="0CD23354"/>
    <w:lvl w:ilvl="0" w:tplc="DFE84CF0">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806441"/>
    <w:multiLevelType w:val="hybridMultilevel"/>
    <w:tmpl w:val="A712D91E"/>
    <w:lvl w:ilvl="0" w:tplc="B0CE3FDE">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170980"/>
    <w:multiLevelType w:val="hybridMultilevel"/>
    <w:tmpl w:val="DC181786"/>
    <w:lvl w:ilvl="0" w:tplc="402656F2">
      <w:start w:val="2019"/>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DB757D"/>
    <w:multiLevelType w:val="hybridMultilevel"/>
    <w:tmpl w:val="D5E0969E"/>
    <w:lvl w:ilvl="0" w:tplc="397A899E">
      <w:start w:val="201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F466E6"/>
    <w:multiLevelType w:val="hybridMultilevel"/>
    <w:tmpl w:val="A3F2E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AB5F50"/>
    <w:multiLevelType w:val="hybridMultilevel"/>
    <w:tmpl w:val="DC5C3F5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0F027B29"/>
    <w:multiLevelType w:val="hybridMultilevel"/>
    <w:tmpl w:val="72CEDE38"/>
    <w:lvl w:ilvl="0" w:tplc="78C23CB6">
      <w:start w:val="201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6B37CF"/>
    <w:multiLevelType w:val="hybridMultilevel"/>
    <w:tmpl w:val="70364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383708"/>
    <w:multiLevelType w:val="hybridMultilevel"/>
    <w:tmpl w:val="CD665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847B44"/>
    <w:multiLevelType w:val="hybridMultilevel"/>
    <w:tmpl w:val="7BD62FFA"/>
    <w:lvl w:ilvl="0" w:tplc="DFE84CF0">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6A18DB"/>
    <w:multiLevelType w:val="hybridMultilevel"/>
    <w:tmpl w:val="DB5009AA"/>
    <w:lvl w:ilvl="0" w:tplc="14369F7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013A40"/>
    <w:multiLevelType w:val="hybridMultilevel"/>
    <w:tmpl w:val="F5961934"/>
    <w:lvl w:ilvl="0" w:tplc="B440730C">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423254"/>
    <w:multiLevelType w:val="hybridMultilevel"/>
    <w:tmpl w:val="EF9277A6"/>
    <w:lvl w:ilvl="0" w:tplc="14369F7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D56461"/>
    <w:multiLevelType w:val="hybridMultilevel"/>
    <w:tmpl w:val="686A2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226345"/>
    <w:multiLevelType w:val="hybridMultilevel"/>
    <w:tmpl w:val="42E82F50"/>
    <w:lvl w:ilvl="0" w:tplc="DFE84CF0">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B24DFD"/>
    <w:multiLevelType w:val="hybridMultilevel"/>
    <w:tmpl w:val="DE342052"/>
    <w:lvl w:ilvl="0" w:tplc="86921E9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7A4606"/>
    <w:multiLevelType w:val="hybridMultilevel"/>
    <w:tmpl w:val="4F0047F4"/>
    <w:lvl w:ilvl="0" w:tplc="44A28150">
      <w:start w:val="201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D6682B"/>
    <w:multiLevelType w:val="hybridMultilevel"/>
    <w:tmpl w:val="6F602256"/>
    <w:lvl w:ilvl="0" w:tplc="DC8456E8">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D03E07"/>
    <w:multiLevelType w:val="hybridMultilevel"/>
    <w:tmpl w:val="97089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9F25B5"/>
    <w:multiLevelType w:val="hybridMultilevel"/>
    <w:tmpl w:val="A9A6E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415585"/>
    <w:multiLevelType w:val="hybridMultilevel"/>
    <w:tmpl w:val="447A5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4"/>
  </w:num>
  <w:num w:numId="5">
    <w:abstractNumId w:val="17"/>
  </w:num>
  <w:num w:numId="6">
    <w:abstractNumId w:val="18"/>
  </w:num>
  <w:num w:numId="7">
    <w:abstractNumId w:val="16"/>
  </w:num>
  <w:num w:numId="8">
    <w:abstractNumId w:val="12"/>
  </w:num>
  <w:num w:numId="9">
    <w:abstractNumId w:val="11"/>
  </w:num>
  <w:num w:numId="10">
    <w:abstractNumId w:val="6"/>
  </w:num>
  <w:num w:numId="11">
    <w:abstractNumId w:val="13"/>
  </w:num>
  <w:num w:numId="12">
    <w:abstractNumId w:val="2"/>
  </w:num>
  <w:num w:numId="13">
    <w:abstractNumId w:val="7"/>
  </w:num>
  <w:num w:numId="14">
    <w:abstractNumId w:val="9"/>
  </w:num>
  <w:num w:numId="15">
    <w:abstractNumId w:val="3"/>
  </w:num>
  <w:num w:numId="16">
    <w:abstractNumId w:val="5"/>
  </w:num>
  <w:num w:numId="17">
    <w:abstractNumId w:val="19"/>
  </w:num>
  <w:num w:numId="18">
    <w:abstractNumId w:val="1"/>
  </w:num>
  <w:num w:numId="19">
    <w:abstractNumId w:val="15"/>
  </w:num>
  <w:num w:numId="20">
    <w:abstractNumId w:val="10"/>
  </w:num>
  <w:num w:numId="21">
    <w:abstractNumId w:val="21"/>
  </w:num>
  <w:num w:numId="22">
    <w:abstractNumId w:val="0"/>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B65"/>
    <w:rsid w:val="00000338"/>
    <w:rsid w:val="00021DB7"/>
    <w:rsid w:val="0004704A"/>
    <w:rsid w:val="0005048D"/>
    <w:rsid w:val="00076442"/>
    <w:rsid w:val="0008161D"/>
    <w:rsid w:val="000A053F"/>
    <w:rsid w:val="000A7E59"/>
    <w:rsid w:val="000D793A"/>
    <w:rsid w:val="000E5BCA"/>
    <w:rsid w:val="000F6932"/>
    <w:rsid w:val="00105AEE"/>
    <w:rsid w:val="001122F3"/>
    <w:rsid w:val="00131CA8"/>
    <w:rsid w:val="00151A36"/>
    <w:rsid w:val="00162E05"/>
    <w:rsid w:val="00165752"/>
    <w:rsid w:val="0017246B"/>
    <w:rsid w:val="00173AEE"/>
    <w:rsid w:val="001A709A"/>
    <w:rsid w:val="001F52A2"/>
    <w:rsid w:val="00226B41"/>
    <w:rsid w:val="002466C4"/>
    <w:rsid w:val="00256710"/>
    <w:rsid w:val="002B765E"/>
    <w:rsid w:val="002C2FEA"/>
    <w:rsid w:val="002E3A1B"/>
    <w:rsid w:val="002E7B05"/>
    <w:rsid w:val="003022FD"/>
    <w:rsid w:val="00305AE2"/>
    <w:rsid w:val="00312281"/>
    <w:rsid w:val="00375084"/>
    <w:rsid w:val="00386245"/>
    <w:rsid w:val="003865DE"/>
    <w:rsid w:val="003908D6"/>
    <w:rsid w:val="0039488C"/>
    <w:rsid w:val="003D02AE"/>
    <w:rsid w:val="003D196C"/>
    <w:rsid w:val="003D2C5D"/>
    <w:rsid w:val="003E7778"/>
    <w:rsid w:val="0042524D"/>
    <w:rsid w:val="00425F1F"/>
    <w:rsid w:val="004351F1"/>
    <w:rsid w:val="004433B2"/>
    <w:rsid w:val="004C199C"/>
    <w:rsid w:val="004C70CD"/>
    <w:rsid w:val="0050382D"/>
    <w:rsid w:val="005513CB"/>
    <w:rsid w:val="005535EB"/>
    <w:rsid w:val="0057312B"/>
    <w:rsid w:val="0057726B"/>
    <w:rsid w:val="00581118"/>
    <w:rsid w:val="0058483A"/>
    <w:rsid w:val="00584AAA"/>
    <w:rsid w:val="005965B6"/>
    <w:rsid w:val="0061037A"/>
    <w:rsid w:val="00612679"/>
    <w:rsid w:val="006257BE"/>
    <w:rsid w:val="00637AA4"/>
    <w:rsid w:val="00651831"/>
    <w:rsid w:val="00667DAE"/>
    <w:rsid w:val="0067319A"/>
    <w:rsid w:val="00686011"/>
    <w:rsid w:val="00694B07"/>
    <w:rsid w:val="006A4455"/>
    <w:rsid w:val="006B7262"/>
    <w:rsid w:val="006D0EFC"/>
    <w:rsid w:val="006E38E2"/>
    <w:rsid w:val="00705AD6"/>
    <w:rsid w:val="00710F6F"/>
    <w:rsid w:val="00733BF8"/>
    <w:rsid w:val="007343B2"/>
    <w:rsid w:val="00744EC4"/>
    <w:rsid w:val="0076016D"/>
    <w:rsid w:val="00763510"/>
    <w:rsid w:val="00771CA1"/>
    <w:rsid w:val="007753A1"/>
    <w:rsid w:val="007834C5"/>
    <w:rsid w:val="0079679C"/>
    <w:rsid w:val="00796F2E"/>
    <w:rsid w:val="007A210D"/>
    <w:rsid w:val="007D38E8"/>
    <w:rsid w:val="0082048C"/>
    <w:rsid w:val="00835953"/>
    <w:rsid w:val="00855914"/>
    <w:rsid w:val="0087313F"/>
    <w:rsid w:val="00880AAD"/>
    <w:rsid w:val="008812E9"/>
    <w:rsid w:val="00892800"/>
    <w:rsid w:val="0089738B"/>
    <w:rsid w:val="008A0E90"/>
    <w:rsid w:val="008A51AF"/>
    <w:rsid w:val="008A7A09"/>
    <w:rsid w:val="008C6AC5"/>
    <w:rsid w:val="008E0B46"/>
    <w:rsid w:val="008E56F5"/>
    <w:rsid w:val="008F082B"/>
    <w:rsid w:val="008F3E8D"/>
    <w:rsid w:val="0090328F"/>
    <w:rsid w:val="009223C0"/>
    <w:rsid w:val="00931C4E"/>
    <w:rsid w:val="00944261"/>
    <w:rsid w:val="00985D4E"/>
    <w:rsid w:val="0098675F"/>
    <w:rsid w:val="009C5517"/>
    <w:rsid w:val="00A14EF4"/>
    <w:rsid w:val="00A15DD4"/>
    <w:rsid w:val="00A16121"/>
    <w:rsid w:val="00A25000"/>
    <w:rsid w:val="00A269D0"/>
    <w:rsid w:val="00A41365"/>
    <w:rsid w:val="00A83CC7"/>
    <w:rsid w:val="00A85154"/>
    <w:rsid w:val="00A911F8"/>
    <w:rsid w:val="00AA558B"/>
    <w:rsid w:val="00AB33A8"/>
    <w:rsid w:val="00AC389D"/>
    <w:rsid w:val="00AC390A"/>
    <w:rsid w:val="00AC6878"/>
    <w:rsid w:val="00AD6A13"/>
    <w:rsid w:val="00AF05DA"/>
    <w:rsid w:val="00AF79B4"/>
    <w:rsid w:val="00B02633"/>
    <w:rsid w:val="00B30B65"/>
    <w:rsid w:val="00B371CD"/>
    <w:rsid w:val="00B42804"/>
    <w:rsid w:val="00B432CF"/>
    <w:rsid w:val="00B666C5"/>
    <w:rsid w:val="00B66C34"/>
    <w:rsid w:val="00B76D52"/>
    <w:rsid w:val="00BB5BF0"/>
    <w:rsid w:val="00BD61C0"/>
    <w:rsid w:val="00BF6F45"/>
    <w:rsid w:val="00C02820"/>
    <w:rsid w:val="00C045AB"/>
    <w:rsid w:val="00C33993"/>
    <w:rsid w:val="00C415C9"/>
    <w:rsid w:val="00C512A0"/>
    <w:rsid w:val="00C75495"/>
    <w:rsid w:val="00C819D0"/>
    <w:rsid w:val="00CB3199"/>
    <w:rsid w:val="00CC29EF"/>
    <w:rsid w:val="00CE22E6"/>
    <w:rsid w:val="00CE2628"/>
    <w:rsid w:val="00CF64A2"/>
    <w:rsid w:val="00CF75BF"/>
    <w:rsid w:val="00D0639D"/>
    <w:rsid w:val="00D413DF"/>
    <w:rsid w:val="00D44DD8"/>
    <w:rsid w:val="00D63777"/>
    <w:rsid w:val="00D6774D"/>
    <w:rsid w:val="00D73441"/>
    <w:rsid w:val="00D73C7A"/>
    <w:rsid w:val="00D771E3"/>
    <w:rsid w:val="00DA25E3"/>
    <w:rsid w:val="00DB63BA"/>
    <w:rsid w:val="00DE7E9F"/>
    <w:rsid w:val="00E058A3"/>
    <w:rsid w:val="00E11877"/>
    <w:rsid w:val="00E271E2"/>
    <w:rsid w:val="00E41EC2"/>
    <w:rsid w:val="00E72F92"/>
    <w:rsid w:val="00EB4A2E"/>
    <w:rsid w:val="00EB6B7B"/>
    <w:rsid w:val="00EF0663"/>
    <w:rsid w:val="00EF0AF3"/>
    <w:rsid w:val="00F05A6C"/>
    <w:rsid w:val="00F22CBE"/>
    <w:rsid w:val="00F41BE2"/>
    <w:rsid w:val="00F45807"/>
    <w:rsid w:val="00F52524"/>
    <w:rsid w:val="00F62109"/>
    <w:rsid w:val="00F63979"/>
    <w:rsid w:val="00F93728"/>
    <w:rsid w:val="00FB6359"/>
    <w:rsid w:val="00FF7B0A"/>
    <w:rsid w:val="00FF7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14:docId w14:val="09038DA8"/>
  <w15:docId w15:val="{D3289A8B-087A-467D-80BC-338D0077A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qFormat/>
    <w:rsid w:val="00B30B65"/>
    <w:pPr>
      <w:spacing w:after="0" w:line="240" w:lineRule="auto"/>
    </w:pPr>
    <w:rPr>
      <w:rFonts w:ascii="Arial" w:eastAsia="Calibri"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B30B65"/>
    <w:pPr>
      <w:spacing w:after="0" w:line="240" w:lineRule="auto"/>
    </w:pPr>
    <w:rPr>
      <w:rFonts w:ascii="Lucida Grande" w:eastAsia="ヒラギノ角ゴ Pro W3" w:hAnsi="Lucida Grande" w:cs="Times New Roman"/>
      <w:color w:val="000000"/>
      <w:szCs w:val="20"/>
    </w:rPr>
  </w:style>
  <w:style w:type="character" w:customStyle="1" w:styleId="Strikethrough">
    <w:name w:val="Strikethrough"/>
    <w:rsid w:val="00B30B65"/>
    <w:rPr>
      <w:strike/>
      <w:dstrike w:val="0"/>
    </w:rPr>
  </w:style>
  <w:style w:type="paragraph" w:styleId="ListParagraph">
    <w:name w:val="List Paragraph"/>
    <w:basedOn w:val="Normal"/>
    <w:link w:val="ListParagraphChar"/>
    <w:uiPriority w:val="34"/>
    <w:qFormat/>
    <w:rsid w:val="00B30B65"/>
    <w:pPr>
      <w:ind w:left="720"/>
      <w:contextualSpacing/>
    </w:pPr>
  </w:style>
  <w:style w:type="paragraph" w:styleId="IntenseQuote">
    <w:name w:val="Intense Quote"/>
    <w:basedOn w:val="Normal"/>
    <w:next w:val="Normal"/>
    <w:link w:val="IntenseQuoteChar"/>
    <w:uiPriority w:val="30"/>
    <w:qFormat/>
    <w:rsid w:val="00C415C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415C9"/>
    <w:rPr>
      <w:rFonts w:ascii="Arial" w:eastAsia="Calibri" w:hAnsi="Arial" w:cs="Times New Roman"/>
      <w:b/>
      <w:bCs/>
      <w:i/>
      <w:iCs/>
      <w:color w:val="4F81BD" w:themeColor="accent1"/>
    </w:rPr>
  </w:style>
  <w:style w:type="paragraph" w:styleId="Header">
    <w:name w:val="header"/>
    <w:basedOn w:val="Normal"/>
    <w:link w:val="HeaderChar"/>
    <w:unhideWhenUsed/>
    <w:rsid w:val="00835953"/>
    <w:pPr>
      <w:tabs>
        <w:tab w:val="center" w:pos="4680"/>
        <w:tab w:val="right" w:pos="9360"/>
      </w:tabs>
    </w:pPr>
  </w:style>
  <w:style w:type="character" w:customStyle="1" w:styleId="HeaderChar">
    <w:name w:val="Header Char"/>
    <w:basedOn w:val="DefaultParagraphFont"/>
    <w:link w:val="Header"/>
    <w:rsid w:val="00835953"/>
    <w:rPr>
      <w:rFonts w:ascii="Arial" w:eastAsia="Calibri" w:hAnsi="Arial" w:cs="Times New Roman"/>
    </w:rPr>
  </w:style>
  <w:style w:type="paragraph" w:styleId="Footer">
    <w:name w:val="footer"/>
    <w:basedOn w:val="Normal"/>
    <w:link w:val="FooterChar"/>
    <w:uiPriority w:val="99"/>
    <w:unhideWhenUsed/>
    <w:rsid w:val="00835953"/>
    <w:pPr>
      <w:tabs>
        <w:tab w:val="center" w:pos="4680"/>
        <w:tab w:val="right" w:pos="9360"/>
      </w:tabs>
    </w:pPr>
  </w:style>
  <w:style w:type="character" w:customStyle="1" w:styleId="FooterChar">
    <w:name w:val="Footer Char"/>
    <w:basedOn w:val="DefaultParagraphFont"/>
    <w:link w:val="Footer"/>
    <w:uiPriority w:val="99"/>
    <w:rsid w:val="00835953"/>
    <w:rPr>
      <w:rFonts w:ascii="Arial" w:eastAsia="Calibri" w:hAnsi="Arial" w:cs="Times New Roman"/>
    </w:rPr>
  </w:style>
  <w:style w:type="paragraph" w:styleId="BodyTextIndent">
    <w:name w:val="Body Text Indent"/>
    <w:basedOn w:val="Normal"/>
    <w:link w:val="BodyTextIndentChar"/>
    <w:semiHidden/>
    <w:rsid w:val="00DA25E3"/>
    <w:pPr>
      <w:spacing w:before="120"/>
    </w:pPr>
    <w:rPr>
      <w:rFonts w:ascii="Book Antiqua" w:eastAsia="Times New Roman" w:hAnsi="Book Antiqua"/>
      <w:i/>
      <w:sz w:val="24"/>
      <w:szCs w:val="20"/>
    </w:rPr>
  </w:style>
  <w:style w:type="character" w:customStyle="1" w:styleId="BodyTextIndentChar">
    <w:name w:val="Body Text Indent Char"/>
    <w:basedOn w:val="DefaultParagraphFont"/>
    <w:link w:val="BodyTextIndent"/>
    <w:semiHidden/>
    <w:rsid w:val="00DA25E3"/>
    <w:rPr>
      <w:rFonts w:ascii="Book Antiqua" w:eastAsia="Times New Roman" w:hAnsi="Book Antiqua" w:cs="Times New Roman"/>
      <w:i/>
      <w:sz w:val="24"/>
      <w:szCs w:val="20"/>
    </w:rPr>
  </w:style>
  <w:style w:type="paragraph" w:styleId="NoSpacing">
    <w:name w:val="No Spacing"/>
    <w:uiPriority w:val="1"/>
    <w:qFormat/>
    <w:rsid w:val="00DA25E3"/>
    <w:pPr>
      <w:spacing w:after="0" w:line="240" w:lineRule="auto"/>
    </w:pPr>
  </w:style>
  <w:style w:type="character" w:styleId="Hyperlink">
    <w:name w:val="Hyperlink"/>
    <w:basedOn w:val="DefaultParagraphFont"/>
    <w:uiPriority w:val="99"/>
    <w:unhideWhenUsed/>
    <w:rsid w:val="001122F3"/>
    <w:rPr>
      <w:color w:val="0000FF" w:themeColor="hyperlink"/>
      <w:u w:val="single"/>
    </w:rPr>
  </w:style>
  <w:style w:type="paragraph" w:styleId="BalloonText">
    <w:name w:val="Balloon Text"/>
    <w:basedOn w:val="Normal"/>
    <w:link w:val="BalloonTextChar"/>
    <w:uiPriority w:val="99"/>
    <w:semiHidden/>
    <w:unhideWhenUsed/>
    <w:rsid w:val="00D6774D"/>
    <w:rPr>
      <w:rFonts w:ascii="Tahoma" w:hAnsi="Tahoma" w:cs="Tahoma"/>
      <w:sz w:val="16"/>
      <w:szCs w:val="16"/>
    </w:rPr>
  </w:style>
  <w:style w:type="character" w:customStyle="1" w:styleId="BalloonTextChar">
    <w:name w:val="Balloon Text Char"/>
    <w:basedOn w:val="DefaultParagraphFont"/>
    <w:link w:val="BalloonText"/>
    <w:uiPriority w:val="99"/>
    <w:semiHidden/>
    <w:rsid w:val="00D6774D"/>
    <w:rPr>
      <w:rFonts w:ascii="Tahoma" w:eastAsia="Calibri" w:hAnsi="Tahoma" w:cs="Tahoma"/>
      <w:sz w:val="16"/>
      <w:szCs w:val="16"/>
    </w:rPr>
  </w:style>
  <w:style w:type="paragraph" w:styleId="FootnoteText">
    <w:name w:val="footnote text"/>
    <w:basedOn w:val="Normal"/>
    <w:link w:val="FootnoteTextChar"/>
    <w:uiPriority w:val="99"/>
    <w:unhideWhenUsed/>
    <w:rsid w:val="00EB4A2E"/>
    <w:rPr>
      <w:sz w:val="20"/>
      <w:szCs w:val="20"/>
    </w:rPr>
  </w:style>
  <w:style w:type="character" w:customStyle="1" w:styleId="FootnoteTextChar">
    <w:name w:val="Footnote Text Char"/>
    <w:basedOn w:val="DefaultParagraphFont"/>
    <w:link w:val="FootnoteText"/>
    <w:uiPriority w:val="99"/>
    <w:rsid w:val="00EB4A2E"/>
    <w:rPr>
      <w:rFonts w:ascii="Arial" w:eastAsia="Calibri" w:hAnsi="Arial" w:cs="Times New Roman"/>
      <w:sz w:val="20"/>
      <w:szCs w:val="20"/>
    </w:rPr>
  </w:style>
  <w:style w:type="character" w:styleId="FootnoteReference">
    <w:name w:val="footnote reference"/>
    <w:basedOn w:val="DefaultParagraphFont"/>
    <w:uiPriority w:val="99"/>
    <w:semiHidden/>
    <w:unhideWhenUsed/>
    <w:rsid w:val="00EB4A2E"/>
    <w:rPr>
      <w:vertAlign w:val="superscript"/>
    </w:rPr>
  </w:style>
  <w:style w:type="character" w:styleId="CommentReference">
    <w:name w:val="annotation reference"/>
    <w:basedOn w:val="DefaultParagraphFont"/>
    <w:uiPriority w:val="99"/>
    <w:semiHidden/>
    <w:unhideWhenUsed/>
    <w:rsid w:val="00944261"/>
    <w:rPr>
      <w:sz w:val="16"/>
      <w:szCs w:val="16"/>
    </w:rPr>
  </w:style>
  <w:style w:type="paragraph" w:styleId="CommentText">
    <w:name w:val="annotation text"/>
    <w:basedOn w:val="Normal"/>
    <w:link w:val="CommentTextChar"/>
    <w:uiPriority w:val="99"/>
    <w:semiHidden/>
    <w:unhideWhenUsed/>
    <w:rsid w:val="00944261"/>
    <w:rPr>
      <w:sz w:val="20"/>
      <w:szCs w:val="20"/>
    </w:rPr>
  </w:style>
  <w:style w:type="character" w:customStyle="1" w:styleId="CommentTextChar">
    <w:name w:val="Comment Text Char"/>
    <w:basedOn w:val="DefaultParagraphFont"/>
    <w:link w:val="CommentText"/>
    <w:uiPriority w:val="99"/>
    <w:semiHidden/>
    <w:rsid w:val="00944261"/>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944261"/>
    <w:rPr>
      <w:b/>
      <w:bCs/>
    </w:rPr>
  </w:style>
  <w:style w:type="character" w:customStyle="1" w:styleId="CommentSubjectChar">
    <w:name w:val="Comment Subject Char"/>
    <w:basedOn w:val="CommentTextChar"/>
    <w:link w:val="CommentSubject"/>
    <w:uiPriority w:val="99"/>
    <w:semiHidden/>
    <w:rsid w:val="00944261"/>
    <w:rPr>
      <w:rFonts w:ascii="Arial" w:eastAsia="Calibri" w:hAnsi="Arial" w:cs="Times New Roman"/>
      <w:b/>
      <w:bCs/>
      <w:sz w:val="20"/>
      <w:szCs w:val="20"/>
    </w:rPr>
  </w:style>
  <w:style w:type="character" w:customStyle="1" w:styleId="UnresolvedMention1">
    <w:name w:val="Unresolved Mention1"/>
    <w:basedOn w:val="DefaultParagraphFont"/>
    <w:uiPriority w:val="99"/>
    <w:semiHidden/>
    <w:unhideWhenUsed/>
    <w:rsid w:val="0039488C"/>
    <w:rPr>
      <w:color w:val="605E5C"/>
      <w:shd w:val="clear" w:color="auto" w:fill="E1DFDD"/>
    </w:rPr>
  </w:style>
  <w:style w:type="character" w:customStyle="1" w:styleId="ListParagraphChar">
    <w:name w:val="List Paragraph Char"/>
    <w:link w:val="ListParagraph"/>
    <w:uiPriority w:val="34"/>
    <w:locked/>
    <w:rsid w:val="0017246B"/>
    <w:rPr>
      <w:rFonts w:ascii="Arial" w:eastAsia="Calibri" w:hAnsi="Arial" w:cs="Times New Roman"/>
    </w:rPr>
  </w:style>
  <w:style w:type="character" w:styleId="UnresolvedMention">
    <w:name w:val="Unresolved Mention"/>
    <w:basedOn w:val="DefaultParagraphFont"/>
    <w:uiPriority w:val="99"/>
    <w:semiHidden/>
    <w:unhideWhenUsed/>
    <w:rsid w:val="00AF05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6646841">
      <w:bodyDiv w:val="1"/>
      <w:marLeft w:val="0"/>
      <w:marRight w:val="0"/>
      <w:marTop w:val="0"/>
      <w:marBottom w:val="0"/>
      <w:divBdr>
        <w:top w:val="none" w:sz="0" w:space="0" w:color="auto"/>
        <w:left w:val="none" w:sz="0" w:space="0" w:color="auto"/>
        <w:bottom w:val="none" w:sz="0" w:space="0" w:color="auto"/>
        <w:right w:val="none" w:sz="0" w:space="0" w:color="auto"/>
      </w:divBdr>
    </w:div>
    <w:div w:id="162040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41643-9EA7-4832-94B0-2646C85D9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643</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American Library Association</Company>
  <LinksUpToDate>false</LinksUpToDate>
  <CharactersWithSpaces>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Rose Hirsh</dc:creator>
  <cp:lastModifiedBy>Megan Stewart</cp:lastModifiedBy>
  <cp:revision>10</cp:revision>
  <dcterms:created xsi:type="dcterms:W3CDTF">2019-03-18T14:20:00Z</dcterms:created>
  <dcterms:modified xsi:type="dcterms:W3CDTF">2019-03-29T15:53:00Z</dcterms:modified>
</cp:coreProperties>
</file>