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9AB43" w14:textId="77777777" w:rsidR="00FA0D0E" w:rsidRPr="00FA0D0E" w:rsidRDefault="00FA0D0E" w:rsidP="00FA0D0E">
      <w:pPr>
        <w:spacing w:after="0" w:line="240" w:lineRule="auto"/>
        <w:rPr>
          <w:rFonts w:ascii="Calibri" w:eastAsia="Calibri" w:hAnsi="Calibri" w:cs="Times New Roman"/>
          <w:bCs/>
        </w:rPr>
      </w:pPr>
      <w:r w:rsidRPr="00FA0D0E">
        <w:rPr>
          <w:rFonts w:ascii="Calibri" w:eastAsia="Calibri" w:hAnsi="Calibri" w:cs="Times New Roman"/>
          <w:b/>
        </w:rPr>
        <w:t xml:space="preserve">TO:  </w:t>
      </w:r>
      <w:r w:rsidRPr="00FA0D0E">
        <w:rPr>
          <w:rFonts w:ascii="Calibri" w:eastAsia="Calibri" w:hAnsi="Calibri" w:cs="Times New Roman"/>
          <w:b/>
        </w:rPr>
        <w:tab/>
      </w:r>
      <w:r w:rsidRPr="00FA0D0E">
        <w:rPr>
          <w:rFonts w:ascii="Calibri" w:eastAsia="Calibri" w:hAnsi="Calibri" w:cs="Times New Roman"/>
          <w:b/>
        </w:rPr>
        <w:tab/>
      </w:r>
      <w:r w:rsidRPr="00FA0D0E">
        <w:rPr>
          <w:rFonts w:ascii="Calibri" w:eastAsia="Calibri" w:hAnsi="Calibri" w:cs="Times New Roman"/>
          <w:bCs/>
        </w:rPr>
        <w:t>PLA Board of Directors</w:t>
      </w:r>
      <w:bookmarkStart w:id="0" w:name="_GoBack"/>
      <w:bookmarkEnd w:id="0"/>
    </w:p>
    <w:p w14:paraId="6F7C468B" w14:textId="0FF62BEA" w:rsidR="00FA0D0E" w:rsidRPr="00FA0D0E" w:rsidRDefault="00FA0D0E" w:rsidP="00FA0D0E">
      <w:pPr>
        <w:spacing w:after="0" w:line="240" w:lineRule="auto"/>
        <w:rPr>
          <w:rFonts w:ascii="Calibri" w:eastAsia="Calibri" w:hAnsi="Calibri" w:cs="Times New Roman"/>
        </w:rPr>
      </w:pPr>
      <w:r w:rsidRPr="00FA0D0E">
        <w:rPr>
          <w:rFonts w:ascii="Calibri" w:eastAsia="Calibri" w:hAnsi="Calibri" w:cs="Times New Roman"/>
          <w:b/>
        </w:rPr>
        <w:t>RE:</w:t>
      </w:r>
      <w:r w:rsidRPr="00FA0D0E">
        <w:rPr>
          <w:rFonts w:ascii="Calibri" w:eastAsia="Calibri" w:hAnsi="Calibri" w:cs="Times New Roman"/>
        </w:rPr>
        <w:tab/>
      </w:r>
      <w:r w:rsidRPr="00FA0D0E">
        <w:rPr>
          <w:rFonts w:ascii="Calibri" w:eastAsia="Calibri" w:hAnsi="Calibri" w:cs="Times New Roman"/>
        </w:rPr>
        <w:tab/>
      </w:r>
      <w:r w:rsidR="00D3134A">
        <w:rPr>
          <w:rFonts w:ascii="Calibri" w:eastAsia="Calibri" w:hAnsi="Calibri" w:cs="Times New Roman"/>
        </w:rPr>
        <w:t>Potential 2021 Virtual PLA All Committee meeting</w:t>
      </w:r>
    </w:p>
    <w:p w14:paraId="0DAB2E52" w14:textId="23EC0FDE" w:rsidR="00FA0D0E" w:rsidRPr="00FA0D0E" w:rsidRDefault="00FA0D0E" w:rsidP="00FA0D0E">
      <w:pPr>
        <w:tabs>
          <w:tab w:val="left" w:pos="720"/>
          <w:tab w:val="left" w:pos="1440"/>
          <w:tab w:val="left" w:pos="2160"/>
          <w:tab w:val="left" w:pos="3120"/>
        </w:tabs>
        <w:spacing w:after="0" w:line="240" w:lineRule="auto"/>
        <w:rPr>
          <w:rFonts w:ascii="Calibri" w:eastAsia="Calibri" w:hAnsi="Calibri" w:cs="Times New Roman"/>
        </w:rPr>
      </w:pPr>
      <w:r w:rsidRPr="00FA0D0E">
        <w:rPr>
          <w:rFonts w:ascii="Calibri" w:eastAsia="Calibri" w:hAnsi="Calibri" w:cs="Times New Roman"/>
          <w:b/>
        </w:rPr>
        <w:t>DATE:</w:t>
      </w:r>
      <w:r w:rsidRPr="00FA0D0E">
        <w:rPr>
          <w:rFonts w:ascii="Calibri" w:eastAsia="Calibri" w:hAnsi="Calibri" w:cs="Times New Roman"/>
        </w:rPr>
        <w:tab/>
      </w:r>
      <w:r w:rsidRPr="00FA0D0E">
        <w:rPr>
          <w:rFonts w:ascii="Calibri" w:eastAsia="Calibri" w:hAnsi="Calibri" w:cs="Times New Roman"/>
        </w:rPr>
        <w:tab/>
      </w:r>
      <w:r w:rsidR="00D3134A">
        <w:rPr>
          <w:rFonts w:ascii="Calibri" w:eastAsia="Calibri" w:hAnsi="Calibri" w:cs="Times New Roman"/>
        </w:rPr>
        <w:t>September 15, 2020</w:t>
      </w:r>
    </w:p>
    <w:p w14:paraId="7B1CC1F3" w14:textId="77777777" w:rsidR="00FA0D0E" w:rsidRPr="00FA0D0E" w:rsidRDefault="00FA0D0E" w:rsidP="00FA0D0E">
      <w:pPr>
        <w:tabs>
          <w:tab w:val="left" w:pos="720"/>
          <w:tab w:val="left" w:pos="1440"/>
          <w:tab w:val="left" w:pos="2160"/>
          <w:tab w:val="left" w:pos="3120"/>
        </w:tabs>
        <w:spacing w:after="0" w:line="240" w:lineRule="auto"/>
        <w:rPr>
          <w:rFonts w:ascii="Calibri" w:eastAsia="Calibri" w:hAnsi="Calibri" w:cs="Times New Roman"/>
        </w:rPr>
      </w:pPr>
    </w:p>
    <w:p w14:paraId="19497008" w14:textId="77777777" w:rsidR="00FA0D0E" w:rsidRPr="00FA0D0E" w:rsidRDefault="00FA0D0E" w:rsidP="00FA0D0E">
      <w:pPr>
        <w:spacing w:after="0" w:line="240" w:lineRule="auto"/>
        <w:ind w:left="2160" w:hanging="2160"/>
        <w:rPr>
          <w:rFonts w:ascii="Calibri" w:eastAsia="Calibri" w:hAnsi="Calibri" w:cs="Times New Roman"/>
          <w:b/>
        </w:rPr>
      </w:pPr>
      <w:r w:rsidRPr="00FA0D0E">
        <w:rPr>
          <w:rFonts w:ascii="Calibri" w:eastAsia="Calibri" w:hAnsi="Calibri" w:cs="Times New Roman"/>
          <w:b/>
        </w:rPr>
        <w:t xml:space="preserve">ACTION REQUESTED/INFORMATION/REPORT:  </w:t>
      </w:r>
    </w:p>
    <w:p w14:paraId="315B93FC" w14:textId="77777777" w:rsidR="00FA0D0E" w:rsidRPr="00FA0D0E" w:rsidRDefault="00FA0D0E" w:rsidP="00FA0D0E">
      <w:pPr>
        <w:spacing w:after="0" w:line="240" w:lineRule="auto"/>
        <w:ind w:left="2160" w:hanging="1440"/>
        <w:rPr>
          <w:rFonts w:ascii="Calibri" w:eastAsia="Calibri" w:hAnsi="Calibri" w:cs="Times New Roman"/>
          <w:i/>
        </w:rPr>
      </w:pPr>
      <w:r w:rsidRPr="00FA0D0E">
        <w:rPr>
          <w:rFonts w:ascii="Calibri" w:eastAsia="Calibri" w:hAnsi="Calibri" w:cs="Times New Roman"/>
        </w:rPr>
        <w:t>Action Requested</w:t>
      </w:r>
    </w:p>
    <w:p w14:paraId="2149036A" w14:textId="77777777" w:rsidR="00FA0D0E" w:rsidRPr="00FA0D0E" w:rsidRDefault="00FA0D0E" w:rsidP="00FA0D0E">
      <w:pPr>
        <w:spacing w:after="0" w:line="240" w:lineRule="auto"/>
        <w:ind w:left="2880" w:hanging="2880"/>
        <w:rPr>
          <w:rFonts w:ascii="Calibri" w:eastAsia="Calibri" w:hAnsi="Calibri" w:cs="Times New Roman"/>
          <w:b/>
        </w:rPr>
      </w:pPr>
      <w:r w:rsidRPr="00FA0D0E">
        <w:rPr>
          <w:rFonts w:ascii="Calibri" w:eastAsia="Calibri" w:hAnsi="Calibri" w:cs="Times New Roman"/>
          <w:b/>
        </w:rPr>
        <w:t xml:space="preserve">ACTION REQUESTED BY:  </w:t>
      </w:r>
    </w:p>
    <w:p w14:paraId="0914BD52" w14:textId="23F4DBDF" w:rsidR="00FA0D0E" w:rsidRPr="00FA0D0E" w:rsidRDefault="00FA0D0E" w:rsidP="00FA0D0E">
      <w:pPr>
        <w:spacing w:after="0" w:line="240" w:lineRule="auto"/>
        <w:ind w:left="2880" w:hanging="2160"/>
        <w:rPr>
          <w:rFonts w:ascii="Calibri" w:eastAsia="Calibri" w:hAnsi="Calibri" w:cs="Times New Roman"/>
        </w:rPr>
      </w:pPr>
      <w:r w:rsidRPr="00FA0D0E">
        <w:rPr>
          <w:rFonts w:ascii="Calibri" w:eastAsia="Calibri" w:hAnsi="Calibri" w:cs="Times New Roman"/>
        </w:rPr>
        <w:t>Mary Hirsh</w:t>
      </w:r>
    </w:p>
    <w:p w14:paraId="7BAFB506" w14:textId="2C3534F2" w:rsidR="00FA0D0E" w:rsidRPr="00FA0D0E" w:rsidRDefault="00FA0D0E" w:rsidP="00FA0D0E">
      <w:pPr>
        <w:spacing w:after="0" w:line="240" w:lineRule="auto"/>
        <w:rPr>
          <w:rFonts w:ascii="Calibri" w:eastAsia="Calibri" w:hAnsi="Calibri" w:cs="Times New Roman"/>
          <w:b/>
        </w:rPr>
      </w:pPr>
      <w:r w:rsidRPr="00FA0D0E">
        <w:rPr>
          <w:rFonts w:ascii="Calibri" w:eastAsia="Calibri" w:hAnsi="Calibri" w:cs="Times New Roman"/>
          <w:b/>
        </w:rPr>
        <w:t xml:space="preserve">DRAFT OF MOTION:   </w:t>
      </w:r>
    </w:p>
    <w:p w14:paraId="1EC096E6" w14:textId="4AC4E86F" w:rsidR="00FA0D0E" w:rsidRPr="00FA0D0E" w:rsidRDefault="00FA0D0E" w:rsidP="00FA0D0E">
      <w:pPr>
        <w:spacing w:after="0" w:line="240" w:lineRule="auto"/>
        <w:ind w:left="720"/>
        <w:rPr>
          <w:rFonts w:ascii="Calibri" w:eastAsia="Calibri" w:hAnsi="Calibri" w:cs="Times New Roman"/>
          <w:b/>
        </w:rPr>
      </w:pPr>
      <w:r w:rsidRPr="00FA0D0E">
        <w:rPr>
          <w:rFonts w:ascii="Calibri" w:eastAsia="Calibri" w:hAnsi="Calibri" w:cs="Times New Roman"/>
        </w:rPr>
        <w:t xml:space="preserve">The PLA Board of Directors hereby </w:t>
      </w:r>
      <w:r>
        <w:rPr>
          <w:rFonts w:ascii="Calibri" w:eastAsia="Calibri" w:hAnsi="Calibri" w:cs="Times New Roman"/>
        </w:rPr>
        <w:t>approves development of a 2021 Virtual PLA All Committee meeting</w:t>
      </w:r>
      <w:r w:rsidRPr="00FA0D0E">
        <w:rPr>
          <w:rFonts w:ascii="Calibri" w:eastAsia="Calibri" w:hAnsi="Calibri" w:cs="Times New Roman"/>
        </w:rPr>
        <w:t xml:space="preserve">. </w:t>
      </w:r>
    </w:p>
    <w:p w14:paraId="5D69C8CC" w14:textId="77777777" w:rsidR="00FA0D0E" w:rsidRPr="00FA0D0E" w:rsidRDefault="00FA0D0E" w:rsidP="00FA0D0E">
      <w:pPr>
        <w:spacing w:after="0" w:line="240" w:lineRule="auto"/>
        <w:rPr>
          <w:rFonts w:ascii="Calibri" w:eastAsia="Calibri" w:hAnsi="Calibri" w:cs="Times New Roman"/>
          <w:b/>
        </w:rPr>
      </w:pPr>
    </w:p>
    <w:p w14:paraId="20015AAA" w14:textId="7ADF5F24" w:rsidR="00B7003A" w:rsidRDefault="00934F2C">
      <w:r>
        <w:t xml:space="preserve">At in-person Midwinter and Annual conferences, PLA hosts an All Committee Meeting. For many committees, this is the only time they meet all year. As conferences move online, PLA is exploring options for engaging </w:t>
      </w:r>
      <w:r w:rsidR="00F27D77">
        <w:t>c</w:t>
      </w:r>
      <w:r>
        <w:t xml:space="preserve">ommittees around these regular touch points. </w:t>
      </w:r>
    </w:p>
    <w:p w14:paraId="0418B7E4" w14:textId="337B275A" w:rsidR="00934F2C" w:rsidRDefault="00934F2C">
      <w:r>
        <w:t xml:space="preserve">PLA staff propose hosting a virtual All Committee Meeting around the same time, but not overlapping with, Midwinter 2021. </w:t>
      </w:r>
      <w:r w:rsidR="00A56CC0">
        <w:t xml:space="preserve">Utilizing the breakout technology in Zoom, staff propose gathering </w:t>
      </w:r>
      <w:r w:rsidR="00D3134A">
        <w:t>b</w:t>
      </w:r>
      <w:r w:rsidR="00FA0D0E">
        <w:t xml:space="preserve">oard members, committee chairs, and </w:t>
      </w:r>
      <w:r w:rsidR="00A56CC0">
        <w:t xml:space="preserve">committee members in a plenary session, topic and </w:t>
      </w:r>
      <w:r w:rsidR="00203C2D">
        <w:t>speaker TBD</w:t>
      </w:r>
      <w:r w:rsidR="00BB7299">
        <w:t>. Possibilities include</w:t>
      </w:r>
      <w:r w:rsidR="00FA0D0E">
        <w:t xml:space="preserve"> a presentation from the PLA board to the volunteers, a presentation on a PLA strategic initiative (such as EDISJ), or a “hot topic” </w:t>
      </w:r>
      <w:r w:rsidR="00D3134A">
        <w:t>not specific</w:t>
      </w:r>
      <w:r w:rsidR="00FA0D0E">
        <w:t xml:space="preserve"> to PLA but intended to be a draw to encourage members to participate</w:t>
      </w:r>
      <w:r w:rsidR="00203C2D">
        <w:t xml:space="preserve">. This would be followed by individual concurrent committee meetings in breakout rooms. </w:t>
      </w:r>
      <w:r w:rsidR="00D3134A">
        <w:t xml:space="preserve">In 2020-2021, PLA has about 175 members appointed to the board, committees, advisory groups and task forces (this number is about 75 members lower than previous years due to the suspension of the award and travel grant juries). </w:t>
      </w:r>
    </w:p>
    <w:p w14:paraId="10A0C013" w14:textId="59A617AF" w:rsidR="00E44DBA" w:rsidRDefault="00E44DBA">
      <w:r>
        <w:t>Meeting as a whole group would allow</w:t>
      </w:r>
      <w:r w:rsidR="00D3134A">
        <w:t xml:space="preserve"> the</w:t>
      </w:r>
      <w:r>
        <w:t xml:space="preserve"> PLA </w:t>
      </w:r>
      <w:r w:rsidR="00D3134A">
        <w:t>board</w:t>
      </w:r>
      <w:r>
        <w:t xml:space="preserve"> to thank committee volunteers, share PLA priorities, and answer any questions about </w:t>
      </w:r>
      <w:r w:rsidR="00D3134A">
        <w:t xml:space="preserve">PLA </w:t>
      </w:r>
      <w:r>
        <w:t xml:space="preserve">direction. It would also </w:t>
      </w:r>
      <w:r w:rsidR="00D3134A">
        <w:t>help acquaint the board and nominating committee with active volunteers</w:t>
      </w:r>
      <w:r>
        <w:t xml:space="preserve"> who </w:t>
      </w:r>
      <w:r w:rsidR="00D3134A">
        <w:t xml:space="preserve">are </w:t>
      </w:r>
      <w:r>
        <w:t>currently on committees, indicating possible future leaders.</w:t>
      </w:r>
      <w:r w:rsidR="00D3134A">
        <w:t xml:space="preserve"> </w:t>
      </w:r>
    </w:p>
    <w:p w14:paraId="4106298B" w14:textId="0A308272" w:rsidR="00F27D77" w:rsidRDefault="00F27D77">
      <w:r>
        <w:t xml:space="preserve">PLA seeks the board’s input and feedback on hosting a virtual all committee meeting. </w:t>
      </w:r>
    </w:p>
    <w:p w14:paraId="1877839D" w14:textId="69736401" w:rsidR="00910D7B" w:rsidRDefault="00910D7B"/>
    <w:sectPr w:rsidR="00910D7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E5D34" w14:textId="77777777" w:rsidR="00A40818" w:rsidRDefault="00A40818" w:rsidP="00FA0D0E">
      <w:pPr>
        <w:spacing w:after="0" w:line="240" w:lineRule="auto"/>
      </w:pPr>
      <w:r>
        <w:separator/>
      </w:r>
    </w:p>
  </w:endnote>
  <w:endnote w:type="continuationSeparator" w:id="0">
    <w:p w14:paraId="5DFBBE80" w14:textId="77777777" w:rsidR="00A40818" w:rsidRDefault="00A40818" w:rsidP="00FA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A2B84" w14:textId="77777777" w:rsidR="00A40818" w:rsidRDefault="00A40818" w:rsidP="00FA0D0E">
      <w:pPr>
        <w:spacing w:after="0" w:line="240" w:lineRule="auto"/>
      </w:pPr>
      <w:r>
        <w:separator/>
      </w:r>
    </w:p>
  </w:footnote>
  <w:footnote w:type="continuationSeparator" w:id="0">
    <w:p w14:paraId="75347718" w14:textId="77777777" w:rsidR="00A40818" w:rsidRDefault="00A40818" w:rsidP="00FA0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2DFB" w14:textId="77777777" w:rsidR="00FA0D0E" w:rsidRPr="00503641" w:rsidRDefault="00FA0D0E" w:rsidP="00FA0D0E">
    <w:pPr>
      <w:pStyle w:val="Header"/>
      <w:jc w:val="right"/>
    </w:pPr>
    <w:r w:rsidRPr="00503641">
      <w:t>PLA Board of Directors</w:t>
    </w:r>
  </w:p>
  <w:p w14:paraId="427FB8B8" w14:textId="558CBEE5" w:rsidR="00FA0D0E" w:rsidRDefault="00FA0D0E" w:rsidP="00FA0D0E">
    <w:pPr>
      <w:pStyle w:val="Header"/>
      <w:tabs>
        <w:tab w:val="left" w:pos="5280"/>
      </w:tabs>
      <w:jc w:val="right"/>
    </w:pPr>
    <w:r w:rsidRPr="00503641">
      <w:tab/>
    </w:r>
    <w:r w:rsidRPr="00503641">
      <w:tab/>
    </w:r>
    <w:r w:rsidRPr="00503641">
      <w:tab/>
    </w:r>
    <w:r>
      <w:t xml:space="preserve">September </w:t>
    </w:r>
    <w:r w:rsidR="008A2CC1">
      <w:t xml:space="preserve">18, </w:t>
    </w:r>
    <w:r>
      <w:t>2020 Virtual Meeting</w:t>
    </w:r>
  </w:p>
  <w:p w14:paraId="38DE5013" w14:textId="65949012" w:rsidR="00FA0D0E" w:rsidRPr="00056731" w:rsidRDefault="00FA0D0E" w:rsidP="00FA0D0E">
    <w:pPr>
      <w:pStyle w:val="Header"/>
      <w:tabs>
        <w:tab w:val="left" w:pos="5280"/>
      </w:tabs>
      <w:jc w:val="right"/>
    </w:pPr>
    <w:r>
      <w:t xml:space="preserve"> Document no.: 2021.</w:t>
    </w:r>
    <w:r w:rsidR="008A2CC1">
      <w:t>21</w:t>
    </w:r>
  </w:p>
  <w:p w14:paraId="671664FA" w14:textId="77777777" w:rsidR="00FA0D0E" w:rsidRDefault="00FA0D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2C"/>
    <w:rsid w:val="000B29FF"/>
    <w:rsid w:val="00203C2D"/>
    <w:rsid w:val="0029144B"/>
    <w:rsid w:val="008A2CC1"/>
    <w:rsid w:val="00910D7B"/>
    <w:rsid w:val="00934F2C"/>
    <w:rsid w:val="00A40818"/>
    <w:rsid w:val="00A56CC0"/>
    <w:rsid w:val="00B579F4"/>
    <w:rsid w:val="00B7003A"/>
    <w:rsid w:val="00BA4FBB"/>
    <w:rsid w:val="00BB7299"/>
    <w:rsid w:val="00D3134A"/>
    <w:rsid w:val="00E44DBA"/>
    <w:rsid w:val="00F27D77"/>
    <w:rsid w:val="00FA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1916"/>
  <w15:chartTrackingRefBased/>
  <w15:docId w15:val="{BCB4F590-76CB-4029-B902-42722338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D0E"/>
  </w:style>
  <w:style w:type="paragraph" w:styleId="Footer">
    <w:name w:val="footer"/>
    <w:basedOn w:val="Normal"/>
    <w:link w:val="FooterChar"/>
    <w:uiPriority w:val="99"/>
    <w:unhideWhenUsed/>
    <w:rsid w:val="00FA0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D0E"/>
  </w:style>
  <w:style w:type="character" w:styleId="CommentReference">
    <w:name w:val="annotation reference"/>
    <w:basedOn w:val="DefaultParagraphFont"/>
    <w:uiPriority w:val="99"/>
    <w:semiHidden/>
    <w:unhideWhenUsed/>
    <w:rsid w:val="00D3134A"/>
    <w:rPr>
      <w:sz w:val="16"/>
      <w:szCs w:val="16"/>
    </w:rPr>
  </w:style>
  <w:style w:type="paragraph" w:styleId="CommentText">
    <w:name w:val="annotation text"/>
    <w:basedOn w:val="Normal"/>
    <w:link w:val="CommentTextChar"/>
    <w:uiPriority w:val="99"/>
    <w:semiHidden/>
    <w:unhideWhenUsed/>
    <w:rsid w:val="00D3134A"/>
    <w:pPr>
      <w:spacing w:line="240" w:lineRule="auto"/>
    </w:pPr>
    <w:rPr>
      <w:sz w:val="20"/>
      <w:szCs w:val="20"/>
    </w:rPr>
  </w:style>
  <w:style w:type="character" w:customStyle="1" w:styleId="CommentTextChar">
    <w:name w:val="Comment Text Char"/>
    <w:basedOn w:val="DefaultParagraphFont"/>
    <w:link w:val="CommentText"/>
    <w:uiPriority w:val="99"/>
    <w:semiHidden/>
    <w:rsid w:val="00D3134A"/>
    <w:rPr>
      <w:sz w:val="20"/>
      <w:szCs w:val="20"/>
    </w:rPr>
  </w:style>
  <w:style w:type="paragraph" w:styleId="CommentSubject">
    <w:name w:val="annotation subject"/>
    <w:basedOn w:val="CommentText"/>
    <w:next w:val="CommentText"/>
    <w:link w:val="CommentSubjectChar"/>
    <w:uiPriority w:val="99"/>
    <w:semiHidden/>
    <w:unhideWhenUsed/>
    <w:rsid w:val="00D3134A"/>
    <w:rPr>
      <w:b/>
      <w:bCs/>
    </w:rPr>
  </w:style>
  <w:style w:type="character" w:customStyle="1" w:styleId="CommentSubjectChar">
    <w:name w:val="Comment Subject Char"/>
    <w:basedOn w:val="CommentTextChar"/>
    <w:link w:val="CommentSubject"/>
    <w:uiPriority w:val="99"/>
    <w:semiHidden/>
    <w:rsid w:val="00D3134A"/>
    <w:rPr>
      <w:b/>
      <w:bCs/>
      <w:sz w:val="20"/>
      <w:szCs w:val="20"/>
    </w:rPr>
  </w:style>
  <w:style w:type="paragraph" w:styleId="BalloonText">
    <w:name w:val="Balloon Text"/>
    <w:basedOn w:val="Normal"/>
    <w:link w:val="BalloonTextChar"/>
    <w:uiPriority w:val="99"/>
    <w:semiHidden/>
    <w:unhideWhenUsed/>
    <w:rsid w:val="00D31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Megan Stewart</cp:lastModifiedBy>
  <cp:revision>2</cp:revision>
  <dcterms:created xsi:type="dcterms:W3CDTF">2020-09-17T18:53:00Z</dcterms:created>
  <dcterms:modified xsi:type="dcterms:W3CDTF">2020-09-17T18:53:00Z</dcterms:modified>
</cp:coreProperties>
</file>