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51" w:rsidRPr="00360974" w:rsidRDefault="00A11851" w:rsidP="00A11851">
      <w:pPr>
        <w:rPr>
          <w:rFonts w:ascii="Times New Roman" w:hAnsi="Times New Roman" w:cs="Times New Roman"/>
          <w:sz w:val="24"/>
          <w:szCs w:val="24"/>
        </w:rPr>
      </w:pPr>
      <w:r w:rsidRPr="00360974">
        <w:rPr>
          <w:rFonts w:ascii="Times New Roman" w:hAnsi="Times New Roman" w:cs="Times New Roman"/>
          <w:sz w:val="24"/>
          <w:szCs w:val="24"/>
        </w:rPr>
        <w:t>Government Relations Committee</w:t>
      </w:r>
    </w:p>
    <w:p w:rsidR="00A11851" w:rsidRPr="00360974" w:rsidRDefault="00A64214" w:rsidP="00A11851">
      <w:pPr>
        <w:rPr>
          <w:rFonts w:ascii="Times New Roman" w:hAnsi="Times New Roman" w:cs="Times New Roman"/>
          <w:sz w:val="24"/>
          <w:szCs w:val="24"/>
        </w:rPr>
      </w:pPr>
      <w:r>
        <w:rPr>
          <w:rFonts w:ascii="Times New Roman" w:hAnsi="Times New Roman" w:cs="Times New Roman"/>
          <w:sz w:val="24"/>
          <w:szCs w:val="24"/>
        </w:rPr>
        <w:t>Meeting Minutes</w:t>
      </w:r>
    </w:p>
    <w:p w:rsidR="00A11851" w:rsidRPr="00360974" w:rsidRDefault="00A11851" w:rsidP="00A11851">
      <w:pPr>
        <w:rPr>
          <w:rFonts w:ascii="Times New Roman" w:hAnsi="Times New Roman" w:cs="Times New Roman"/>
          <w:sz w:val="24"/>
          <w:szCs w:val="24"/>
        </w:rPr>
      </w:pPr>
      <w:r w:rsidRPr="00360974">
        <w:rPr>
          <w:rFonts w:ascii="Times New Roman" w:hAnsi="Times New Roman" w:cs="Times New Roman"/>
          <w:sz w:val="24"/>
          <w:szCs w:val="24"/>
        </w:rPr>
        <w:t>September 14, 2018 11 am (CST)</w:t>
      </w:r>
    </w:p>
    <w:p w:rsidR="00A11851" w:rsidRPr="00360974" w:rsidRDefault="00A11851" w:rsidP="00A11851">
      <w:pPr>
        <w:rPr>
          <w:rFonts w:ascii="Times New Roman" w:hAnsi="Times New Roman" w:cs="Times New Roman"/>
          <w:sz w:val="24"/>
          <w:szCs w:val="24"/>
        </w:rPr>
      </w:pPr>
      <w:r w:rsidRPr="00360974">
        <w:rPr>
          <w:rFonts w:ascii="Times New Roman" w:hAnsi="Times New Roman" w:cs="Times New Roman"/>
          <w:sz w:val="24"/>
          <w:szCs w:val="24"/>
        </w:rPr>
        <w:t>Via Conference Call</w:t>
      </w:r>
    </w:p>
    <w:p w:rsidR="00A11851" w:rsidRDefault="00A64214" w:rsidP="00A11851">
      <w:pPr>
        <w:rPr>
          <w:rFonts w:ascii="Times New Roman" w:hAnsi="Times New Roman" w:cs="Times New Roman"/>
          <w:sz w:val="24"/>
          <w:szCs w:val="24"/>
        </w:rPr>
      </w:pPr>
      <w:r>
        <w:rPr>
          <w:rFonts w:ascii="Times New Roman" w:hAnsi="Times New Roman" w:cs="Times New Roman"/>
          <w:sz w:val="24"/>
          <w:szCs w:val="24"/>
        </w:rPr>
        <w:t xml:space="preserve">Members present: Kevin Baggett, Amy Bush, Dani Cook, Jeremy Darrington, Joyce Ogburn, Duncan Stewart, Kevin Walker, LeRoy LaFleur (Board </w:t>
      </w:r>
      <w:r w:rsidR="001E65A9">
        <w:rPr>
          <w:rFonts w:ascii="Times New Roman" w:hAnsi="Times New Roman" w:cs="Times New Roman"/>
          <w:sz w:val="24"/>
          <w:szCs w:val="24"/>
        </w:rPr>
        <w:t>Liaison</w:t>
      </w:r>
      <w:r>
        <w:rPr>
          <w:rFonts w:ascii="Times New Roman" w:hAnsi="Times New Roman" w:cs="Times New Roman"/>
          <w:sz w:val="24"/>
          <w:szCs w:val="24"/>
        </w:rPr>
        <w:t xml:space="preserve">), Kara Malenfant (Staff Liaison) </w:t>
      </w:r>
    </w:p>
    <w:p w:rsidR="00A64214" w:rsidRPr="00360974" w:rsidRDefault="00A64214" w:rsidP="00A11851">
      <w:pPr>
        <w:rPr>
          <w:rFonts w:ascii="Times New Roman" w:hAnsi="Times New Roman" w:cs="Times New Roman"/>
          <w:sz w:val="24"/>
          <w:szCs w:val="24"/>
        </w:rPr>
      </w:pPr>
    </w:p>
    <w:p w:rsidR="00A11851" w:rsidRPr="00360974" w:rsidRDefault="00A11851" w:rsidP="00A11851">
      <w:pPr>
        <w:pStyle w:val="Heading1"/>
        <w:rPr>
          <w:rFonts w:ascii="Times New Roman" w:hAnsi="Times New Roman" w:cs="Times New Roman"/>
          <w:color w:val="auto"/>
          <w:sz w:val="24"/>
          <w:szCs w:val="24"/>
        </w:rPr>
      </w:pPr>
      <w:r w:rsidRPr="00360974">
        <w:rPr>
          <w:rFonts w:ascii="Times New Roman" w:hAnsi="Times New Roman" w:cs="Times New Roman"/>
          <w:color w:val="auto"/>
          <w:sz w:val="24"/>
          <w:szCs w:val="24"/>
        </w:rPr>
        <w:t>Introductions and welcome</w:t>
      </w:r>
    </w:p>
    <w:p w:rsidR="00A11851" w:rsidRDefault="00A11851" w:rsidP="00360974">
      <w:pPr>
        <w:pStyle w:val="Heading1"/>
        <w:rPr>
          <w:rFonts w:ascii="Times New Roman" w:hAnsi="Times New Roman" w:cs="Times New Roman"/>
          <w:color w:val="auto"/>
          <w:sz w:val="24"/>
          <w:szCs w:val="24"/>
        </w:rPr>
      </w:pPr>
      <w:r w:rsidRPr="00360974">
        <w:rPr>
          <w:rFonts w:ascii="Times New Roman" w:hAnsi="Times New Roman" w:cs="Times New Roman"/>
          <w:color w:val="auto"/>
          <w:sz w:val="24"/>
          <w:szCs w:val="24"/>
        </w:rPr>
        <w:t xml:space="preserve">Approval of draft minutes from </w:t>
      </w:r>
      <w:r w:rsidR="00360974" w:rsidRPr="00360974">
        <w:rPr>
          <w:rFonts w:ascii="Times New Roman" w:hAnsi="Times New Roman" w:cs="Times New Roman"/>
          <w:color w:val="auto"/>
          <w:sz w:val="24"/>
          <w:szCs w:val="24"/>
        </w:rPr>
        <w:t>January 11</w:t>
      </w:r>
      <w:r w:rsidR="00360974">
        <w:rPr>
          <w:rFonts w:ascii="Times New Roman" w:hAnsi="Times New Roman" w:cs="Times New Roman"/>
          <w:color w:val="auto"/>
          <w:sz w:val="24"/>
          <w:szCs w:val="24"/>
        </w:rPr>
        <w:t>, 2018</w:t>
      </w:r>
    </w:p>
    <w:p w:rsidR="00A64214" w:rsidRPr="00A64214" w:rsidRDefault="00A64214" w:rsidP="00A64214">
      <w:pPr>
        <w:ind w:left="1440"/>
        <w:rPr>
          <w:rFonts w:ascii="Times New Roman" w:hAnsi="Times New Roman" w:cs="Times New Roman"/>
          <w:sz w:val="24"/>
          <w:szCs w:val="24"/>
        </w:rPr>
      </w:pPr>
      <w:r>
        <w:rPr>
          <w:rFonts w:ascii="Times New Roman" w:hAnsi="Times New Roman" w:cs="Times New Roman"/>
          <w:sz w:val="24"/>
          <w:szCs w:val="24"/>
        </w:rPr>
        <w:t>-Minutes from previous meeting not located prior. Committee will approve them at the next meeting</w:t>
      </w:r>
    </w:p>
    <w:p w:rsidR="00A11851" w:rsidRDefault="00A11851" w:rsidP="00A11851">
      <w:pPr>
        <w:pStyle w:val="Heading1"/>
        <w:rPr>
          <w:rFonts w:ascii="Times New Roman" w:hAnsi="Times New Roman" w:cs="Times New Roman"/>
          <w:color w:val="auto"/>
          <w:sz w:val="24"/>
          <w:szCs w:val="24"/>
        </w:rPr>
      </w:pPr>
      <w:r w:rsidRPr="00360974">
        <w:rPr>
          <w:rFonts w:ascii="Times New Roman" w:hAnsi="Times New Roman" w:cs="Times New Roman"/>
          <w:color w:val="auto"/>
          <w:sz w:val="24"/>
          <w:szCs w:val="24"/>
        </w:rPr>
        <w:t>Review Purpose</w:t>
      </w:r>
    </w:p>
    <w:p w:rsidR="00A64214" w:rsidRPr="00A64214" w:rsidRDefault="00A64214" w:rsidP="00A64214">
      <w:pPr>
        <w:ind w:left="144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Charge of the committee was read and discussed briefly</w:t>
      </w:r>
    </w:p>
    <w:p w:rsidR="00A11851" w:rsidRDefault="00A11851" w:rsidP="00A11851">
      <w:pPr>
        <w:pStyle w:val="Heading1"/>
        <w:rPr>
          <w:rFonts w:ascii="Times New Roman" w:hAnsi="Times New Roman" w:cs="Times New Roman"/>
          <w:color w:val="auto"/>
          <w:sz w:val="24"/>
          <w:szCs w:val="24"/>
        </w:rPr>
      </w:pPr>
      <w:r w:rsidRPr="00360974">
        <w:rPr>
          <w:rFonts w:ascii="Times New Roman" w:hAnsi="Times New Roman" w:cs="Times New Roman"/>
          <w:color w:val="auto"/>
          <w:sz w:val="24"/>
          <w:szCs w:val="24"/>
        </w:rPr>
        <w:t>Proposal for a Legislative Toolkit for academic librarians</w:t>
      </w:r>
    </w:p>
    <w:p w:rsidR="001E65A9" w:rsidRDefault="00A64214" w:rsidP="00A64214">
      <w:pPr>
        <w:ind w:left="1440"/>
        <w:rPr>
          <w:rFonts w:ascii="Times New Roman" w:hAnsi="Times New Roman" w:cs="Times New Roman"/>
          <w:sz w:val="24"/>
          <w:szCs w:val="24"/>
        </w:rPr>
      </w:pPr>
      <w:r>
        <w:rPr>
          <w:rFonts w:ascii="Times New Roman" w:hAnsi="Times New Roman" w:cs="Times New Roman"/>
          <w:sz w:val="24"/>
          <w:szCs w:val="24"/>
        </w:rPr>
        <w:t xml:space="preserve">-The draft Legislative Toolkit document was distributed prior to the meeting. Last year, the committee explored the possibility of creating an ACRL legislative toolkit to assist academic librarians with lobbying efforts at the local, state, and federal level. </w:t>
      </w:r>
    </w:p>
    <w:p w:rsidR="001E65A9" w:rsidRDefault="001E65A9" w:rsidP="00A64214">
      <w:pPr>
        <w:ind w:left="1440"/>
        <w:rPr>
          <w:rFonts w:ascii="Times New Roman" w:hAnsi="Times New Roman" w:cs="Times New Roman"/>
          <w:sz w:val="24"/>
          <w:szCs w:val="24"/>
        </w:rPr>
      </w:pPr>
      <w:r>
        <w:rPr>
          <w:rFonts w:ascii="Times New Roman" w:hAnsi="Times New Roman" w:cs="Times New Roman"/>
          <w:sz w:val="24"/>
          <w:szCs w:val="24"/>
        </w:rPr>
        <w:t>-</w:t>
      </w:r>
      <w:r w:rsidR="00A64214">
        <w:rPr>
          <w:rFonts w:ascii="Times New Roman" w:hAnsi="Times New Roman" w:cs="Times New Roman"/>
          <w:sz w:val="24"/>
          <w:szCs w:val="24"/>
        </w:rPr>
        <w:t>Committee members discussed the sco</w:t>
      </w:r>
      <w:r>
        <w:rPr>
          <w:rFonts w:ascii="Times New Roman" w:hAnsi="Times New Roman" w:cs="Times New Roman"/>
          <w:sz w:val="24"/>
          <w:szCs w:val="24"/>
        </w:rPr>
        <w:t xml:space="preserve">pe of the toolkit, </w:t>
      </w:r>
      <w:r w:rsidR="00A64214">
        <w:rPr>
          <w:rFonts w:ascii="Times New Roman" w:hAnsi="Times New Roman" w:cs="Times New Roman"/>
          <w:sz w:val="24"/>
          <w:szCs w:val="24"/>
        </w:rPr>
        <w:t xml:space="preserve">would it cover advocating for ourselves on campus. </w:t>
      </w:r>
    </w:p>
    <w:p w:rsidR="00A64214" w:rsidRPr="00A64214" w:rsidRDefault="001E65A9" w:rsidP="00A64214">
      <w:pPr>
        <w:ind w:left="1440"/>
        <w:rPr>
          <w:rFonts w:ascii="Times New Roman" w:hAnsi="Times New Roman" w:cs="Times New Roman"/>
          <w:sz w:val="24"/>
          <w:szCs w:val="24"/>
        </w:rPr>
      </w:pPr>
      <w:r>
        <w:rPr>
          <w:rFonts w:ascii="Times New Roman" w:hAnsi="Times New Roman" w:cs="Times New Roman"/>
          <w:sz w:val="24"/>
          <w:szCs w:val="24"/>
        </w:rPr>
        <w:t>-</w:t>
      </w:r>
      <w:r w:rsidR="00A64214">
        <w:rPr>
          <w:rFonts w:ascii="Times New Roman" w:hAnsi="Times New Roman" w:cs="Times New Roman"/>
          <w:sz w:val="24"/>
          <w:szCs w:val="24"/>
        </w:rPr>
        <w:t xml:space="preserve">The committee felt that this toolkit would be somewhat duplicative of the comprehensive ALA Advocacy University and other tools already in place. The decision was made to not pursue the toolkit this year.  </w:t>
      </w:r>
    </w:p>
    <w:p w:rsidR="00A11851" w:rsidRDefault="00A11851" w:rsidP="00A11851">
      <w:pPr>
        <w:pStyle w:val="Heading1"/>
        <w:rPr>
          <w:rFonts w:ascii="Times New Roman" w:hAnsi="Times New Roman" w:cs="Times New Roman"/>
          <w:color w:val="auto"/>
          <w:sz w:val="24"/>
          <w:szCs w:val="24"/>
        </w:rPr>
      </w:pPr>
      <w:r w:rsidRPr="00360974">
        <w:rPr>
          <w:rFonts w:ascii="Times New Roman" w:hAnsi="Times New Roman" w:cs="Times New Roman"/>
          <w:color w:val="auto"/>
          <w:sz w:val="24"/>
          <w:szCs w:val="24"/>
        </w:rPr>
        <w:t>Legislative Agenda – pre-work</w:t>
      </w:r>
    </w:p>
    <w:p w:rsidR="00A64214" w:rsidRDefault="001E65A9" w:rsidP="00A64214">
      <w:pPr>
        <w:ind w:left="1440"/>
        <w:rPr>
          <w:rFonts w:ascii="Times New Roman" w:hAnsi="Times New Roman" w:cs="Times New Roman"/>
          <w:sz w:val="24"/>
          <w:szCs w:val="24"/>
        </w:rPr>
      </w:pPr>
      <w:r>
        <w:rPr>
          <w:rFonts w:ascii="Times New Roman" w:hAnsi="Times New Roman" w:cs="Times New Roman"/>
          <w:sz w:val="24"/>
          <w:szCs w:val="24"/>
        </w:rPr>
        <w:t>-The committee discussed the 2018-19 Legislative agenda. New committee members and returning members should familiarize themselves with the agenda from the previous year. For the next meeting in October, the committee will decide which items from the previous legislative agenda should stay on this year and which new issues should the agenda address.</w:t>
      </w:r>
    </w:p>
    <w:p w:rsidR="001E65A9" w:rsidRDefault="001E65A9" w:rsidP="00A64214">
      <w:pPr>
        <w:ind w:left="1440"/>
        <w:rPr>
          <w:rFonts w:ascii="Times New Roman" w:hAnsi="Times New Roman" w:cs="Times New Roman"/>
          <w:sz w:val="24"/>
          <w:szCs w:val="24"/>
        </w:rPr>
      </w:pPr>
      <w:r>
        <w:rPr>
          <w:rFonts w:ascii="Times New Roman" w:hAnsi="Times New Roman" w:cs="Times New Roman"/>
          <w:sz w:val="24"/>
          <w:szCs w:val="24"/>
        </w:rPr>
        <w:t>-There was a discussion that the committee could bring in an established library lobbyist to help with formulation and identifying agenda items</w:t>
      </w:r>
      <w:r w:rsidR="000D47BA">
        <w:rPr>
          <w:rFonts w:ascii="Times New Roman" w:hAnsi="Times New Roman" w:cs="Times New Roman"/>
          <w:sz w:val="24"/>
          <w:szCs w:val="24"/>
        </w:rPr>
        <w:t xml:space="preserve">, but that idea was tabled. </w:t>
      </w:r>
    </w:p>
    <w:p w:rsidR="007859A6" w:rsidRDefault="007859A6" w:rsidP="00A64214">
      <w:pPr>
        <w:ind w:left="1440"/>
        <w:rPr>
          <w:rFonts w:ascii="Times New Roman" w:hAnsi="Times New Roman" w:cs="Times New Roman"/>
          <w:sz w:val="24"/>
          <w:szCs w:val="24"/>
        </w:rPr>
      </w:pPr>
      <w:r>
        <w:rPr>
          <w:rFonts w:ascii="Times New Roman" w:hAnsi="Times New Roman" w:cs="Times New Roman"/>
          <w:sz w:val="24"/>
          <w:szCs w:val="24"/>
        </w:rPr>
        <w:t>-O</w:t>
      </w:r>
      <w:r w:rsidRPr="007859A6">
        <w:rPr>
          <w:rFonts w:ascii="Times New Roman" w:hAnsi="Times New Roman" w:cs="Times New Roman"/>
          <w:sz w:val="24"/>
          <w:szCs w:val="24"/>
        </w:rPr>
        <w:t xml:space="preserve">ne of the committee members </w:t>
      </w:r>
      <w:r>
        <w:rPr>
          <w:rFonts w:ascii="Times New Roman" w:hAnsi="Times New Roman" w:cs="Times New Roman"/>
          <w:sz w:val="24"/>
          <w:szCs w:val="24"/>
        </w:rPr>
        <w:t>expressed interest in</w:t>
      </w:r>
      <w:r w:rsidRPr="007859A6">
        <w:rPr>
          <w:rFonts w:ascii="Times New Roman" w:hAnsi="Times New Roman" w:cs="Times New Roman"/>
          <w:sz w:val="24"/>
          <w:szCs w:val="24"/>
        </w:rPr>
        <w:t xml:space="preserve"> CRS reports and </w:t>
      </w:r>
      <w:r>
        <w:rPr>
          <w:rFonts w:ascii="Times New Roman" w:hAnsi="Times New Roman" w:cs="Times New Roman"/>
          <w:sz w:val="24"/>
          <w:szCs w:val="24"/>
        </w:rPr>
        <w:t xml:space="preserve">the </w:t>
      </w:r>
      <w:r w:rsidRPr="007859A6">
        <w:rPr>
          <w:rFonts w:ascii="Times New Roman" w:hAnsi="Times New Roman" w:cs="Times New Roman"/>
          <w:sz w:val="24"/>
          <w:szCs w:val="24"/>
        </w:rPr>
        <w:t>new investment LoC made to make them accessible on their website</w:t>
      </w:r>
      <w:r>
        <w:rPr>
          <w:rFonts w:ascii="Times New Roman" w:hAnsi="Times New Roman" w:cs="Times New Roman"/>
          <w:sz w:val="24"/>
          <w:szCs w:val="24"/>
        </w:rPr>
        <w:t xml:space="preserve">. Should the </w:t>
      </w:r>
      <w:r>
        <w:rPr>
          <w:rFonts w:ascii="Times New Roman" w:hAnsi="Times New Roman" w:cs="Times New Roman"/>
          <w:sz w:val="24"/>
          <w:szCs w:val="24"/>
        </w:rPr>
        <w:lastRenderedPageBreak/>
        <w:t xml:space="preserve">committee make a push for them to be made public? Kara informed the committee she would reach out to ALA’s Gov’t relations director about the issue. </w:t>
      </w:r>
    </w:p>
    <w:p w:rsidR="000D47BA" w:rsidRDefault="001E65A9" w:rsidP="00A64214">
      <w:pPr>
        <w:ind w:left="1440"/>
        <w:rPr>
          <w:rFonts w:ascii="Times New Roman" w:hAnsi="Times New Roman" w:cs="Times New Roman"/>
          <w:sz w:val="24"/>
          <w:szCs w:val="24"/>
        </w:rPr>
      </w:pPr>
      <w:r>
        <w:rPr>
          <w:rFonts w:ascii="Times New Roman" w:hAnsi="Times New Roman" w:cs="Times New Roman"/>
          <w:sz w:val="24"/>
          <w:szCs w:val="24"/>
        </w:rPr>
        <w:t xml:space="preserve">-There was discussion about the timeline for completing the agenda. </w:t>
      </w:r>
      <w:r w:rsidR="000D47BA">
        <w:rPr>
          <w:rFonts w:ascii="Times New Roman" w:hAnsi="Times New Roman" w:cs="Times New Roman"/>
          <w:sz w:val="24"/>
          <w:szCs w:val="24"/>
        </w:rPr>
        <w:t>Previous years’ timelines are available on ALA Connect for guidance and the work plan submitted for the committee this year, containing a timeline, will be provided by the chair.</w:t>
      </w:r>
    </w:p>
    <w:p w:rsidR="001E65A9" w:rsidRPr="001E65A9" w:rsidRDefault="000D47BA" w:rsidP="00A64214">
      <w:pPr>
        <w:ind w:left="1440"/>
        <w:rPr>
          <w:rFonts w:ascii="Times New Roman" w:hAnsi="Times New Roman" w:cs="Times New Roman"/>
          <w:sz w:val="24"/>
          <w:szCs w:val="24"/>
        </w:rPr>
      </w:pPr>
      <w:r>
        <w:rPr>
          <w:rFonts w:ascii="Times New Roman" w:hAnsi="Times New Roman" w:cs="Times New Roman"/>
          <w:sz w:val="24"/>
          <w:szCs w:val="24"/>
        </w:rPr>
        <w:t xml:space="preserve">-There was a discussion that since the National Legislative Day will not be held in May but at ALA annual in DC in June, the committee could delay the final draft of the agenda until late April. Returning committee members recalled that last year we were monitoring changes to our agenda issues right up until submission of our draft.      </w:t>
      </w:r>
    </w:p>
    <w:p w:rsidR="00672A42" w:rsidRDefault="00A11851" w:rsidP="00A11851">
      <w:pPr>
        <w:pStyle w:val="Heading1"/>
        <w:rPr>
          <w:rFonts w:ascii="Times New Roman" w:hAnsi="Times New Roman" w:cs="Times New Roman"/>
          <w:color w:val="auto"/>
          <w:sz w:val="24"/>
          <w:szCs w:val="24"/>
        </w:rPr>
      </w:pPr>
      <w:r w:rsidRPr="00360974">
        <w:rPr>
          <w:rFonts w:ascii="Times New Roman" w:hAnsi="Times New Roman" w:cs="Times New Roman"/>
          <w:color w:val="auto"/>
          <w:sz w:val="24"/>
          <w:szCs w:val="24"/>
        </w:rPr>
        <w:t>Other concerns to discuss at this time/ questions?</w:t>
      </w:r>
    </w:p>
    <w:p w:rsidR="002D4459" w:rsidRDefault="002D4459" w:rsidP="002D4459"/>
    <w:p w:rsidR="002D4459" w:rsidRDefault="002D4459" w:rsidP="002D4459">
      <w:r>
        <w:t>Meeting adjourned 11:44am</w:t>
      </w:r>
    </w:p>
    <w:p w:rsidR="002D4459" w:rsidRDefault="002D4459" w:rsidP="002D4459">
      <w:r>
        <w:t>Minutes submitted by Kevin Baggett</w:t>
      </w:r>
    </w:p>
    <w:p w:rsidR="002D4459" w:rsidRPr="002D4459" w:rsidRDefault="002D4459" w:rsidP="002D4459">
      <w:bookmarkStart w:id="0" w:name="_GoBack"/>
      <w:bookmarkEnd w:id="0"/>
    </w:p>
    <w:sectPr w:rsidR="002D4459" w:rsidRPr="002D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D5D"/>
    <w:multiLevelType w:val="hybridMultilevel"/>
    <w:tmpl w:val="A2AAE602"/>
    <w:lvl w:ilvl="0" w:tplc="6C209FB0">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2415F3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2646FA3"/>
    <w:multiLevelType w:val="hybridMultilevel"/>
    <w:tmpl w:val="254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520C8"/>
    <w:multiLevelType w:val="hybridMultilevel"/>
    <w:tmpl w:val="7A28ED88"/>
    <w:lvl w:ilvl="0" w:tplc="E666638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51"/>
    <w:rsid w:val="0004317D"/>
    <w:rsid w:val="00094BFA"/>
    <w:rsid w:val="000D47BA"/>
    <w:rsid w:val="000E7A12"/>
    <w:rsid w:val="00152F67"/>
    <w:rsid w:val="001E2C1D"/>
    <w:rsid w:val="001E65A9"/>
    <w:rsid w:val="001E6D21"/>
    <w:rsid w:val="00213DA3"/>
    <w:rsid w:val="002D4459"/>
    <w:rsid w:val="00344648"/>
    <w:rsid w:val="00355A36"/>
    <w:rsid w:val="00360974"/>
    <w:rsid w:val="0036335E"/>
    <w:rsid w:val="0052470F"/>
    <w:rsid w:val="005B1CEA"/>
    <w:rsid w:val="00622160"/>
    <w:rsid w:val="00636F58"/>
    <w:rsid w:val="00672A42"/>
    <w:rsid w:val="006A0401"/>
    <w:rsid w:val="006A728C"/>
    <w:rsid w:val="006C5A01"/>
    <w:rsid w:val="007859A6"/>
    <w:rsid w:val="007B4DA2"/>
    <w:rsid w:val="008931DF"/>
    <w:rsid w:val="00A11851"/>
    <w:rsid w:val="00A64214"/>
    <w:rsid w:val="00BC3DEB"/>
    <w:rsid w:val="00BF56E0"/>
    <w:rsid w:val="00C845E5"/>
    <w:rsid w:val="00CC0D40"/>
    <w:rsid w:val="00DA2ACD"/>
    <w:rsid w:val="00DF4BAC"/>
    <w:rsid w:val="00DF5BC7"/>
    <w:rsid w:val="00E40852"/>
    <w:rsid w:val="00E414B0"/>
    <w:rsid w:val="00ED0DAC"/>
    <w:rsid w:val="00ED2A39"/>
    <w:rsid w:val="00F17818"/>
    <w:rsid w:val="00F2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1F188-8368-4C60-A4F7-7E034F91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85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185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185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185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185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185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185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185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185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51"/>
    <w:pPr>
      <w:ind w:left="720"/>
      <w:contextualSpacing/>
    </w:pPr>
  </w:style>
  <w:style w:type="character" w:customStyle="1" w:styleId="Heading1Char">
    <w:name w:val="Heading 1 Char"/>
    <w:basedOn w:val="DefaultParagraphFont"/>
    <w:link w:val="Heading1"/>
    <w:uiPriority w:val="9"/>
    <w:rsid w:val="00A118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118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1185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185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185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185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185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18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185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Baggett</dc:creator>
  <cp:keywords/>
  <dc:description/>
  <cp:lastModifiedBy>Kevin Baggett</cp:lastModifiedBy>
  <cp:revision>7</cp:revision>
  <dcterms:created xsi:type="dcterms:W3CDTF">2018-08-31T18:41:00Z</dcterms:created>
  <dcterms:modified xsi:type="dcterms:W3CDTF">2018-11-13T14:46:00Z</dcterms:modified>
</cp:coreProperties>
</file>