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FF72" w14:textId="77777777" w:rsidR="00A02A4B" w:rsidRPr="00634BDB" w:rsidRDefault="00A02A4B" w:rsidP="00A02A4B">
      <w:pPr>
        <w:rPr>
          <w:rFonts w:asciiTheme="minorHAnsi" w:hAnsiTheme="minorHAnsi" w:cstheme="minorHAnsi"/>
          <w:bCs/>
          <w:sz w:val="24"/>
          <w:szCs w:val="24"/>
        </w:rPr>
      </w:pPr>
      <w:r w:rsidRPr="00634BDB">
        <w:rPr>
          <w:rFonts w:asciiTheme="minorHAnsi" w:hAnsiTheme="minorHAnsi" w:cstheme="minorHAnsi"/>
          <w:b/>
          <w:sz w:val="24"/>
          <w:szCs w:val="24"/>
        </w:rPr>
        <w:t xml:space="preserve">TO: </w:t>
      </w:r>
      <w:r w:rsidRPr="00634BDB">
        <w:rPr>
          <w:rFonts w:asciiTheme="minorHAnsi" w:hAnsiTheme="minorHAnsi" w:cstheme="minorHAnsi"/>
          <w:b/>
          <w:sz w:val="24"/>
          <w:szCs w:val="24"/>
        </w:rPr>
        <w:tab/>
      </w:r>
      <w:r w:rsidRPr="00634BDB">
        <w:rPr>
          <w:rFonts w:asciiTheme="minorHAnsi" w:hAnsiTheme="minorHAnsi" w:cstheme="minorHAnsi"/>
          <w:b/>
          <w:sz w:val="24"/>
          <w:szCs w:val="24"/>
        </w:rPr>
        <w:tab/>
      </w:r>
      <w:r w:rsidRPr="00634BDB">
        <w:rPr>
          <w:rFonts w:asciiTheme="minorHAnsi" w:hAnsiTheme="minorHAnsi" w:cstheme="minorHAnsi"/>
          <w:bCs/>
          <w:sz w:val="24"/>
          <w:szCs w:val="24"/>
        </w:rPr>
        <w:t>PLA Board of Directors</w:t>
      </w:r>
    </w:p>
    <w:p w14:paraId="22669C98" w14:textId="2FA48293" w:rsidR="00A02A4B" w:rsidRPr="00634BDB" w:rsidRDefault="00A02A4B" w:rsidP="00A02A4B">
      <w:pPr>
        <w:rPr>
          <w:rFonts w:asciiTheme="minorHAnsi" w:hAnsiTheme="minorHAnsi" w:cstheme="minorHAnsi"/>
          <w:sz w:val="24"/>
          <w:szCs w:val="24"/>
        </w:rPr>
      </w:pPr>
      <w:r w:rsidRPr="00634BDB">
        <w:rPr>
          <w:rFonts w:asciiTheme="minorHAnsi" w:hAnsiTheme="minorHAnsi" w:cstheme="minorHAnsi"/>
          <w:b/>
          <w:sz w:val="24"/>
          <w:szCs w:val="24"/>
        </w:rPr>
        <w:t>RE:</w:t>
      </w:r>
      <w:r w:rsidRPr="00634BDB">
        <w:rPr>
          <w:rFonts w:asciiTheme="minorHAnsi" w:hAnsiTheme="minorHAnsi" w:cstheme="minorHAnsi"/>
          <w:sz w:val="24"/>
          <w:szCs w:val="24"/>
        </w:rPr>
        <w:tab/>
      </w:r>
      <w:r w:rsidRPr="00634BDB">
        <w:rPr>
          <w:rFonts w:asciiTheme="minorHAnsi" w:hAnsiTheme="minorHAnsi" w:cstheme="minorHAnsi"/>
          <w:sz w:val="24"/>
          <w:szCs w:val="24"/>
        </w:rPr>
        <w:tab/>
        <w:t>Scheduling Board Meetings Through Next Year</w:t>
      </w:r>
    </w:p>
    <w:p w14:paraId="55924783" w14:textId="485EA5C5" w:rsidR="00A02A4B" w:rsidRPr="00634BDB" w:rsidRDefault="00A02A4B" w:rsidP="00A02A4B">
      <w:pPr>
        <w:tabs>
          <w:tab w:val="left" w:pos="720"/>
          <w:tab w:val="left" w:pos="1440"/>
          <w:tab w:val="left" w:pos="2160"/>
          <w:tab w:val="left" w:pos="3120"/>
        </w:tabs>
        <w:rPr>
          <w:rFonts w:asciiTheme="minorHAnsi" w:hAnsiTheme="minorHAnsi" w:cstheme="minorHAnsi"/>
          <w:sz w:val="24"/>
          <w:szCs w:val="24"/>
        </w:rPr>
      </w:pPr>
      <w:r w:rsidRPr="00634BDB">
        <w:rPr>
          <w:rFonts w:asciiTheme="minorHAnsi" w:hAnsiTheme="minorHAnsi" w:cstheme="minorHAnsi"/>
          <w:b/>
          <w:sz w:val="24"/>
          <w:szCs w:val="24"/>
        </w:rPr>
        <w:t>DATE:</w:t>
      </w:r>
      <w:r w:rsidRPr="00634BDB">
        <w:rPr>
          <w:rFonts w:asciiTheme="minorHAnsi" w:hAnsiTheme="minorHAnsi" w:cstheme="minorHAnsi"/>
          <w:sz w:val="24"/>
          <w:szCs w:val="24"/>
        </w:rPr>
        <w:tab/>
      </w:r>
      <w:r w:rsidRPr="00634BDB">
        <w:rPr>
          <w:rFonts w:asciiTheme="minorHAnsi" w:hAnsiTheme="minorHAnsi" w:cstheme="minorHAnsi"/>
          <w:sz w:val="24"/>
          <w:szCs w:val="24"/>
        </w:rPr>
        <w:tab/>
        <w:t>April 13, 2020</w:t>
      </w:r>
    </w:p>
    <w:p w14:paraId="67CE53B0" w14:textId="77777777" w:rsidR="00A02A4B" w:rsidRPr="00634BDB" w:rsidRDefault="00A02A4B" w:rsidP="00A02A4B">
      <w:pPr>
        <w:tabs>
          <w:tab w:val="left" w:pos="720"/>
          <w:tab w:val="left" w:pos="1440"/>
          <w:tab w:val="left" w:pos="2160"/>
          <w:tab w:val="left" w:pos="3120"/>
        </w:tabs>
        <w:rPr>
          <w:rFonts w:asciiTheme="minorHAnsi" w:hAnsiTheme="minorHAnsi" w:cstheme="minorHAnsi"/>
          <w:sz w:val="24"/>
          <w:szCs w:val="24"/>
        </w:rPr>
      </w:pPr>
    </w:p>
    <w:p w14:paraId="716D84BD" w14:textId="77777777" w:rsidR="00A02A4B" w:rsidRPr="00634BDB" w:rsidRDefault="00A02A4B" w:rsidP="00A02A4B">
      <w:pPr>
        <w:ind w:left="2160" w:hanging="2160"/>
        <w:rPr>
          <w:rFonts w:asciiTheme="minorHAnsi" w:hAnsiTheme="minorHAnsi" w:cstheme="minorHAnsi"/>
          <w:b/>
          <w:sz w:val="24"/>
          <w:szCs w:val="24"/>
        </w:rPr>
      </w:pPr>
      <w:r w:rsidRPr="00634BDB">
        <w:rPr>
          <w:rFonts w:asciiTheme="minorHAnsi" w:hAnsiTheme="minorHAnsi" w:cstheme="minorHAnsi"/>
          <w:b/>
          <w:sz w:val="24"/>
          <w:szCs w:val="24"/>
        </w:rPr>
        <w:t>ACTION REQUESTED/INFORMATION/REPORT:</w:t>
      </w:r>
    </w:p>
    <w:p w14:paraId="118A45E4" w14:textId="498C7D18" w:rsidR="00A02A4B" w:rsidRPr="00634BDB" w:rsidRDefault="00A02A4B" w:rsidP="00A02A4B">
      <w:pPr>
        <w:pStyle w:val="BodyTextIndent"/>
        <w:spacing w:before="0"/>
        <w:ind w:left="360" w:firstLine="360"/>
        <w:rPr>
          <w:rFonts w:asciiTheme="minorHAnsi" w:hAnsiTheme="minorHAnsi" w:cstheme="minorHAnsi"/>
          <w:i w:val="0"/>
          <w:szCs w:val="24"/>
        </w:rPr>
      </w:pPr>
      <w:r w:rsidRPr="00634BDB">
        <w:rPr>
          <w:rFonts w:asciiTheme="minorHAnsi" w:hAnsiTheme="minorHAnsi" w:cstheme="minorHAnsi"/>
          <w:i w:val="0"/>
          <w:szCs w:val="24"/>
        </w:rPr>
        <w:t>Information/Discussion</w:t>
      </w:r>
    </w:p>
    <w:p w14:paraId="00A7FFCB" w14:textId="77777777" w:rsidR="00A02A4B" w:rsidRPr="00634BDB" w:rsidRDefault="00A02A4B" w:rsidP="00A02A4B">
      <w:pPr>
        <w:ind w:left="2880" w:hanging="2880"/>
        <w:rPr>
          <w:rFonts w:asciiTheme="minorHAnsi" w:hAnsiTheme="minorHAnsi" w:cstheme="minorHAnsi"/>
          <w:b/>
          <w:sz w:val="24"/>
          <w:szCs w:val="24"/>
        </w:rPr>
      </w:pPr>
      <w:r w:rsidRPr="00634BDB">
        <w:rPr>
          <w:rFonts w:asciiTheme="minorHAnsi" w:hAnsiTheme="minorHAnsi" w:cstheme="minorHAnsi"/>
          <w:b/>
          <w:sz w:val="24"/>
          <w:szCs w:val="24"/>
        </w:rPr>
        <w:t>ACTION REQUESTED BY:</w:t>
      </w:r>
      <w:r w:rsidRPr="00634BDB">
        <w:rPr>
          <w:rFonts w:asciiTheme="minorHAnsi" w:hAnsiTheme="minorHAnsi" w:cstheme="minorHAnsi"/>
          <w:b/>
          <w:sz w:val="24"/>
          <w:szCs w:val="24"/>
        </w:rPr>
        <w:tab/>
      </w:r>
      <w:bookmarkStart w:id="0" w:name="_GoBack"/>
      <w:bookmarkEnd w:id="0"/>
    </w:p>
    <w:p w14:paraId="480CB88E" w14:textId="5903FFDC" w:rsidR="00A02A4B" w:rsidRPr="00634BDB" w:rsidRDefault="00A02A4B" w:rsidP="00A02A4B">
      <w:pPr>
        <w:ind w:left="720"/>
        <w:rPr>
          <w:rFonts w:asciiTheme="minorHAnsi" w:hAnsiTheme="minorHAnsi" w:cstheme="minorHAnsi"/>
          <w:sz w:val="24"/>
          <w:szCs w:val="24"/>
        </w:rPr>
      </w:pPr>
      <w:r w:rsidRPr="00634BDB">
        <w:rPr>
          <w:rFonts w:asciiTheme="minorHAnsi" w:hAnsiTheme="minorHAnsi" w:cstheme="minorHAnsi"/>
          <w:sz w:val="24"/>
          <w:szCs w:val="24"/>
        </w:rPr>
        <w:t>Barb Macikas</w:t>
      </w:r>
    </w:p>
    <w:p w14:paraId="2B110711" w14:textId="77777777" w:rsidR="00A02A4B" w:rsidRPr="00634BDB" w:rsidRDefault="00A02A4B" w:rsidP="00A02A4B">
      <w:pPr>
        <w:rPr>
          <w:rFonts w:asciiTheme="minorHAnsi" w:hAnsiTheme="minorHAnsi" w:cstheme="minorHAnsi"/>
          <w:b/>
          <w:sz w:val="24"/>
          <w:szCs w:val="24"/>
        </w:rPr>
      </w:pPr>
      <w:r w:rsidRPr="00634BDB">
        <w:rPr>
          <w:rFonts w:asciiTheme="minorHAnsi" w:hAnsiTheme="minorHAnsi" w:cstheme="minorHAnsi"/>
          <w:b/>
          <w:sz w:val="24"/>
          <w:szCs w:val="24"/>
        </w:rPr>
        <w:t>DRAFT OF MOTION:</w:t>
      </w:r>
    </w:p>
    <w:p w14:paraId="4748D032" w14:textId="617D2007" w:rsidR="00A02A4B" w:rsidRPr="00634BDB" w:rsidRDefault="00A02A4B" w:rsidP="00A02A4B">
      <w:pPr>
        <w:ind w:left="720"/>
        <w:rPr>
          <w:rFonts w:asciiTheme="minorHAnsi" w:hAnsiTheme="minorHAnsi" w:cstheme="minorHAnsi"/>
          <w:sz w:val="24"/>
          <w:szCs w:val="24"/>
        </w:rPr>
      </w:pPr>
      <w:r w:rsidRPr="00634BDB">
        <w:rPr>
          <w:rFonts w:asciiTheme="minorHAnsi" w:hAnsiTheme="minorHAnsi" w:cstheme="minorHAnsi"/>
          <w:sz w:val="24"/>
          <w:szCs w:val="24"/>
        </w:rPr>
        <w:t>NA</w:t>
      </w:r>
    </w:p>
    <w:p w14:paraId="4F67F0C5" w14:textId="77777777" w:rsidR="00A02A4B" w:rsidRPr="00634BDB" w:rsidRDefault="00A02A4B" w:rsidP="00A02A4B">
      <w:pPr>
        <w:rPr>
          <w:rFonts w:asciiTheme="minorHAnsi" w:hAnsiTheme="minorHAnsi" w:cstheme="minorHAnsi"/>
          <w:sz w:val="24"/>
          <w:szCs w:val="24"/>
        </w:rPr>
      </w:pPr>
    </w:p>
    <w:p w14:paraId="618C90E7" w14:textId="77777777" w:rsidR="00A02A4B" w:rsidRPr="00634BDB" w:rsidRDefault="00A02A4B" w:rsidP="00A02A4B">
      <w:pPr>
        <w:rPr>
          <w:rFonts w:asciiTheme="minorHAnsi" w:hAnsiTheme="minorHAnsi" w:cstheme="minorHAnsi"/>
          <w:b/>
          <w:sz w:val="24"/>
          <w:szCs w:val="24"/>
        </w:rPr>
      </w:pPr>
      <w:r w:rsidRPr="00634BDB">
        <w:rPr>
          <w:rFonts w:asciiTheme="minorHAnsi" w:hAnsiTheme="minorHAnsi" w:cstheme="minorHAnsi"/>
          <w:b/>
          <w:sz w:val="24"/>
          <w:szCs w:val="24"/>
        </w:rPr>
        <w:t xml:space="preserve">BACKGROUND </w:t>
      </w:r>
    </w:p>
    <w:p w14:paraId="33DAED32" w14:textId="0C9FC5E6" w:rsidR="007970C9" w:rsidRPr="00634BDB" w:rsidRDefault="00A02A4B">
      <w:pPr>
        <w:rPr>
          <w:rFonts w:asciiTheme="minorHAnsi" w:hAnsiTheme="minorHAnsi" w:cstheme="minorHAnsi"/>
          <w:sz w:val="24"/>
          <w:szCs w:val="24"/>
        </w:rPr>
      </w:pPr>
      <w:r w:rsidRPr="00634BDB">
        <w:rPr>
          <w:rFonts w:asciiTheme="minorHAnsi" w:hAnsiTheme="minorHAnsi" w:cstheme="minorHAnsi"/>
          <w:sz w:val="24"/>
          <w:szCs w:val="24"/>
        </w:rPr>
        <w:t>Due to the changes ALA was already planning related to its January event, as well as the impact of COVID-19, the PLA Board’s traditional meeting calendar needs to be revis</w:t>
      </w:r>
      <w:r w:rsidR="00792B90" w:rsidRPr="00634BDB">
        <w:rPr>
          <w:rFonts w:asciiTheme="minorHAnsi" w:hAnsiTheme="minorHAnsi" w:cstheme="minorHAnsi"/>
          <w:sz w:val="24"/>
          <w:szCs w:val="24"/>
        </w:rPr>
        <w:t>ited</w:t>
      </w:r>
      <w:r w:rsidRPr="00634BDB">
        <w:rPr>
          <w:rFonts w:asciiTheme="minorHAnsi" w:hAnsiTheme="minorHAnsi" w:cstheme="minorHAnsi"/>
          <w:sz w:val="24"/>
          <w:szCs w:val="24"/>
        </w:rPr>
        <w:t xml:space="preserve"> and </w:t>
      </w:r>
      <w:r w:rsidR="00792B90" w:rsidRPr="00634BDB">
        <w:rPr>
          <w:rFonts w:asciiTheme="minorHAnsi" w:hAnsiTheme="minorHAnsi" w:cstheme="minorHAnsi"/>
          <w:sz w:val="24"/>
          <w:szCs w:val="24"/>
        </w:rPr>
        <w:t xml:space="preserve">new </w:t>
      </w:r>
      <w:r w:rsidR="00634BDB">
        <w:rPr>
          <w:rFonts w:asciiTheme="minorHAnsi" w:hAnsiTheme="minorHAnsi" w:cstheme="minorHAnsi"/>
          <w:sz w:val="24"/>
          <w:szCs w:val="24"/>
        </w:rPr>
        <w:t xml:space="preserve">meeting </w:t>
      </w:r>
      <w:r w:rsidRPr="00634BDB">
        <w:rPr>
          <w:rFonts w:asciiTheme="minorHAnsi" w:hAnsiTheme="minorHAnsi" w:cstheme="minorHAnsi"/>
          <w:sz w:val="24"/>
          <w:szCs w:val="24"/>
        </w:rPr>
        <w:t xml:space="preserve">dates need to be determined. </w:t>
      </w:r>
      <w:r w:rsidR="000B3CC2" w:rsidRPr="00634BDB">
        <w:rPr>
          <w:rFonts w:asciiTheme="minorHAnsi" w:hAnsiTheme="minorHAnsi" w:cstheme="minorHAnsi"/>
          <w:sz w:val="24"/>
          <w:szCs w:val="24"/>
        </w:rPr>
        <w:t xml:space="preserve">Additionally, the Board </w:t>
      </w:r>
      <w:r w:rsidR="00634BDB">
        <w:rPr>
          <w:rFonts w:asciiTheme="minorHAnsi" w:hAnsiTheme="minorHAnsi" w:cstheme="minorHAnsi"/>
          <w:sz w:val="24"/>
          <w:szCs w:val="24"/>
        </w:rPr>
        <w:t xml:space="preserve">(or a subset of the board) </w:t>
      </w:r>
      <w:r w:rsidR="000B3CC2" w:rsidRPr="00634BDB">
        <w:rPr>
          <w:rFonts w:asciiTheme="minorHAnsi" w:hAnsiTheme="minorHAnsi" w:cstheme="minorHAnsi"/>
          <w:sz w:val="24"/>
          <w:szCs w:val="24"/>
        </w:rPr>
        <w:t xml:space="preserve">may want to discuss standardizing a regular series of virtual meeting in-between the usual </w:t>
      </w:r>
      <w:r w:rsidR="00634BDB">
        <w:rPr>
          <w:rFonts w:asciiTheme="minorHAnsi" w:hAnsiTheme="minorHAnsi" w:cstheme="minorHAnsi"/>
          <w:sz w:val="24"/>
          <w:szCs w:val="24"/>
        </w:rPr>
        <w:t xml:space="preserve">quarterly </w:t>
      </w:r>
      <w:r w:rsidR="000B3CC2" w:rsidRPr="00634BDB">
        <w:rPr>
          <w:rFonts w:asciiTheme="minorHAnsi" w:hAnsiTheme="minorHAnsi" w:cstheme="minorHAnsi"/>
          <w:sz w:val="24"/>
          <w:szCs w:val="24"/>
        </w:rPr>
        <w:t xml:space="preserve">schedule. ALA’s finances and </w:t>
      </w:r>
      <w:r w:rsidR="00C2389B">
        <w:rPr>
          <w:rFonts w:asciiTheme="minorHAnsi" w:hAnsiTheme="minorHAnsi" w:cstheme="minorHAnsi"/>
          <w:sz w:val="24"/>
          <w:szCs w:val="24"/>
        </w:rPr>
        <w:t>restructuring</w:t>
      </w:r>
      <w:r w:rsidR="000B3CC2" w:rsidRPr="00634BDB">
        <w:rPr>
          <w:rFonts w:asciiTheme="minorHAnsi" w:hAnsiTheme="minorHAnsi" w:cstheme="minorHAnsi"/>
          <w:sz w:val="24"/>
          <w:szCs w:val="24"/>
        </w:rPr>
        <w:t xml:space="preserve"> plans may require our board to meet more frequently. </w:t>
      </w:r>
      <w:r w:rsidR="00792B90" w:rsidRPr="00634BDB">
        <w:rPr>
          <w:rFonts w:asciiTheme="minorHAnsi" w:hAnsiTheme="minorHAnsi" w:cstheme="minorHAnsi"/>
          <w:sz w:val="24"/>
          <w:szCs w:val="24"/>
        </w:rPr>
        <w:t xml:space="preserve">Finally, the Board may want to standardize PLA board participation in ALA Board meetings including those held monthly as well as meetings held at conferences and in the Spring and Fall. </w:t>
      </w:r>
    </w:p>
    <w:p w14:paraId="47F2FA5B" w14:textId="4F7B62D4" w:rsidR="00A02A4B" w:rsidRPr="00634BDB" w:rsidRDefault="00A02A4B">
      <w:pPr>
        <w:rPr>
          <w:rFonts w:asciiTheme="minorHAnsi" w:hAnsiTheme="minorHAnsi" w:cstheme="minorHAnsi"/>
          <w:sz w:val="24"/>
          <w:szCs w:val="24"/>
        </w:rPr>
      </w:pPr>
    </w:p>
    <w:p w14:paraId="3D0644D9" w14:textId="17966AD7" w:rsidR="000B3CC2" w:rsidRPr="00634BDB" w:rsidRDefault="000B3CC2">
      <w:pPr>
        <w:rPr>
          <w:rFonts w:asciiTheme="minorHAnsi" w:hAnsiTheme="minorHAnsi" w:cstheme="minorHAnsi"/>
          <w:sz w:val="24"/>
          <w:szCs w:val="24"/>
          <w:u w:val="single"/>
        </w:rPr>
      </w:pPr>
      <w:r w:rsidRPr="00634BDB">
        <w:rPr>
          <w:rFonts w:asciiTheme="minorHAnsi" w:hAnsiTheme="minorHAnsi" w:cstheme="minorHAnsi"/>
          <w:sz w:val="24"/>
          <w:szCs w:val="24"/>
          <w:u w:val="single"/>
        </w:rPr>
        <w:t xml:space="preserve">PLA Board </w:t>
      </w:r>
      <w:r w:rsidR="00634BDB">
        <w:rPr>
          <w:rFonts w:asciiTheme="minorHAnsi" w:hAnsiTheme="minorHAnsi" w:cstheme="minorHAnsi"/>
          <w:sz w:val="24"/>
          <w:szCs w:val="24"/>
          <w:u w:val="single"/>
        </w:rPr>
        <w:t xml:space="preserve">Quarterly </w:t>
      </w:r>
      <w:r w:rsidRPr="00634BDB">
        <w:rPr>
          <w:rFonts w:asciiTheme="minorHAnsi" w:hAnsiTheme="minorHAnsi" w:cstheme="minorHAnsi"/>
          <w:sz w:val="24"/>
          <w:szCs w:val="24"/>
          <w:u w:val="single"/>
        </w:rPr>
        <w:t>Meeting</w:t>
      </w:r>
      <w:r w:rsidR="00610359" w:rsidRPr="00634BDB">
        <w:rPr>
          <w:rFonts w:asciiTheme="minorHAnsi" w:hAnsiTheme="minorHAnsi" w:cstheme="minorHAnsi"/>
          <w:sz w:val="24"/>
          <w:szCs w:val="24"/>
          <w:u w:val="single"/>
        </w:rPr>
        <w:t>s</w:t>
      </w:r>
    </w:p>
    <w:p w14:paraId="4B8B3CD3" w14:textId="29E9CC3D" w:rsidR="00A02A4B" w:rsidRPr="00634BDB" w:rsidRDefault="00A02A4B">
      <w:pPr>
        <w:rPr>
          <w:rFonts w:asciiTheme="minorHAnsi" w:hAnsiTheme="minorHAnsi" w:cstheme="minorHAnsi"/>
          <w:sz w:val="24"/>
          <w:szCs w:val="24"/>
        </w:rPr>
      </w:pPr>
      <w:r w:rsidRPr="00634BDB">
        <w:rPr>
          <w:rFonts w:asciiTheme="minorHAnsi" w:hAnsiTheme="minorHAnsi" w:cstheme="minorHAnsi"/>
          <w:b/>
          <w:bCs/>
          <w:sz w:val="24"/>
          <w:szCs w:val="24"/>
        </w:rPr>
        <w:t>June 2020</w:t>
      </w:r>
      <w:r w:rsidRPr="00634BDB">
        <w:rPr>
          <w:rFonts w:asciiTheme="minorHAnsi" w:hAnsiTheme="minorHAnsi" w:cstheme="minorHAnsi"/>
          <w:sz w:val="24"/>
          <w:szCs w:val="24"/>
        </w:rPr>
        <w:t xml:space="preserve"> (in place of ALA Annual Conference meeting). </w:t>
      </w:r>
      <w:r w:rsidR="000B3CC2" w:rsidRPr="00634BDB">
        <w:rPr>
          <w:rFonts w:asciiTheme="minorHAnsi" w:hAnsiTheme="minorHAnsi" w:cstheme="minorHAnsi"/>
          <w:sz w:val="24"/>
          <w:szCs w:val="24"/>
        </w:rPr>
        <w:t>Among other things, t</w:t>
      </w:r>
      <w:r w:rsidRPr="00634BDB">
        <w:rPr>
          <w:rFonts w:asciiTheme="minorHAnsi" w:hAnsiTheme="minorHAnsi" w:cstheme="minorHAnsi"/>
          <w:sz w:val="24"/>
          <w:szCs w:val="24"/>
        </w:rPr>
        <w:t>his meeting will allow for a final review of the PLA FY21 budget, including recommendations from PLA B&amp;F. We need to determine a date for June 2020</w:t>
      </w:r>
      <w:r w:rsidR="00C2389B">
        <w:rPr>
          <w:rFonts w:asciiTheme="minorHAnsi" w:hAnsiTheme="minorHAnsi" w:cstheme="minorHAnsi"/>
          <w:sz w:val="24"/>
          <w:szCs w:val="24"/>
        </w:rPr>
        <w:t>. A</w:t>
      </w:r>
      <w:r w:rsidRPr="00634BDB">
        <w:rPr>
          <w:rFonts w:asciiTheme="minorHAnsi" w:hAnsiTheme="minorHAnsi" w:cstheme="minorHAnsi"/>
          <w:sz w:val="24"/>
          <w:szCs w:val="24"/>
        </w:rPr>
        <w:t xml:space="preserve">ssume this meeting will be held virtually. </w:t>
      </w:r>
    </w:p>
    <w:p w14:paraId="61588642" w14:textId="1C237842" w:rsidR="00A02A4B" w:rsidRPr="00634BDB" w:rsidRDefault="00A02A4B">
      <w:pPr>
        <w:rPr>
          <w:rFonts w:asciiTheme="minorHAnsi" w:hAnsiTheme="minorHAnsi" w:cstheme="minorHAnsi"/>
          <w:sz w:val="24"/>
          <w:szCs w:val="24"/>
        </w:rPr>
      </w:pPr>
    </w:p>
    <w:p w14:paraId="17C92D22" w14:textId="146B1A05" w:rsidR="00A02A4B" w:rsidRPr="00634BDB" w:rsidRDefault="00A02A4B">
      <w:pPr>
        <w:rPr>
          <w:rFonts w:asciiTheme="minorHAnsi" w:hAnsiTheme="minorHAnsi" w:cstheme="minorHAnsi"/>
          <w:sz w:val="24"/>
          <w:szCs w:val="24"/>
        </w:rPr>
      </w:pPr>
      <w:r w:rsidRPr="00634BDB">
        <w:rPr>
          <w:rFonts w:asciiTheme="minorHAnsi" w:hAnsiTheme="minorHAnsi" w:cstheme="minorHAnsi"/>
          <w:b/>
          <w:bCs/>
          <w:sz w:val="24"/>
          <w:szCs w:val="24"/>
        </w:rPr>
        <w:t xml:space="preserve">Fall 2020. </w:t>
      </w:r>
      <w:r w:rsidRPr="00634BDB">
        <w:rPr>
          <w:rFonts w:asciiTheme="minorHAnsi" w:hAnsiTheme="minorHAnsi" w:cstheme="minorHAnsi"/>
          <w:sz w:val="24"/>
          <w:szCs w:val="24"/>
        </w:rPr>
        <w:t>The past few years this meeting has been held at an urban public library. Prior to that, it was either held in Chicago or it was held in conjunction with the conferences of related groups such as ICMA. We need to lock in a date and determine whether this meeting will be virtual. If in person, where should we hold the meeting?</w:t>
      </w:r>
    </w:p>
    <w:p w14:paraId="6BD1F207" w14:textId="703EE9EE" w:rsidR="00A02A4B" w:rsidRPr="00634BDB" w:rsidRDefault="00A02A4B">
      <w:pPr>
        <w:rPr>
          <w:rFonts w:asciiTheme="minorHAnsi" w:hAnsiTheme="minorHAnsi" w:cstheme="minorHAnsi"/>
          <w:sz w:val="24"/>
          <w:szCs w:val="24"/>
        </w:rPr>
      </w:pPr>
    </w:p>
    <w:p w14:paraId="38A1452D" w14:textId="52AFF542" w:rsidR="00A02A4B" w:rsidRPr="00634BDB" w:rsidRDefault="00A02A4B">
      <w:pPr>
        <w:rPr>
          <w:rFonts w:asciiTheme="minorHAnsi" w:hAnsiTheme="minorHAnsi" w:cstheme="minorHAnsi"/>
          <w:sz w:val="24"/>
          <w:szCs w:val="24"/>
        </w:rPr>
      </w:pPr>
      <w:r w:rsidRPr="00634BDB">
        <w:rPr>
          <w:rFonts w:asciiTheme="minorHAnsi" w:hAnsiTheme="minorHAnsi" w:cstheme="minorHAnsi"/>
          <w:b/>
          <w:bCs/>
          <w:sz w:val="24"/>
          <w:szCs w:val="24"/>
        </w:rPr>
        <w:t>Winter 2021</w:t>
      </w:r>
      <w:r w:rsidRPr="00634BDB">
        <w:rPr>
          <w:rFonts w:asciiTheme="minorHAnsi" w:hAnsiTheme="minorHAnsi" w:cstheme="minorHAnsi"/>
          <w:sz w:val="24"/>
          <w:szCs w:val="24"/>
        </w:rPr>
        <w:t>. ALA is transitioning Midwinter to be an event focused on education. Given that, in 2020, the PLA board did not meet at Midwinter and met in Nashville in Feb. instead. What is the board’s preference for a January 2021 meeting</w:t>
      </w:r>
      <w:r w:rsidR="00C2389B">
        <w:rPr>
          <w:rFonts w:asciiTheme="minorHAnsi" w:hAnsiTheme="minorHAnsi" w:cstheme="minorHAnsi"/>
          <w:sz w:val="24"/>
          <w:szCs w:val="24"/>
        </w:rPr>
        <w:t xml:space="preserve"> and future January meetings? </w:t>
      </w:r>
    </w:p>
    <w:p w14:paraId="56354B20" w14:textId="558FF027" w:rsidR="00610359" w:rsidRPr="00634BDB" w:rsidRDefault="00610359">
      <w:pPr>
        <w:rPr>
          <w:rFonts w:asciiTheme="minorHAnsi" w:hAnsiTheme="minorHAnsi" w:cstheme="minorHAnsi"/>
          <w:sz w:val="24"/>
          <w:szCs w:val="24"/>
        </w:rPr>
      </w:pPr>
    </w:p>
    <w:p w14:paraId="0DFCE6BB" w14:textId="74090CA0" w:rsidR="00610359" w:rsidRPr="00634BDB" w:rsidRDefault="00610359">
      <w:pPr>
        <w:rPr>
          <w:rFonts w:asciiTheme="minorHAnsi" w:hAnsiTheme="minorHAnsi" w:cstheme="minorHAnsi"/>
          <w:sz w:val="24"/>
          <w:szCs w:val="24"/>
        </w:rPr>
      </w:pPr>
      <w:r w:rsidRPr="00634BDB">
        <w:rPr>
          <w:rFonts w:asciiTheme="minorHAnsi" w:hAnsiTheme="minorHAnsi" w:cstheme="minorHAnsi"/>
          <w:b/>
          <w:bCs/>
          <w:sz w:val="24"/>
          <w:szCs w:val="24"/>
        </w:rPr>
        <w:t xml:space="preserve">Spring 2021. </w:t>
      </w:r>
      <w:r w:rsidRPr="00634BDB">
        <w:rPr>
          <w:rFonts w:asciiTheme="minorHAnsi" w:hAnsiTheme="minorHAnsi" w:cstheme="minorHAnsi"/>
          <w:sz w:val="24"/>
          <w:szCs w:val="24"/>
        </w:rPr>
        <w:t>The spring PLA board meeting was previously tied to ALA Legislative Day. Given the future of that meeting is uncertain, what is the Board’s preference regarding future Spring meetings</w:t>
      </w:r>
      <w:r w:rsidR="00C2389B">
        <w:rPr>
          <w:rFonts w:asciiTheme="minorHAnsi" w:hAnsiTheme="minorHAnsi" w:cstheme="minorHAnsi"/>
          <w:sz w:val="24"/>
          <w:szCs w:val="24"/>
        </w:rPr>
        <w:t>?</w:t>
      </w:r>
    </w:p>
    <w:p w14:paraId="724D43A2" w14:textId="1928A1A7" w:rsidR="00610359" w:rsidRPr="00634BDB" w:rsidRDefault="00610359">
      <w:pPr>
        <w:rPr>
          <w:rFonts w:asciiTheme="minorHAnsi" w:hAnsiTheme="minorHAnsi" w:cstheme="minorHAnsi"/>
          <w:sz w:val="24"/>
          <w:szCs w:val="24"/>
        </w:rPr>
      </w:pPr>
    </w:p>
    <w:p w14:paraId="46CE4AA0" w14:textId="1A36537C" w:rsidR="00610359" w:rsidRDefault="00634BDB">
      <w:pPr>
        <w:rPr>
          <w:rFonts w:asciiTheme="minorHAnsi" w:hAnsiTheme="minorHAnsi" w:cstheme="minorHAnsi"/>
          <w:sz w:val="24"/>
          <w:szCs w:val="24"/>
          <w:u w:val="single"/>
        </w:rPr>
      </w:pPr>
      <w:r w:rsidRPr="00C2389B">
        <w:rPr>
          <w:rFonts w:asciiTheme="minorHAnsi" w:hAnsiTheme="minorHAnsi" w:cstheme="minorHAnsi"/>
          <w:sz w:val="24"/>
          <w:szCs w:val="24"/>
          <w:u w:val="single"/>
        </w:rPr>
        <w:t>Scheduling PLA Board Calls between Quarterly Meetings</w:t>
      </w:r>
    </w:p>
    <w:p w14:paraId="312D6B2E" w14:textId="5D66443B" w:rsidR="00C2389B" w:rsidRDefault="00C2389B">
      <w:pPr>
        <w:rPr>
          <w:rFonts w:asciiTheme="minorHAnsi" w:hAnsiTheme="minorHAnsi" w:cstheme="minorHAnsi"/>
          <w:sz w:val="24"/>
          <w:szCs w:val="24"/>
        </w:rPr>
      </w:pPr>
      <w:r>
        <w:rPr>
          <w:rFonts w:asciiTheme="minorHAnsi" w:hAnsiTheme="minorHAnsi" w:cstheme="minorHAnsi"/>
          <w:sz w:val="24"/>
          <w:szCs w:val="24"/>
        </w:rPr>
        <w:t xml:space="preserve">Should the board schedule more regular meetings beyond our usual quarterly schedule? How often? Should entire board be included? </w:t>
      </w:r>
    </w:p>
    <w:p w14:paraId="375474A2" w14:textId="3E0B4597" w:rsidR="00C2389B" w:rsidRDefault="00C2389B">
      <w:pPr>
        <w:rPr>
          <w:rFonts w:asciiTheme="minorHAnsi" w:hAnsiTheme="minorHAnsi" w:cstheme="minorHAnsi"/>
          <w:sz w:val="24"/>
          <w:szCs w:val="24"/>
        </w:rPr>
      </w:pPr>
    </w:p>
    <w:p w14:paraId="51798A6C" w14:textId="2BF8F965" w:rsidR="00C2389B" w:rsidRDefault="00C2389B">
      <w:pPr>
        <w:rPr>
          <w:rFonts w:asciiTheme="minorHAnsi" w:hAnsiTheme="minorHAnsi" w:cstheme="minorHAnsi"/>
          <w:sz w:val="24"/>
          <w:szCs w:val="24"/>
          <w:u w:val="single"/>
        </w:rPr>
      </w:pPr>
      <w:r w:rsidRPr="00C2389B">
        <w:rPr>
          <w:rFonts w:asciiTheme="minorHAnsi" w:hAnsiTheme="minorHAnsi" w:cstheme="minorHAnsi"/>
          <w:sz w:val="24"/>
          <w:szCs w:val="24"/>
          <w:u w:val="single"/>
        </w:rPr>
        <w:lastRenderedPageBreak/>
        <w:t>PLA Board Attendance at ALA Board and Finance meeting</w:t>
      </w:r>
      <w:r>
        <w:rPr>
          <w:rFonts w:asciiTheme="minorHAnsi" w:hAnsiTheme="minorHAnsi" w:cstheme="minorHAnsi"/>
          <w:sz w:val="24"/>
          <w:szCs w:val="24"/>
          <w:u w:val="single"/>
        </w:rPr>
        <w:t>s</w:t>
      </w:r>
    </w:p>
    <w:p w14:paraId="68FAE432" w14:textId="77777777" w:rsidR="00C2389B" w:rsidRDefault="00C2389B">
      <w:pPr>
        <w:rPr>
          <w:rFonts w:asciiTheme="minorHAnsi" w:hAnsiTheme="minorHAnsi" w:cstheme="minorHAnsi"/>
          <w:sz w:val="24"/>
          <w:szCs w:val="24"/>
        </w:rPr>
      </w:pPr>
    </w:p>
    <w:p w14:paraId="1B34F334" w14:textId="42412DB6" w:rsidR="00C2389B" w:rsidRDefault="00C2389B" w:rsidP="00C2389B">
      <w:pPr>
        <w:rPr>
          <w:rFonts w:asciiTheme="minorHAnsi" w:hAnsiTheme="minorHAnsi" w:cstheme="minorHAnsi"/>
          <w:sz w:val="24"/>
          <w:szCs w:val="24"/>
        </w:rPr>
      </w:pPr>
      <w:r w:rsidRPr="00C2389B">
        <w:rPr>
          <w:rFonts w:asciiTheme="minorHAnsi" w:hAnsiTheme="minorHAnsi" w:cstheme="minorHAnsi"/>
          <w:b/>
          <w:bCs/>
          <w:sz w:val="24"/>
          <w:szCs w:val="24"/>
        </w:rPr>
        <w:t>ALA Board Monthly Calls</w:t>
      </w:r>
      <w:r w:rsidRPr="00C2389B">
        <w:rPr>
          <w:rFonts w:asciiTheme="minorHAnsi" w:hAnsiTheme="minorHAnsi" w:cstheme="minorHAnsi"/>
          <w:sz w:val="24"/>
          <w:szCs w:val="24"/>
        </w:rPr>
        <w:t xml:space="preserve">. Shall we continue our practice of sitting in on ALA Board monthly calls? We are currently scheduled through June 16. Clara attended the April 21 call; Amita will attend the May 19 call and Stephanie the June 16 call. ALA maintains a calendar for future monthly board calls are </w:t>
      </w:r>
      <w:hyperlink r:id="rId6" w:history="1">
        <w:r w:rsidRPr="00C2389B">
          <w:rPr>
            <w:rStyle w:val="Hyperlink"/>
            <w:rFonts w:asciiTheme="minorHAnsi" w:hAnsiTheme="minorHAnsi" w:cstheme="minorHAnsi"/>
            <w:sz w:val="24"/>
            <w:szCs w:val="24"/>
          </w:rPr>
          <w:t>here.</w:t>
        </w:r>
      </w:hyperlink>
    </w:p>
    <w:p w14:paraId="59837B81" w14:textId="246977DB" w:rsidR="00BF7FCB" w:rsidRDefault="00BF7FCB" w:rsidP="00C2389B">
      <w:pPr>
        <w:rPr>
          <w:rFonts w:asciiTheme="minorHAnsi" w:hAnsiTheme="minorHAnsi" w:cstheme="minorHAnsi"/>
          <w:sz w:val="24"/>
          <w:szCs w:val="24"/>
        </w:rPr>
      </w:pPr>
    </w:p>
    <w:p w14:paraId="7D27D589" w14:textId="3E331519" w:rsidR="00BF7FCB" w:rsidRPr="00BF7FCB" w:rsidRDefault="00BF7FCB" w:rsidP="00C2389B">
      <w:pPr>
        <w:rPr>
          <w:rFonts w:asciiTheme="minorHAnsi" w:hAnsiTheme="minorHAnsi" w:cstheme="minorHAnsi"/>
          <w:sz w:val="24"/>
        </w:rPr>
      </w:pPr>
      <w:r w:rsidRPr="00BF7FCB">
        <w:rPr>
          <w:rFonts w:asciiTheme="minorHAnsi" w:hAnsiTheme="minorHAnsi" w:cstheme="minorHAnsi"/>
          <w:b/>
          <w:bCs/>
          <w:sz w:val="24"/>
          <w:szCs w:val="24"/>
        </w:rPr>
        <w:t>ALA Quarterly Board Meetings</w:t>
      </w:r>
      <w:r>
        <w:rPr>
          <w:rFonts w:asciiTheme="minorHAnsi" w:hAnsiTheme="minorHAnsi" w:cstheme="minorHAnsi"/>
          <w:b/>
          <w:bCs/>
          <w:sz w:val="24"/>
          <w:szCs w:val="24"/>
        </w:rPr>
        <w:t>.</w:t>
      </w:r>
      <w:r>
        <w:rPr>
          <w:rFonts w:asciiTheme="minorHAnsi" w:hAnsiTheme="minorHAnsi" w:cstheme="minorHAnsi"/>
          <w:sz w:val="24"/>
          <w:szCs w:val="24"/>
        </w:rPr>
        <w:t xml:space="preserve">  Clara, through her role as our Finance Officer, has attended BARC, ALA Finance &amp; Audit, and relevant portions of the ALA Board meetings. Other PLA board members have attended virtual ALA Board meetings and reported back. </w:t>
      </w:r>
      <w:r w:rsidR="005B036B">
        <w:rPr>
          <w:rFonts w:asciiTheme="minorHAnsi" w:hAnsiTheme="minorHAnsi" w:cstheme="minorHAnsi"/>
          <w:sz w:val="24"/>
          <w:szCs w:val="24"/>
        </w:rPr>
        <w:t xml:space="preserve">Should these practices continue? </w:t>
      </w:r>
    </w:p>
    <w:p w14:paraId="71BD48E3" w14:textId="77777777" w:rsidR="00C2389B" w:rsidRPr="00C2389B" w:rsidRDefault="00C2389B">
      <w:pPr>
        <w:rPr>
          <w:rFonts w:asciiTheme="minorHAnsi" w:hAnsiTheme="minorHAnsi" w:cstheme="minorHAnsi"/>
          <w:sz w:val="24"/>
          <w:szCs w:val="24"/>
        </w:rPr>
      </w:pPr>
    </w:p>
    <w:sectPr w:rsidR="00C2389B" w:rsidRPr="00C238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DBCB" w14:textId="77777777" w:rsidR="007F10EC" w:rsidRDefault="007F10EC" w:rsidP="00A02A4B">
      <w:r>
        <w:separator/>
      </w:r>
    </w:p>
  </w:endnote>
  <w:endnote w:type="continuationSeparator" w:id="0">
    <w:p w14:paraId="3613B2AE" w14:textId="77777777" w:rsidR="007F10EC" w:rsidRDefault="007F10EC" w:rsidP="00A0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53F0" w14:textId="77777777" w:rsidR="007F10EC" w:rsidRDefault="007F10EC" w:rsidP="00A02A4B">
      <w:r>
        <w:separator/>
      </w:r>
    </w:p>
  </w:footnote>
  <w:footnote w:type="continuationSeparator" w:id="0">
    <w:p w14:paraId="3DC97A0B" w14:textId="77777777" w:rsidR="007F10EC" w:rsidRDefault="007F10EC" w:rsidP="00A0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8D6C" w14:textId="7BD9865C" w:rsidR="00A02A4B" w:rsidRPr="00744EC4" w:rsidRDefault="00A02A4B" w:rsidP="00A02A4B">
    <w:pPr>
      <w:pStyle w:val="Header"/>
      <w:rPr>
        <w:rFonts w:asciiTheme="minorHAnsi" w:hAnsiTheme="minorHAnsi"/>
      </w:rPr>
    </w:pPr>
    <w:r>
      <w:rPr>
        <w:rFonts w:asciiTheme="minorHAnsi" w:hAnsiTheme="minorHAnsi"/>
      </w:rPr>
      <w:tab/>
    </w:r>
    <w:r>
      <w:rPr>
        <w:rFonts w:asciiTheme="minorHAnsi" w:hAnsiTheme="minorHAnsi"/>
      </w:rPr>
      <w:tab/>
    </w:r>
    <w:r w:rsidRPr="00744EC4">
      <w:rPr>
        <w:rFonts w:asciiTheme="minorHAnsi" w:hAnsiTheme="minorHAnsi"/>
      </w:rPr>
      <w:t>PLA Board of Directors</w:t>
    </w:r>
  </w:p>
  <w:p w14:paraId="637656FA" w14:textId="7A0241BD" w:rsidR="00A02A4B" w:rsidRPr="00744EC4" w:rsidRDefault="00A02A4B" w:rsidP="00A02A4B">
    <w:pPr>
      <w:pStyle w:val="Header"/>
      <w:jc w:val="right"/>
      <w:rPr>
        <w:rFonts w:asciiTheme="minorHAnsi" w:hAnsiTheme="minorHAnsi"/>
      </w:rPr>
    </w:pPr>
    <w:r>
      <w:rPr>
        <w:rFonts w:asciiTheme="minorHAnsi" w:hAnsiTheme="minorHAnsi"/>
      </w:rPr>
      <w:t>Spring 2020</w:t>
    </w:r>
    <w:r w:rsidR="003C6C43">
      <w:rPr>
        <w:rFonts w:asciiTheme="minorHAnsi" w:hAnsiTheme="minorHAnsi"/>
      </w:rPr>
      <w:t xml:space="preserve"> Board Meeting</w:t>
    </w:r>
  </w:p>
  <w:p w14:paraId="4DF3A07E" w14:textId="39E5AA95" w:rsidR="00A02A4B" w:rsidRPr="00744EC4" w:rsidRDefault="003C6C43" w:rsidP="00A02A4B">
    <w:pPr>
      <w:pStyle w:val="Header"/>
      <w:jc w:val="right"/>
      <w:rPr>
        <w:rFonts w:asciiTheme="minorHAnsi" w:hAnsiTheme="minorHAnsi"/>
      </w:rPr>
    </w:pPr>
    <w:r>
      <w:rPr>
        <w:rFonts w:asciiTheme="minorHAnsi" w:hAnsiTheme="minorHAnsi"/>
      </w:rPr>
      <w:t xml:space="preserve">Document no.: </w:t>
    </w:r>
    <w:r w:rsidR="00A02A4B">
      <w:rPr>
        <w:rFonts w:asciiTheme="minorHAnsi" w:hAnsiTheme="minorHAnsi"/>
      </w:rPr>
      <w:t>2020.</w:t>
    </w:r>
    <w:r>
      <w:rPr>
        <w:rFonts w:asciiTheme="minorHAnsi" w:hAnsiTheme="minorHAnsi"/>
      </w:rPr>
      <w:t>63</w:t>
    </w:r>
  </w:p>
  <w:p w14:paraId="22CFE3EF" w14:textId="77777777" w:rsidR="00A02A4B" w:rsidRDefault="00A02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4B"/>
    <w:rsid w:val="000B3CC2"/>
    <w:rsid w:val="000C495C"/>
    <w:rsid w:val="00217301"/>
    <w:rsid w:val="003C6C43"/>
    <w:rsid w:val="005B036B"/>
    <w:rsid w:val="00610359"/>
    <w:rsid w:val="00634BDB"/>
    <w:rsid w:val="00683F62"/>
    <w:rsid w:val="00792B90"/>
    <w:rsid w:val="007970C9"/>
    <w:rsid w:val="007F10EC"/>
    <w:rsid w:val="00A02A4B"/>
    <w:rsid w:val="00BF7FCB"/>
    <w:rsid w:val="00C2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F364"/>
  <w15:chartTrackingRefBased/>
  <w15:docId w15:val="{311DE82A-665D-458D-8C44-8CE20EA5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02A4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02A4B"/>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A02A4B"/>
    <w:rPr>
      <w:rFonts w:ascii="Book Antiqua" w:eastAsia="Times New Roman" w:hAnsi="Book Antiqua" w:cs="Times New Roman"/>
      <w:i/>
      <w:sz w:val="24"/>
      <w:szCs w:val="20"/>
    </w:rPr>
  </w:style>
  <w:style w:type="paragraph" w:styleId="Header">
    <w:name w:val="header"/>
    <w:basedOn w:val="Normal"/>
    <w:link w:val="HeaderChar"/>
    <w:unhideWhenUsed/>
    <w:rsid w:val="00A02A4B"/>
    <w:pPr>
      <w:tabs>
        <w:tab w:val="center" w:pos="4680"/>
        <w:tab w:val="right" w:pos="9360"/>
      </w:tabs>
    </w:pPr>
  </w:style>
  <w:style w:type="character" w:customStyle="1" w:styleId="HeaderChar">
    <w:name w:val="Header Char"/>
    <w:basedOn w:val="DefaultParagraphFont"/>
    <w:link w:val="Header"/>
    <w:rsid w:val="00A02A4B"/>
    <w:rPr>
      <w:rFonts w:ascii="Arial" w:eastAsia="Calibri" w:hAnsi="Arial" w:cs="Times New Roman"/>
    </w:rPr>
  </w:style>
  <w:style w:type="paragraph" w:styleId="Footer">
    <w:name w:val="footer"/>
    <w:basedOn w:val="Normal"/>
    <w:link w:val="FooterChar"/>
    <w:uiPriority w:val="99"/>
    <w:unhideWhenUsed/>
    <w:rsid w:val="00A02A4B"/>
    <w:pPr>
      <w:tabs>
        <w:tab w:val="center" w:pos="4680"/>
        <w:tab w:val="right" w:pos="9360"/>
      </w:tabs>
    </w:pPr>
  </w:style>
  <w:style w:type="character" w:customStyle="1" w:styleId="FooterChar">
    <w:name w:val="Footer Char"/>
    <w:basedOn w:val="DefaultParagraphFont"/>
    <w:link w:val="Footer"/>
    <w:uiPriority w:val="99"/>
    <w:rsid w:val="00A02A4B"/>
    <w:rPr>
      <w:rFonts w:ascii="Arial" w:eastAsia="Calibri" w:hAnsi="Arial" w:cs="Times New Roman"/>
    </w:rPr>
  </w:style>
  <w:style w:type="character" w:styleId="Hyperlink">
    <w:name w:val="Hyperlink"/>
    <w:basedOn w:val="DefaultParagraphFont"/>
    <w:uiPriority w:val="99"/>
    <w:semiHidden/>
    <w:unhideWhenUsed/>
    <w:rsid w:val="00C2389B"/>
    <w:rPr>
      <w:color w:val="0563C1"/>
      <w:u w:val="single"/>
    </w:rPr>
  </w:style>
  <w:style w:type="character" w:styleId="FollowedHyperlink">
    <w:name w:val="FollowedHyperlink"/>
    <w:basedOn w:val="DefaultParagraphFont"/>
    <w:uiPriority w:val="99"/>
    <w:semiHidden/>
    <w:unhideWhenUsed/>
    <w:rsid w:val="00C23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ala.org/events/calendar?CommunityKey=927d02c1-673b-4e91-9911-8fdf8dc3407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3</cp:revision>
  <dcterms:created xsi:type="dcterms:W3CDTF">2020-04-21T16:38:00Z</dcterms:created>
  <dcterms:modified xsi:type="dcterms:W3CDTF">2020-04-21T16:38:00Z</dcterms:modified>
</cp:coreProperties>
</file>