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90" w:rsidRPr="00C01690" w:rsidRDefault="00C01690" w:rsidP="00C016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1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Networked Resources and Metadata Interest Group</w:t>
      </w:r>
    </w:p>
    <w:p w:rsidR="00C01690" w:rsidRPr="00C01690" w:rsidRDefault="00C01690" w:rsidP="00C01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1690">
        <w:rPr>
          <w:rFonts w:ascii="Times New Roman" w:eastAsia="Times New Roman" w:hAnsi="Times New Roman" w:cs="Times New Roman"/>
          <w:b/>
          <w:bCs/>
          <w:sz w:val="36"/>
          <w:szCs w:val="36"/>
        </w:rPr>
        <w:t>2007 ALA Midwinter Conference Minutes, January 21, 2007 Seattle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Brian Surratt (Chair) called the meeting to order shortly after 8:00 a.m.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He introduced the officers and explained that the meeting will consist of an informal discussion followed by a business meeting. 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The CC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:DA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Liaison Report was given before the discussion, as Greta de </w:t>
      </w:r>
      <w:proofErr w:type="spellStart"/>
      <w:r w:rsidRPr="00C01690">
        <w:rPr>
          <w:rFonts w:ascii="Times New Roman" w:eastAsia="Times New Roman" w:hAnsi="Times New Roman" w:cs="Times New Roman"/>
          <w:sz w:val="24"/>
          <w:szCs w:val="24"/>
        </w:rPr>
        <w:t>Groat</w:t>
      </w:r>
      <w:proofErr w:type="spell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needed to leave for another meeting.</w:t>
      </w:r>
    </w:p>
    <w:p w:rsidR="00C01690" w:rsidRPr="00C01690" w:rsidRDefault="00C01690" w:rsidP="00C0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CC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:DA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reviewed the draft of a consolidated ISBD. They were a little baffled about what their comments are supposed to be. RDA chapters 6, 7 and 3 comments were submitted. </w:t>
      </w:r>
    </w:p>
    <w:p w:rsidR="00C01690" w:rsidRPr="00C01690" w:rsidRDefault="00C01690" w:rsidP="00C0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Greta mentioned the committee’s “crisis of confidence” about RDA development; they suggested that the Joint Steering Committee do a top-down approach, hire additional staff, use other standards besides AACR2 as models.</w:t>
      </w:r>
    </w:p>
    <w:p w:rsidR="00C01690" w:rsidRPr="00C01690" w:rsidRDefault="00C01690" w:rsidP="00C0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Apparently other countries don’t reflect the concerns of ALA on the JSC.</w:t>
      </w:r>
    </w:p>
    <w:p w:rsidR="00C01690" w:rsidRPr="00C01690" w:rsidRDefault="00C01690" w:rsidP="00C0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Next steps: revise Chapter 3 &amp; part of 4 (March). Chapters 6, 7 June; part B later in year.</w:t>
      </w:r>
    </w:p>
    <w:p w:rsidR="00C01690" w:rsidRPr="00C01690" w:rsidRDefault="00C01690" w:rsidP="00C0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Online draft prototype www.rdaonline.org</w:t>
      </w:r>
    </w:p>
    <w:p w:rsidR="00C01690" w:rsidRPr="00C01690" w:rsidRDefault="00C01690" w:rsidP="00C01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1690">
        <w:rPr>
          <w:rFonts w:ascii="Times New Roman" w:eastAsia="Times New Roman" w:hAnsi="Times New Roman" w:cs="Times New Roman"/>
          <w:b/>
          <w:bCs/>
          <w:sz w:val="27"/>
          <w:szCs w:val="27"/>
        </w:rPr>
        <w:t>Panel Discussion on Issues Related to Metadata Creation and Management</w:t>
      </w:r>
    </w:p>
    <w:p w:rsidR="00C01690" w:rsidRPr="00C01690" w:rsidRDefault="00C01690" w:rsidP="00C0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b/>
          <w:bCs/>
          <w:sz w:val="24"/>
          <w:szCs w:val="24"/>
        </w:rPr>
        <w:t>Panelists and their presentations:</w:t>
      </w:r>
    </w:p>
    <w:p w:rsidR="00C01690" w:rsidRPr="00C01690" w:rsidRDefault="00C01690" w:rsidP="00C016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Diane </w:t>
      </w:r>
      <w:proofErr w:type="spellStart"/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>Hillmann</w:t>
      </w:r>
      <w:proofErr w:type="spellEnd"/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>, Research Librarian, Cornell University (See http://</w:t>
      </w:r>
      <w:proofErr w:type="gramStart"/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>managemetadata.org )</w:t>
      </w:r>
      <w:proofErr w:type="gramEnd"/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Metadata management and updating in institutional environments: problems and potential solutions. Describing the "Metadata Management Layer" that any institution pushing content should be thinking about.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Jody Perkins, Metadata Librarian, Miami University Libraries 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Project planning and management / work flow issues with an emphasis on what makes metadata creation different than traditional cataloging. 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Observations regarding the impact of politics on digital library projects.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690" w:rsidRPr="00C01690" w:rsidRDefault="00C01690" w:rsidP="00C016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Suzanne </w:t>
      </w:r>
      <w:proofErr w:type="spellStart"/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>Pilsk</w:t>
      </w:r>
      <w:proofErr w:type="spellEnd"/>
      <w:r w:rsidRPr="00C016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Librarian, Metadata Specialist, Smithsonian Institution Libraries 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The importance of getting the right literature to the right people in the right format for them to use.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This talk will focus on the taxonomic literature that is constantly referenced by current 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690">
        <w:rPr>
          <w:rFonts w:ascii="Times New Roman" w:eastAsia="Times New Roman" w:hAnsi="Times New Roman" w:cs="Times New Roman"/>
          <w:sz w:val="24"/>
          <w:szCs w:val="24"/>
        </w:rPr>
        <w:t>world wide</w:t>
      </w:r>
      <w:proofErr w:type="spellEnd"/>
      <w:r w:rsidRPr="00C01690">
        <w:rPr>
          <w:rFonts w:ascii="Times New Roman" w:eastAsia="Times New Roman" w:hAnsi="Times New Roman" w:cs="Times New Roman"/>
          <w:sz w:val="24"/>
          <w:szCs w:val="24"/>
        </w:rPr>
        <w:t>. (See http://bhl.si.edu/BHL_content.cfm?page=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About )</w:t>
      </w:r>
      <w:proofErr w:type="gramEnd"/>
    </w:p>
    <w:p w:rsidR="00C01690" w:rsidRPr="00C01690" w:rsidRDefault="00C01690" w:rsidP="00C01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169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Remainder of business meeting: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The minutes from ALA Annual 2006 in New Orleans were read and approved.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Program co-chairs: Michael </w:t>
      </w:r>
      <w:proofErr w:type="spellStart"/>
      <w:r w:rsidRPr="00C01690">
        <w:rPr>
          <w:rFonts w:ascii="Times New Roman" w:eastAsia="Times New Roman" w:hAnsi="Times New Roman" w:cs="Times New Roman"/>
          <w:sz w:val="24"/>
          <w:szCs w:val="24"/>
        </w:rPr>
        <w:t>Babinec</w:t>
      </w:r>
      <w:proofErr w:type="spell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and Holly Mercer have been working on a program for 2007 Annual: “Bringing order to chaos, managing metadata for digital projects,” to be held on Sunday, June 24, 2007. The three speakers are: Erin Stahlberg, U </w:t>
      </w:r>
      <w:proofErr w:type="spellStart"/>
      <w:r w:rsidRPr="00C0169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C01690">
        <w:rPr>
          <w:rFonts w:ascii="Times New Roman" w:eastAsia="Times New Roman" w:hAnsi="Times New Roman" w:cs="Times New Roman"/>
          <w:sz w:val="24"/>
          <w:szCs w:val="24"/>
        </w:rPr>
        <w:t>; Claire Stewart, Northwestern; Ann Caldwell, Brown.</w:t>
      </w:r>
    </w:p>
    <w:p w:rsidR="00C01690" w:rsidRPr="00C01690" w:rsidRDefault="00C01690" w:rsidP="00C0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We are pursuing 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a co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>-sponsorship in name only with a LITA interest group. Considering whether to have a publication as an outcome.</w:t>
      </w:r>
    </w:p>
    <w:p w:rsidR="00C01690" w:rsidRPr="00C01690" w:rsidRDefault="00C01690" w:rsidP="00C0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LRTS Board member present at this meeting strongly encourages a submission: just submit the papers of the presenters. She will ask about the process possibilities.</w:t>
      </w:r>
    </w:p>
    <w:p w:rsidR="00C01690" w:rsidRPr="00C01690" w:rsidRDefault="00C01690" w:rsidP="00C0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They were approached by an editor of the ALCTS papers series already.</w:t>
      </w:r>
    </w:p>
    <w:p w:rsidR="00C01690" w:rsidRPr="00C01690" w:rsidRDefault="00C01690" w:rsidP="00C0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We have a corporate sponsor, so perhaps we could do a podcast, but there is an expense.</w:t>
      </w:r>
    </w:p>
    <w:p w:rsidR="00C01690" w:rsidRPr="00C01690" w:rsidRDefault="00C01690" w:rsidP="00C0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Build this (podcast) into planning of the 2008 program, and not consider for 2007.</w:t>
      </w:r>
    </w:p>
    <w:p w:rsidR="00C01690" w:rsidRPr="00C01690" w:rsidRDefault="00C01690" w:rsidP="00C0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We’re looking into ideas for 2008 program now; will discuss on email list.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Publications: Jen Wolfe represented Jennifer O’Brien-Roper, Publications Chair.</w:t>
      </w:r>
    </w:p>
    <w:p w:rsidR="00C01690" w:rsidRPr="00C01690" w:rsidRDefault="00C01690" w:rsidP="00C01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5" w:tooltip="Metadata Blog" w:history="1">
        <w:r w:rsidRPr="00C01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Blog</w:t>
        </w:r>
      </w:hyperlink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is up and running.</w:t>
      </w:r>
    </w:p>
    <w:p w:rsidR="00C01690" w:rsidRPr="00C01690" w:rsidRDefault="00C01690" w:rsidP="00C01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Jennifer would like to have help working on the blog policy &amp; with the software. Currently a blogger needs to be granted rights to post on the blog. Brian posed the question: should the Publications Chair attend the ALCTS publications committee meeting? Might be good for getting more information. Someone should attend at annual.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LITA Liaison: Holley Long listed some LITA interest group meetings scheduled for this weekend. Go to http://litablog.org/ to read summaries. She encouraged LITA members to attend the Town Meeting tomorrow. Talk to Holly for more info on LITA.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Nominations for elections at annual: Brian will send out a formal request on the email list. If we expand into more outreach, we could use more help. Think about opportunities for participating. There is a 2-year term limit.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Other: Jin Ma is working on an ACRL Spec survey on metadata staffing, projects and organizational changes. She is finalizing it right now &amp; would appreciate comments. Will go out in 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to ACRL members. (Contact Jin at: Jin_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Ma@baruch.cuny.edu )</w:t>
      </w:r>
      <w:proofErr w:type="gramEnd"/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Jen Wolfe: Dinner at 8 tonight at the Palace Kitchen, followed by drinks at Shorty’s Club.</w:t>
      </w:r>
    </w:p>
    <w:p w:rsidR="00C01690" w:rsidRPr="00C01690" w:rsidRDefault="00C01690" w:rsidP="00C0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Louise Ratliff</w:t>
      </w:r>
    </w:p>
    <w:p w:rsidR="00251349" w:rsidRDefault="00C01690"/>
    <w:sectPr w:rsidR="00251349" w:rsidSect="0071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D0C"/>
    <w:multiLevelType w:val="multilevel"/>
    <w:tmpl w:val="AD1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F26E7"/>
    <w:multiLevelType w:val="multilevel"/>
    <w:tmpl w:val="642E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11399"/>
    <w:multiLevelType w:val="multilevel"/>
    <w:tmpl w:val="0026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90"/>
    <w:rsid w:val="00107339"/>
    <w:rsid w:val="00716800"/>
    <w:rsid w:val="00BD362B"/>
    <w:rsid w:val="00BD470C"/>
    <w:rsid w:val="00C01690"/>
    <w:rsid w:val="00C3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00"/>
  </w:style>
  <w:style w:type="paragraph" w:styleId="Heading1">
    <w:name w:val="heading 1"/>
    <w:basedOn w:val="Normal"/>
    <w:link w:val="Heading1Char"/>
    <w:uiPriority w:val="9"/>
    <w:qFormat/>
    <w:rsid w:val="00C0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1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1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1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016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1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1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16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016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ala.org/nrmi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>UMC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Aycock</dc:creator>
  <cp:keywords/>
  <dc:description/>
  <cp:lastModifiedBy>Mary Aycock</cp:lastModifiedBy>
  <cp:revision>1</cp:revision>
  <dcterms:created xsi:type="dcterms:W3CDTF">2010-08-18T19:06:00Z</dcterms:created>
  <dcterms:modified xsi:type="dcterms:W3CDTF">2010-08-18T19:06:00Z</dcterms:modified>
</cp:coreProperties>
</file>