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EC" w:rsidRPr="00B005EC" w:rsidRDefault="00B005EC" w:rsidP="00B005EC">
      <w:pPr>
        <w:spacing w:after="0"/>
        <w:ind w:left="10" w:right="-15" w:hanging="10"/>
        <w:jc w:val="right"/>
        <w:rPr>
          <w:rFonts w:ascii="Calibri" w:eastAsia="Calibri" w:hAnsi="Calibri" w:cs="Calibri"/>
          <w:color w:val="000000"/>
        </w:rPr>
      </w:pPr>
      <w:r w:rsidRPr="00B005EC">
        <w:rPr>
          <w:rFonts w:ascii="Century Gothic" w:eastAsia="Century Gothic" w:hAnsi="Century Gothic" w:cs="Century Gothic"/>
          <w:b/>
          <w:color w:val="000000"/>
        </w:rPr>
        <w:t xml:space="preserve">2018-2019 ALA CD#8.3_Revised_12819_act  </w:t>
      </w:r>
    </w:p>
    <w:p w:rsidR="00B005EC" w:rsidRPr="00B005EC" w:rsidRDefault="00B005EC" w:rsidP="00B005EC">
      <w:pPr>
        <w:tabs>
          <w:tab w:val="center" w:pos="7266"/>
          <w:tab w:val="center" w:pos="9360"/>
        </w:tabs>
        <w:spacing w:after="0"/>
        <w:rPr>
          <w:rFonts w:ascii="Calibri" w:eastAsia="Calibri" w:hAnsi="Calibri" w:cs="Calibri"/>
          <w:color w:val="000000"/>
        </w:rPr>
      </w:pPr>
      <w:r w:rsidRPr="00B005EC">
        <w:rPr>
          <w:rFonts w:ascii="Calibri" w:eastAsia="Calibri" w:hAnsi="Calibri" w:cs="Calibri"/>
          <w:color w:val="000000"/>
        </w:rPr>
        <w:tab/>
      </w:r>
      <w:r w:rsidRPr="00B005EC">
        <w:rPr>
          <w:rFonts w:ascii="Century Gothic" w:eastAsia="Century Gothic" w:hAnsi="Century Gothic" w:cs="Century Gothic"/>
          <w:b/>
          <w:color w:val="000000"/>
        </w:rPr>
        <w:t xml:space="preserve">2019 ALA Midwinter Meeting </w:t>
      </w:r>
      <w:r w:rsidRPr="00B005EC">
        <w:rPr>
          <w:rFonts w:ascii="Century Gothic" w:eastAsia="Century Gothic" w:hAnsi="Century Gothic" w:cs="Century Gothic"/>
          <w:b/>
          <w:color w:val="000000"/>
        </w:rPr>
        <w:tab/>
        <w:t xml:space="preserve"> </w:t>
      </w:r>
    </w:p>
    <w:p w:rsidR="00B005EC" w:rsidRPr="00B005EC" w:rsidRDefault="00B005EC" w:rsidP="00B005EC">
      <w:pPr>
        <w:spacing w:after="123"/>
        <w:ind w:left="140"/>
        <w:jc w:val="center"/>
        <w:rPr>
          <w:rFonts w:ascii="Calibri" w:eastAsia="Calibri" w:hAnsi="Calibri" w:cs="Calibri"/>
          <w:color w:val="000000"/>
        </w:rPr>
      </w:pPr>
      <w:r w:rsidRPr="00B005EC">
        <w:rPr>
          <w:rFonts w:ascii="Century Gothic" w:eastAsia="Century Gothic" w:hAnsi="Century Gothic" w:cs="Century Gothic"/>
          <w:b/>
          <w:color w:val="000000"/>
          <w:sz w:val="18"/>
        </w:rPr>
        <w:t xml:space="preserve"> </w:t>
      </w:r>
    </w:p>
    <w:p w:rsidR="00B005EC" w:rsidRPr="00B005EC" w:rsidRDefault="00B005EC" w:rsidP="00B005EC">
      <w:pPr>
        <w:keepNext/>
        <w:keepLines/>
        <w:spacing w:after="0"/>
        <w:ind w:left="86"/>
        <w:jc w:val="center"/>
        <w:outlineLvl w:val="0"/>
        <w:rPr>
          <w:rFonts w:ascii="Century Gothic" w:eastAsia="Century Gothic" w:hAnsi="Century Gothic" w:cs="Century Gothic"/>
          <w:b/>
          <w:color w:val="0070C0"/>
          <w:sz w:val="32"/>
        </w:rPr>
      </w:pPr>
      <w:r w:rsidRPr="00B005EC">
        <w:rPr>
          <w:rFonts w:ascii="Century Gothic" w:eastAsia="Century Gothic" w:hAnsi="Century Gothic" w:cs="Century Gothic"/>
          <w:b/>
          <w:color w:val="0070C0"/>
          <w:sz w:val="32"/>
        </w:rPr>
        <w:t xml:space="preserve">ALA Council III </w:t>
      </w:r>
    </w:p>
    <w:p w:rsidR="00B005EC" w:rsidRPr="00B005EC" w:rsidRDefault="00B005EC" w:rsidP="00B005EC">
      <w:pPr>
        <w:spacing w:after="0"/>
        <w:ind w:left="100" w:hanging="10"/>
        <w:jc w:val="center"/>
        <w:rPr>
          <w:rFonts w:ascii="Calibri" w:eastAsia="Calibri" w:hAnsi="Calibri" w:cs="Calibri"/>
          <w:color w:val="000000"/>
        </w:rPr>
      </w:pPr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 xml:space="preserve">Tuesday, January 29, 2019, 9:00am-11:30am </w:t>
      </w:r>
    </w:p>
    <w:p w:rsidR="00B005EC" w:rsidRPr="00B005EC" w:rsidRDefault="00B005EC" w:rsidP="00B005EC">
      <w:pPr>
        <w:spacing w:after="0"/>
        <w:ind w:left="100" w:hanging="10"/>
        <w:jc w:val="center"/>
        <w:rPr>
          <w:rFonts w:ascii="Calibri" w:eastAsia="Calibri" w:hAnsi="Calibri" w:cs="Calibri"/>
          <w:color w:val="000000"/>
        </w:rPr>
      </w:pPr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 xml:space="preserve">Sheraton </w:t>
      </w:r>
      <w:proofErr w:type="spellStart"/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>Grand</w:t>
      </w:r>
      <w:proofErr w:type="spellEnd"/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 xml:space="preserve"> Seattle, Grand Ballroom. Seattle, Washington </w:t>
      </w:r>
    </w:p>
    <w:p w:rsidR="00B005EC" w:rsidRPr="00B005EC" w:rsidRDefault="00B005EC" w:rsidP="00B005EC">
      <w:pPr>
        <w:spacing w:after="0"/>
        <w:rPr>
          <w:rFonts w:ascii="Calibri" w:eastAsia="Calibri" w:hAnsi="Calibri" w:cs="Calibri"/>
          <w:color w:val="000000"/>
        </w:rPr>
      </w:pPr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 xml:space="preserve"> </w:t>
      </w:r>
    </w:p>
    <w:p w:rsidR="00B005EC" w:rsidRPr="00B005EC" w:rsidRDefault="00B005EC" w:rsidP="00B005EC">
      <w:pPr>
        <w:spacing w:after="0"/>
        <w:rPr>
          <w:rFonts w:ascii="Calibri" w:eastAsia="Calibri" w:hAnsi="Calibri" w:cs="Calibri"/>
          <w:color w:val="000000"/>
        </w:rPr>
      </w:pPr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 xml:space="preserve"> </w:t>
      </w:r>
    </w:p>
    <w:p w:rsidR="00B005EC" w:rsidRPr="00B005EC" w:rsidRDefault="00B005EC" w:rsidP="00B005EC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 xml:space="preserve">Presiding: </w:t>
      </w:r>
      <w:proofErr w:type="spellStart"/>
      <w:r w:rsidRPr="00B005EC">
        <w:rPr>
          <w:rFonts w:ascii="Century Gothic" w:eastAsia="Century Gothic" w:hAnsi="Century Gothic" w:cs="Century Gothic"/>
          <w:color w:val="000000"/>
          <w:sz w:val="24"/>
        </w:rPr>
        <w:t>Loida</w:t>
      </w:r>
      <w:proofErr w:type="spellEnd"/>
      <w:r w:rsidRPr="00B005EC">
        <w:rPr>
          <w:rFonts w:ascii="Century Gothic" w:eastAsia="Century Gothic" w:hAnsi="Century Gothic" w:cs="Century Gothic"/>
          <w:color w:val="000000"/>
          <w:sz w:val="24"/>
        </w:rPr>
        <w:t xml:space="preserve"> Garcia-</w:t>
      </w:r>
      <w:proofErr w:type="spellStart"/>
      <w:r w:rsidRPr="00B005EC">
        <w:rPr>
          <w:rFonts w:ascii="Century Gothic" w:eastAsia="Century Gothic" w:hAnsi="Century Gothic" w:cs="Century Gothic"/>
          <w:color w:val="000000"/>
          <w:sz w:val="24"/>
        </w:rPr>
        <w:t>Febo</w:t>
      </w:r>
      <w:proofErr w:type="spellEnd"/>
      <w:r w:rsidRPr="00B005EC">
        <w:rPr>
          <w:rFonts w:ascii="Century Gothic" w:eastAsia="Century Gothic" w:hAnsi="Century Gothic" w:cs="Century Gothic"/>
          <w:color w:val="000000"/>
          <w:sz w:val="24"/>
        </w:rPr>
        <w:t xml:space="preserve">, ALA President </w:t>
      </w:r>
    </w:p>
    <w:p w:rsidR="00B005EC" w:rsidRPr="00B005EC" w:rsidRDefault="00B005EC" w:rsidP="00B005EC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 xml:space="preserve">Assisting: </w:t>
      </w:r>
      <w:r w:rsidRPr="00B005EC">
        <w:rPr>
          <w:rFonts w:ascii="Century Gothic" w:eastAsia="Century Gothic" w:hAnsi="Century Gothic" w:cs="Century Gothic"/>
          <w:color w:val="000000"/>
          <w:sz w:val="24"/>
        </w:rPr>
        <w:t>Wanda Kay Brown, ALA President-Elect</w:t>
      </w:r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 xml:space="preserve"> </w:t>
      </w:r>
    </w:p>
    <w:p w:rsidR="00B005EC" w:rsidRPr="00B005EC" w:rsidRDefault="00B005EC" w:rsidP="00B005EC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 xml:space="preserve">Secretary of Council: </w:t>
      </w:r>
      <w:r w:rsidRPr="00B005EC">
        <w:rPr>
          <w:rFonts w:ascii="Century Gothic" w:eastAsia="Century Gothic" w:hAnsi="Century Gothic" w:cs="Century Gothic"/>
          <w:color w:val="000000"/>
          <w:sz w:val="24"/>
        </w:rPr>
        <w:t xml:space="preserve">Mary W. </w:t>
      </w:r>
      <w:proofErr w:type="spellStart"/>
      <w:r w:rsidRPr="00B005EC">
        <w:rPr>
          <w:rFonts w:ascii="Century Gothic" w:eastAsia="Century Gothic" w:hAnsi="Century Gothic" w:cs="Century Gothic"/>
          <w:color w:val="000000"/>
          <w:sz w:val="24"/>
        </w:rPr>
        <w:t>Ghikas</w:t>
      </w:r>
      <w:proofErr w:type="spellEnd"/>
      <w:r w:rsidRPr="00B005EC">
        <w:rPr>
          <w:rFonts w:ascii="Century Gothic" w:eastAsia="Century Gothic" w:hAnsi="Century Gothic" w:cs="Century Gothic"/>
          <w:color w:val="000000"/>
          <w:sz w:val="24"/>
        </w:rPr>
        <w:t>, ALA Executive Director</w:t>
      </w:r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 xml:space="preserve"> </w:t>
      </w:r>
      <w:bookmarkStart w:id="0" w:name="_GoBack"/>
      <w:bookmarkEnd w:id="0"/>
    </w:p>
    <w:p w:rsidR="00B005EC" w:rsidRPr="00B005EC" w:rsidRDefault="00B005EC" w:rsidP="00B005EC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 xml:space="preserve">Parliamentarian: </w:t>
      </w:r>
      <w:r w:rsidRPr="00B005EC">
        <w:rPr>
          <w:rFonts w:ascii="Century Gothic" w:eastAsia="Century Gothic" w:hAnsi="Century Gothic" w:cs="Century Gothic"/>
          <w:color w:val="000000"/>
          <w:sz w:val="24"/>
        </w:rPr>
        <w:t>Eli Mina</w:t>
      </w:r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 xml:space="preserve"> </w:t>
      </w:r>
    </w:p>
    <w:p w:rsidR="00B005EC" w:rsidRPr="00B005EC" w:rsidRDefault="00B005EC" w:rsidP="00B005EC">
      <w:pPr>
        <w:spacing w:after="59"/>
        <w:rPr>
          <w:rFonts w:ascii="Calibri" w:eastAsia="Calibri" w:hAnsi="Calibri" w:cs="Calibri"/>
          <w:color w:val="000000"/>
        </w:rPr>
      </w:pPr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 xml:space="preserve"> </w:t>
      </w:r>
    </w:p>
    <w:p w:rsidR="00B005EC" w:rsidRPr="00B005EC" w:rsidRDefault="00B005EC" w:rsidP="00B005EC">
      <w:pPr>
        <w:tabs>
          <w:tab w:val="center" w:pos="720"/>
          <w:tab w:val="center" w:pos="1440"/>
          <w:tab w:val="center" w:pos="2160"/>
          <w:tab w:val="center" w:pos="2880"/>
          <w:tab w:val="center" w:pos="5139"/>
        </w:tabs>
        <w:spacing w:after="0"/>
        <w:rPr>
          <w:rFonts w:ascii="Calibri" w:eastAsia="Calibri" w:hAnsi="Calibri" w:cs="Calibri"/>
          <w:color w:val="000000"/>
        </w:rPr>
      </w:pPr>
      <w:r w:rsidRPr="00B005EC"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r w:rsidRPr="00B005EC">
        <w:rPr>
          <w:rFonts w:ascii="Century Gothic" w:eastAsia="Century Gothic" w:hAnsi="Century Gothic" w:cs="Century Gothic"/>
          <w:color w:val="000000"/>
          <w:sz w:val="24"/>
        </w:rPr>
        <w:tab/>
        <w:t xml:space="preserve"> </w:t>
      </w:r>
      <w:r w:rsidRPr="00B005EC">
        <w:rPr>
          <w:rFonts w:ascii="Century Gothic" w:eastAsia="Century Gothic" w:hAnsi="Century Gothic" w:cs="Century Gothic"/>
          <w:color w:val="000000"/>
          <w:sz w:val="24"/>
        </w:rPr>
        <w:tab/>
        <w:t xml:space="preserve"> </w:t>
      </w:r>
      <w:r w:rsidRPr="00B005EC">
        <w:rPr>
          <w:rFonts w:ascii="Century Gothic" w:eastAsia="Century Gothic" w:hAnsi="Century Gothic" w:cs="Century Gothic"/>
          <w:color w:val="000000"/>
          <w:sz w:val="24"/>
        </w:rPr>
        <w:tab/>
        <w:t xml:space="preserve"> </w:t>
      </w:r>
      <w:r w:rsidRPr="00B005EC">
        <w:rPr>
          <w:rFonts w:ascii="Century Gothic" w:eastAsia="Century Gothic" w:hAnsi="Century Gothic" w:cs="Century Gothic"/>
          <w:color w:val="000000"/>
          <w:sz w:val="24"/>
        </w:rPr>
        <w:tab/>
      </w:r>
      <w:r w:rsidRPr="00B005EC">
        <w:rPr>
          <w:rFonts w:ascii="Century Gothic" w:eastAsia="Century Gothic" w:hAnsi="Century Gothic" w:cs="Century Gothic"/>
          <w:color w:val="000000"/>
          <w:sz w:val="32"/>
        </w:rPr>
        <w:t xml:space="preserve"> </w:t>
      </w:r>
      <w:r w:rsidRPr="00B005EC">
        <w:rPr>
          <w:rFonts w:ascii="Century Gothic" w:eastAsia="Century Gothic" w:hAnsi="Century Gothic" w:cs="Century Gothic"/>
          <w:color w:val="000000"/>
          <w:sz w:val="32"/>
        </w:rPr>
        <w:tab/>
        <w:t xml:space="preserve">    </w:t>
      </w:r>
      <w:r w:rsidRPr="00B005EC">
        <w:rPr>
          <w:rFonts w:ascii="Arial" w:eastAsia="Arial" w:hAnsi="Arial" w:cs="Arial"/>
          <w:b/>
          <w:color w:val="000000"/>
          <w:sz w:val="28"/>
        </w:rPr>
        <w:t>Order of Business</w:t>
      </w:r>
      <w:r w:rsidRPr="00B005EC">
        <w:rPr>
          <w:rFonts w:ascii="Century Gothic" w:eastAsia="Century Gothic" w:hAnsi="Century Gothic" w:cs="Century Gothic"/>
          <w:b/>
          <w:color w:val="000000"/>
          <w:sz w:val="32"/>
        </w:rPr>
        <w:t xml:space="preserve"> </w:t>
      </w:r>
    </w:p>
    <w:p w:rsidR="00B005EC" w:rsidRPr="00B005EC" w:rsidRDefault="00B005EC" w:rsidP="00B005EC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>______________________________________________________________________________</w:t>
      </w:r>
    </w:p>
    <w:p w:rsidR="00B005EC" w:rsidRPr="00B005EC" w:rsidRDefault="00B005EC" w:rsidP="00B005E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1"/>
          <w:tab w:val="center" w:pos="6481"/>
          <w:tab w:val="center" w:pos="7201"/>
          <w:tab w:val="center" w:pos="8953"/>
        </w:tabs>
        <w:spacing w:after="0"/>
        <w:ind w:left="-15"/>
        <w:rPr>
          <w:rFonts w:ascii="Calibri" w:eastAsia="Calibri" w:hAnsi="Calibri" w:cs="Calibri"/>
          <w:color w:val="000000"/>
        </w:rPr>
      </w:pPr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 xml:space="preserve"> </w:t>
      </w:r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 </w:t>
      </w:r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 </w:t>
      </w:r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 </w:t>
      </w:r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 </w:t>
      </w:r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 </w:t>
      </w:r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 </w:t>
      </w:r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 </w:t>
      </w:r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 </w:t>
      </w:r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 </w:t>
      </w:r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 </w:t>
      </w:r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**Time Allowance  </w:t>
      </w:r>
    </w:p>
    <w:p w:rsidR="00B005EC" w:rsidRPr="00B005EC" w:rsidRDefault="00B005EC" w:rsidP="00B005EC">
      <w:pPr>
        <w:spacing w:after="0"/>
        <w:rPr>
          <w:rFonts w:ascii="Calibri" w:eastAsia="Calibri" w:hAnsi="Calibri" w:cs="Calibri"/>
          <w:color w:val="000000"/>
        </w:rPr>
      </w:pPr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 xml:space="preserve"> </w:t>
      </w:r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 </w:t>
      </w:r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 </w:t>
      </w:r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 </w:t>
      </w:r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 </w:t>
      </w:r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 </w:t>
      </w:r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 </w:t>
      </w:r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ab/>
        <w:t xml:space="preserve"> </w:t>
      </w:r>
    </w:p>
    <w:p w:rsidR="00B005EC" w:rsidRPr="00B005EC" w:rsidRDefault="00B005EC" w:rsidP="00B005EC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 w:rsidRPr="00B005EC">
        <w:rPr>
          <w:rFonts w:ascii="Segoe UI Symbol" w:eastAsia="Segoe UI Symbol" w:hAnsi="Segoe UI Symbol" w:cs="Segoe UI Symbol"/>
          <w:color w:val="000000"/>
          <w:sz w:val="24"/>
        </w:rPr>
        <w:t>•</w:t>
      </w:r>
      <w:r w:rsidRPr="00B005EC">
        <w:rPr>
          <w:rFonts w:ascii="Arial" w:eastAsia="Arial" w:hAnsi="Arial" w:cs="Arial"/>
          <w:color w:val="000000"/>
          <w:sz w:val="24"/>
        </w:rPr>
        <w:t xml:space="preserve"> </w:t>
      </w:r>
      <w:r w:rsidRPr="00B005EC">
        <w:rPr>
          <w:rFonts w:ascii="Century Gothic" w:eastAsia="Century Gothic" w:hAnsi="Century Gothic" w:cs="Century Gothic"/>
          <w:b/>
          <w:color w:val="000000"/>
          <w:sz w:val="24"/>
        </w:rPr>
        <w:t xml:space="preserve">CALL TO ORDER </w:t>
      </w:r>
    </w:p>
    <w:tbl>
      <w:tblPr>
        <w:tblStyle w:val="TableGrid"/>
        <w:tblW w:w="9810" w:type="dxa"/>
        <w:tblInd w:w="0" w:type="dxa"/>
        <w:tblLook w:val="04A0" w:firstRow="1" w:lastRow="0" w:firstColumn="1" w:lastColumn="0" w:noHBand="0" w:noVBand="1"/>
      </w:tblPr>
      <w:tblGrid>
        <w:gridCol w:w="360"/>
        <w:gridCol w:w="360"/>
        <w:gridCol w:w="7920"/>
        <w:gridCol w:w="1170"/>
      </w:tblGrid>
      <w:tr w:rsidR="00B005EC" w:rsidRPr="00B005EC" w:rsidTr="00184B10">
        <w:trPr>
          <w:trHeight w:val="35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EC" w:rsidRPr="00B005EC" w:rsidRDefault="00B005EC" w:rsidP="00B005EC">
            <w:pPr>
              <w:spacing w:after="562"/>
              <w:rPr>
                <w:rFonts w:ascii="Calibri" w:eastAsia="Calibri" w:hAnsi="Calibri" w:cs="Calibri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 </w:t>
            </w:r>
          </w:p>
          <w:p w:rsidR="00B005EC" w:rsidRPr="00B005EC" w:rsidRDefault="00B005EC" w:rsidP="00B005EC">
            <w:pPr>
              <w:spacing w:after="565"/>
              <w:rPr>
                <w:rFonts w:ascii="Calibri" w:eastAsia="Calibri" w:hAnsi="Calibri" w:cs="Calibri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 </w:t>
            </w:r>
          </w:p>
          <w:p w:rsidR="00B005EC" w:rsidRPr="00B005EC" w:rsidRDefault="00B005EC" w:rsidP="00B005EC">
            <w:pPr>
              <w:spacing w:after="269"/>
              <w:rPr>
                <w:rFonts w:ascii="Calibri" w:eastAsia="Calibri" w:hAnsi="Calibri" w:cs="Calibri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 </w:t>
            </w:r>
          </w:p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 </w:t>
            </w: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ab/>
              <w:t xml:space="preserve"> </w:t>
            </w: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ab/>
              <w:t xml:space="preserve"> </w:t>
            </w: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ab/>
              <w:t xml:space="preserve"> </w:t>
            </w: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ab/>
              <w:t xml:space="preserve"> </w:t>
            </w: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ab/>
              <w:t xml:space="preserve"> </w:t>
            </w: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ab/>
              <w:t xml:space="preserve"> </w:t>
            </w: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ab/>
              <w:t xml:space="preserve"> </w:t>
            </w: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ab/>
              <w:t xml:space="preserve"> </w:t>
            </w: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ab/>
              <w:t xml:space="preserve"> </w:t>
            </w: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ab/>
              <w:t xml:space="preserve"> </w:t>
            </w:r>
          </w:p>
          <w:p w:rsidR="00B005EC" w:rsidRPr="00B005EC" w:rsidRDefault="00B005EC" w:rsidP="00B005EC">
            <w:pPr>
              <w:numPr>
                <w:ilvl w:val="0"/>
                <w:numId w:val="1"/>
              </w:numPr>
              <w:spacing w:after="293"/>
              <w:ind w:hanging="168"/>
              <w:rPr>
                <w:rFonts w:ascii="Calibri" w:eastAsia="Calibri" w:hAnsi="Calibri" w:cs="Calibri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Introductions and Announcements,  </w:t>
            </w:r>
            <w:proofErr w:type="spellStart"/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>Loida</w:t>
            </w:r>
            <w:proofErr w:type="spellEnd"/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Garcia-</w:t>
            </w:r>
            <w:proofErr w:type="spellStart"/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>Febo</w:t>
            </w:r>
            <w:proofErr w:type="spellEnd"/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, ALA President </w:t>
            </w:r>
          </w:p>
          <w:p w:rsidR="00B005EC" w:rsidRPr="00B005EC" w:rsidRDefault="00B005EC" w:rsidP="00B005EC">
            <w:pPr>
              <w:numPr>
                <w:ilvl w:val="0"/>
                <w:numId w:val="1"/>
              </w:numPr>
              <w:ind w:hanging="168"/>
              <w:rPr>
                <w:rFonts w:ascii="Calibri" w:eastAsia="Calibri" w:hAnsi="Calibri" w:cs="Calibri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Establishing the Quorum, </w:t>
            </w:r>
            <w:r w:rsidRPr="00B005EC">
              <w:rPr>
                <w:rFonts w:ascii="Century Gothic" w:eastAsia="Century Gothic" w:hAnsi="Century Gothic" w:cs="Century Gothic"/>
                <w:i/>
                <w:color w:val="000000"/>
                <w:sz w:val="24"/>
              </w:rPr>
              <w:t>(75 Councilors constitute a quorum)</w:t>
            </w:r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  <w:p w:rsidR="00B005EC" w:rsidRPr="00B005EC" w:rsidRDefault="00B005EC" w:rsidP="00B005EC">
            <w:pPr>
              <w:spacing w:after="269"/>
              <w:ind w:left="72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>Loida</w:t>
            </w:r>
            <w:proofErr w:type="spellEnd"/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Garcia-</w:t>
            </w:r>
            <w:proofErr w:type="spellStart"/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>Febo</w:t>
            </w:r>
            <w:proofErr w:type="spellEnd"/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, ALA President </w:t>
            </w:r>
          </w:p>
          <w:p w:rsidR="00B005EC" w:rsidRPr="00B005EC" w:rsidRDefault="00B005EC" w:rsidP="00B005EC">
            <w:pPr>
              <w:numPr>
                <w:ilvl w:val="0"/>
                <w:numId w:val="1"/>
              </w:numPr>
              <w:ind w:hanging="168"/>
              <w:rPr>
                <w:rFonts w:ascii="Calibri" w:eastAsia="Calibri" w:hAnsi="Calibri" w:cs="Calibri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Agenda Review,  </w:t>
            </w:r>
          </w:p>
          <w:p w:rsidR="00B005EC" w:rsidRPr="00B005EC" w:rsidRDefault="00B005EC" w:rsidP="00B005EC">
            <w:pPr>
              <w:spacing w:after="269"/>
              <w:ind w:left="72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>Loida</w:t>
            </w:r>
            <w:proofErr w:type="spellEnd"/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Garcia-</w:t>
            </w:r>
            <w:proofErr w:type="spellStart"/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>Febo</w:t>
            </w:r>
            <w:proofErr w:type="spellEnd"/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>, ALA President,</w:t>
            </w: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 ALA CD#8.3_Revised_act </w:t>
            </w:r>
          </w:p>
          <w:p w:rsidR="00B005EC" w:rsidRPr="00B005EC" w:rsidRDefault="00B005EC" w:rsidP="00B005EC">
            <w:pPr>
              <w:ind w:left="2304"/>
              <w:rPr>
                <w:rFonts w:ascii="Calibri" w:eastAsia="Calibri" w:hAnsi="Calibri" w:cs="Calibri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b/>
                <w:i/>
                <w:color w:val="000000"/>
                <w:sz w:val="24"/>
              </w:rPr>
              <w:t xml:space="preserve">(New Items May be Introduced Here)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B005EC">
            <w:pPr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10 </w:t>
            </w:r>
            <w:proofErr w:type="spellStart"/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>Mins</w:t>
            </w:r>
            <w:proofErr w:type="spellEnd"/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 </w:t>
            </w:r>
          </w:p>
        </w:tc>
      </w:tr>
      <w:tr w:rsidR="00B005EC" w:rsidRPr="00B005EC" w:rsidTr="00184B10">
        <w:trPr>
          <w:trHeight w:val="117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B005EC">
            <w:pPr>
              <w:tabs>
                <w:tab w:val="center" w:pos="5040"/>
                <w:tab w:val="center" w:pos="5760"/>
                <w:tab w:val="center" w:pos="6480"/>
                <w:tab w:val="center" w:pos="7200"/>
              </w:tabs>
              <w:rPr>
                <w:rFonts w:ascii="Calibri" w:eastAsia="Calibri" w:hAnsi="Calibri" w:cs="Calibri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- </w:t>
            </w:r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Memorials, Tributes and Testimonials,  </w:t>
            </w:r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ab/>
            </w: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 </w:t>
            </w: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ab/>
              <w:t xml:space="preserve"> </w:t>
            </w: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ab/>
              <w:t xml:space="preserve"> </w:t>
            </w: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ab/>
              <w:t xml:space="preserve"> </w:t>
            </w:r>
          </w:p>
          <w:p w:rsidR="00B005EC" w:rsidRPr="00B005EC" w:rsidRDefault="00B005EC" w:rsidP="00B005EC">
            <w:pPr>
              <w:ind w:left="72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>Loida</w:t>
            </w:r>
            <w:proofErr w:type="spellEnd"/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Garcia-</w:t>
            </w:r>
            <w:proofErr w:type="spellStart"/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>Febo</w:t>
            </w:r>
            <w:proofErr w:type="spellEnd"/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, ALA President </w:t>
            </w:r>
          </w:p>
          <w:p w:rsidR="00B005EC" w:rsidRPr="00B005EC" w:rsidRDefault="00B005EC" w:rsidP="00B005EC">
            <w:pPr>
              <w:ind w:left="720"/>
              <w:rPr>
                <w:rFonts w:ascii="Calibri" w:eastAsia="Calibri" w:hAnsi="Calibri" w:cs="Calibri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 </w:t>
            </w:r>
          </w:p>
          <w:p w:rsidR="00B005EC" w:rsidRPr="00B005EC" w:rsidRDefault="00B005EC" w:rsidP="00B005EC">
            <w:pPr>
              <w:ind w:left="720"/>
              <w:rPr>
                <w:rFonts w:ascii="Calibri" w:eastAsia="Calibri" w:hAnsi="Calibri" w:cs="Calibri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MEMORIALS: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5 </w:t>
            </w:r>
            <w:proofErr w:type="spellStart"/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>Mins</w:t>
            </w:r>
            <w:proofErr w:type="spellEnd"/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 </w:t>
            </w:r>
          </w:p>
        </w:tc>
      </w:tr>
      <w:tr w:rsidR="00B005EC" w:rsidRPr="00B005EC" w:rsidTr="00184B10">
        <w:trPr>
          <w:trHeight w:val="29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B005EC">
            <w:pPr>
              <w:tabs>
                <w:tab w:val="center" w:pos="720"/>
                <w:tab w:val="center" w:pos="2810"/>
              </w:tabs>
              <w:rPr>
                <w:rFonts w:ascii="Calibri" w:eastAsia="Calibri" w:hAnsi="Calibri" w:cs="Calibri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 </w:t>
            </w: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ab/>
              <w:t xml:space="preserve"> </w:t>
            </w: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ab/>
            </w:r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James Ray Jarrell, M-#1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05EC" w:rsidRPr="00B005EC" w:rsidTr="00184B10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B005EC">
            <w:pPr>
              <w:tabs>
                <w:tab w:val="center" w:pos="720"/>
                <w:tab w:val="center" w:pos="2526"/>
              </w:tabs>
              <w:rPr>
                <w:rFonts w:ascii="Calibri" w:eastAsia="Calibri" w:hAnsi="Calibri" w:cs="Calibri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ab/>
              <w:t xml:space="preserve"> </w:t>
            </w:r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ab/>
              <w:t xml:space="preserve">Merlyn Miller, M-#2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05EC" w:rsidRPr="00B005EC" w:rsidTr="0048738F">
        <w:trPr>
          <w:trHeight w:val="1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</w:p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B005EC" w:rsidRDefault="00B005EC" w:rsidP="00B005EC">
            <w:pPr>
              <w:tabs>
                <w:tab w:val="center" w:pos="720"/>
                <w:tab w:val="center" w:pos="2548"/>
              </w:tabs>
              <w:spacing w:after="275"/>
              <w:rPr>
                <w:rFonts w:ascii="Century Gothic" w:eastAsia="Century Gothic" w:hAnsi="Century Gothic" w:cs="Century Gothic"/>
                <w:color w:val="000000"/>
                <w:sz w:val="24"/>
              </w:rPr>
            </w:pPr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</w:t>
            </w:r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ab/>
              <w:t xml:space="preserve"> </w:t>
            </w:r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ab/>
              <w:t>Wanda Dole, M-#3</w:t>
            </w:r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br/>
              <w:t xml:space="preserve">                      Dr. Carlton </w:t>
            </w:r>
            <w:proofErr w:type="spellStart"/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>Rochell</w:t>
            </w:r>
            <w:proofErr w:type="spellEnd"/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>, M-#4</w:t>
            </w:r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br/>
              <w:t xml:space="preserve">         </w:t>
            </w:r>
            <w:r w:rsidR="00F452F8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            Amber Clark, M-#5</w:t>
            </w:r>
          </w:p>
          <w:p w:rsidR="0048738F" w:rsidRDefault="0048738F" w:rsidP="00B005EC">
            <w:pPr>
              <w:tabs>
                <w:tab w:val="center" w:pos="720"/>
                <w:tab w:val="center" w:pos="2548"/>
              </w:tabs>
              <w:spacing w:after="275"/>
              <w:rPr>
                <w:rFonts w:ascii="Century Gothic" w:eastAsia="Century Gothic" w:hAnsi="Century Gothic" w:cs="Century Gothic"/>
                <w:color w:val="000000"/>
                <w:sz w:val="24"/>
              </w:rPr>
            </w:pPr>
          </w:p>
          <w:p w:rsidR="0048738F" w:rsidRDefault="0048738F" w:rsidP="0048738F">
            <w:pPr>
              <w:rPr>
                <w:rFonts w:ascii="Century Gothic" w:eastAsia="Century Gothic" w:hAnsi="Century Gothic" w:cs="Century Gothic"/>
                <w:sz w:val="24"/>
              </w:rPr>
            </w:pPr>
          </w:p>
          <w:p w:rsidR="0048738F" w:rsidRPr="0048738F" w:rsidRDefault="0048738F" w:rsidP="0048738F">
            <w:pPr>
              <w:tabs>
                <w:tab w:val="left" w:pos="2100"/>
              </w:tabs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ab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05EC" w:rsidRPr="00B005EC" w:rsidTr="00184B10">
        <w:trPr>
          <w:trHeight w:val="58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lastRenderedPageBreak/>
              <w:t xml:space="preserve"> </w:t>
            </w:r>
          </w:p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48738F" w:rsidP="00B005EC">
            <w:pPr>
              <w:tabs>
                <w:tab w:val="center" w:pos="720"/>
                <w:tab w:val="center" w:pos="3476"/>
              </w:tabs>
              <w:rPr>
                <w:rFonts w:ascii="Calibri" w:eastAsia="Calibri" w:hAnsi="Calibri" w:cs="Calibri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TRIBUTES: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br/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                </w:t>
            </w:r>
            <w:r w:rsidR="00B005EC"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Danielle M. </w:t>
            </w:r>
            <w:proofErr w:type="spellStart"/>
            <w:r w:rsidR="00B005EC"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>Ponton</w:t>
            </w:r>
            <w:proofErr w:type="spellEnd"/>
            <w:r w:rsidR="00B005EC"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 (Alderson), T-#1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</w:rPr>
              <w:br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05EC" w:rsidRPr="00B005EC" w:rsidTr="00184B10">
        <w:trPr>
          <w:trHeight w:val="2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05EC" w:rsidRPr="00B005EC" w:rsidTr="00184B10">
        <w:trPr>
          <w:trHeight w:val="2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  <w:r w:rsidRPr="00B005EC">
              <w:rPr>
                <w:rFonts w:ascii="Segoe UI Symbol" w:eastAsia="Segoe UI Symbol" w:hAnsi="Segoe UI Symbol" w:cs="Segoe UI Symbol"/>
                <w:color w:val="000000"/>
              </w:rPr>
              <w:t>•</w:t>
            </w:r>
            <w:r w:rsidRPr="00B005EC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B005EC">
            <w:pPr>
              <w:rPr>
                <w:rFonts w:ascii="Century Gothic" w:eastAsia="Calibri" w:hAnsi="Century Gothic" w:cs="Tahoma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REPORTS OF ALA/COUNCIL COMMITTEES  </w:t>
            </w:r>
          </w:p>
          <w:p w:rsidR="00B005EC" w:rsidRPr="00B005EC" w:rsidRDefault="00B005EC" w:rsidP="00B005EC">
            <w:pPr>
              <w:rPr>
                <w:rFonts w:ascii="Century Gothic" w:eastAsia="Calibri" w:hAnsi="Century Gothic" w:cs="Tahoma"/>
                <w:color w:val="000000"/>
              </w:rPr>
            </w:pPr>
          </w:p>
          <w:p w:rsidR="00B005EC" w:rsidRPr="00B005EC" w:rsidRDefault="00B005EC" w:rsidP="00B005EC">
            <w:pPr>
              <w:numPr>
                <w:ilvl w:val="0"/>
                <w:numId w:val="4"/>
              </w:numPr>
              <w:ind w:left="1170" w:hanging="450"/>
              <w:contextualSpacing/>
              <w:rPr>
                <w:rFonts w:ascii="Century Gothic" w:eastAsia="Calibri" w:hAnsi="Century Gothic" w:cs="Tahoma"/>
                <w:b/>
                <w:color w:val="000000"/>
              </w:rPr>
            </w:pPr>
            <w:r w:rsidRPr="00B005EC">
              <w:rPr>
                <w:rFonts w:ascii="Century Gothic" w:eastAsia="Calibri" w:hAnsi="Century Gothic" w:cs="Tahoma"/>
                <w:color w:val="000000"/>
              </w:rPr>
              <w:t>Report of the Tellers on the ALA Executive Director</w:t>
            </w:r>
            <w:r w:rsidRPr="00B005EC">
              <w:rPr>
                <w:rFonts w:ascii="Century Gothic" w:eastAsia="Calibri" w:hAnsi="Century Gothic" w:cs="Tahoma"/>
                <w:b/>
                <w:color w:val="000000"/>
              </w:rPr>
              <w:tab/>
              <w:t xml:space="preserve">                      </w:t>
            </w:r>
          </w:p>
          <w:p w:rsidR="00B005EC" w:rsidRPr="00F452F8" w:rsidRDefault="00B005EC" w:rsidP="00B005EC">
            <w:pPr>
              <w:rPr>
                <w:rFonts w:ascii="Century Gothic" w:eastAsia="Calibri" w:hAnsi="Century Gothic" w:cs="Tahoma"/>
                <w:color w:val="000000"/>
              </w:rPr>
            </w:pPr>
            <w:r w:rsidRPr="00B005EC">
              <w:rPr>
                <w:rFonts w:ascii="Century Gothic" w:eastAsia="Calibri" w:hAnsi="Century Gothic" w:cs="Tahoma"/>
                <w:color w:val="000000"/>
              </w:rPr>
              <w:t xml:space="preserve">                   Search Committee Council Election Results,</w:t>
            </w:r>
            <w:r w:rsidRPr="00B005EC">
              <w:rPr>
                <w:rFonts w:ascii="Century Gothic" w:eastAsia="Calibri" w:hAnsi="Century Gothic" w:cs="Tahoma"/>
                <w:b/>
                <w:color w:val="000000"/>
              </w:rPr>
              <w:t xml:space="preserve"> ALA CD#34.2_inf</w:t>
            </w:r>
            <w:r w:rsidR="00F452F8">
              <w:rPr>
                <w:rFonts w:ascii="Century Gothic" w:eastAsia="Calibri" w:hAnsi="Century Gothic" w:cs="Tahoma"/>
                <w:b/>
                <w:color w:val="000000"/>
              </w:rPr>
              <w:t xml:space="preserve"> </w:t>
            </w:r>
            <w:r w:rsidR="00F452F8" w:rsidRPr="00F452F8">
              <w:rPr>
                <w:rFonts w:ascii="Century Gothic" w:eastAsia="Calibri" w:hAnsi="Century Gothic" w:cs="Tahoma"/>
                <w:i/>
                <w:color w:val="000000"/>
              </w:rPr>
              <w:t>TK</w:t>
            </w:r>
          </w:p>
          <w:p w:rsidR="00B005EC" w:rsidRPr="00B005EC" w:rsidRDefault="00B005EC" w:rsidP="00B005EC">
            <w:pPr>
              <w:tabs>
                <w:tab w:val="center" w:pos="5400"/>
                <w:tab w:val="center" w:pos="6120"/>
                <w:tab w:val="center" w:pos="6840"/>
                <w:tab w:val="center" w:pos="7560"/>
              </w:tabs>
              <w:rPr>
                <w:rFonts w:ascii="Calibri" w:eastAsia="Calibri" w:hAnsi="Calibri" w:cs="Calibri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b/>
                <w:color w:val="000000"/>
              </w:rPr>
              <w:tab/>
              <w:t xml:space="preserve"> </w:t>
            </w:r>
            <w:r w:rsidRPr="00B005EC">
              <w:rPr>
                <w:rFonts w:ascii="Century Gothic" w:eastAsia="Century Gothic" w:hAnsi="Century Gothic" w:cs="Century Gothic"/>
                <w:b/>
                <w:color w:val="000000"/>
              </w:rPr>
              <w:tab/>
              <w:t xml:space="preserve"> </w:t>
            </w:r>
            <w:r w:rsidRPr="00B005EC">
              <w:rPr>
                <w:rFonts w:ascii="Century Gothic" w:eastAsia="Century Gothic" w:hAnsi="Century Gothic" w:cs="Century Gothic"/>
                <w:b/>
                <w:color w:val="000000"/>
              </w:rPr>
              <w:tab/>
              <w:t xml:space="preserve"> </w:t>
            </w:r>
            <w:r w:rsidRPr="00B005EC">
              <w:rPr>
                <w:rFonts w:ascii="Century Gothic" w:eastAsia="Century Gothic" w:hAnsi="Century Gothic" w:cs="Century Gothic"/>
                <w:b/>
                <w:color w:val="000000"/>
              </w:rPr>
              <w:tab/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B005EC">
            <w:pPr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     </w:t>
            </w:r>
          </w:p>
          <w:p w:rsidR="00B005EC" w:rsidRPr="00B005EC" w:rsidRDefault="00B005EC" w:rsidP="00B005EC">
            <w:pP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:rsidR="00B005EC" w:rsidRPr="00B005EC" w:rsidRDefault="00F452F8" w:rsidP="00B005E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  </w:t>
            </w:r>
            <w:r w:rsidR="00B005EC" w:rsidRPr="00B005EC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5 </w:t>
            </w:r>
            <w:proofErr w:type="spellStart"/>
            <w:r w:rsidR="00B005EC" w:rsidRPr="00B005EC">
              <w:rPr>
                <w:rFonts w:ascii="Century Gothic" w:eastAsia="Century Gothic" w:hAnsi="Century Gothic" w:cs="Century Gothic"/>
                <w:b/>
                <w:color w:val="000000"/>
              </w:rPr>
              <w:t>Mins</w:t>
            </w:r>
            <w:proofErr w:type="spellEnd"/>
          </w:p>
        </w:tc>
      </w:tr>
      <w:tr w:rsidR="00B005EC" w:rsidRPr="00B005EC" w:rsidTr="00184B10">
        <w:trPr>
          <w:trHeight w:val="58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F452F8">
            <w:pPr>
              <w:ind w:left="1170" w:hanging="450"/>
              <w:rPr>
                <w:rFonts w:ascii="Calibri" w:eastAsia="Calibri" w:hAnsi="Calibri" w:cs="Calibri"/>
                <w:color w:val="000000"/>
              </w:rPr>
            </w:pPr>
            <w:r w:rsidRPr="00B005E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005EC">
              <w:rPr>
                <w:rFonts w:ascii="Arial" w:eastAsia="Arial" w:hAnsi="Arial" w:cs="Arial"/>
                <w:color w:val="000000"/>
              </w:rPr>
              <w:t xml:space="preserve"> </w:t>
            </w:r>
            <w:r w:rsidRPr="00B005EC">
              <w:rPr>
                <w:rFonts w:ascii="Arial" w:eastAsia="Arial" w:hAnsi="Arial" w:cs="Arial"/>
                <w:color w:val="000000"/>
              </w:rPr>
              <w:tab/>
            </w:r>
            <w:r w:rsidRPr="00B005EC">
              <w:rPr>
                <w:rFonts w:ascii="Century Gothic" w:eastAsia="Century Gothic" w:hAnsi="Century Gothic" w:cs="Century Gothic"/>
                <w:color w:val="000000"/>
              </w:rPr>
              <w:t>Report of the Tellers on the ALA Executive Board</w:t>
            </w:r>
            <w:r w:rsidRPr="00B005EC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</w:t>
            </w:r>
            <w:r w:rsidRPr="00B005EC">
              <w:rPr>
                <w:rFonts w:ascii="Century Gothic" w:eastAsia="Century Gothic" w:hAnsi="Century Gothic" w:cs="Century Gothic"/>
                <w:color w:val="000000"/>
              </w:rPr>
              <w:t>Council Election Results</w:t>
            </w:r>
            <w:r w:rsidRPr="00B005EC">
              <w:rPr>
                <w:rFonts w:ascii="Century Gothic" w:eastAsia="Century Gothic" w:hAnsi="Century Gothic" w:cs="Century Gothic"/>
                <w:b/>
                <w:color w:val="000000"/>
              </w:rPr>
              <w:t>, ALA CD#11.1_inf</w:t>
            </w:r>
            <w:r w:rsidR="00F452F8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, </w:t>
            </w:r>
            <w:r w:rsidR="00F452F8">
              <w:rPr>
                <w:rFonts w:ascii="Century Gothic" w:eastAsia="Century Gothic" w:hAnsi="Century Gothic" w:cs="Century Gothic"/>
                <w:i/>
                <w:color w:val="000000"/>
              </w:rPr>
              <w:t>TK</w:t>
            </w:r>
            <w:r w:rsidRPr="00B005EC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48738F" w:rsidP="00B005EC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  </w:t>
            </w:r>
            <w:r w:rsidR="00B005EC" w:rsidRPr="00B005EC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5 </w:t>
            </w:r>
            <w:proofErr w:type="spellStart"/>
            <w:r w:rsidR="00B005EC" w:rsidRPr="00B005EC">
              <w:rPr>
                <w:rFonts w:ascii="Century Gothic" w:eastAsia="Century Gothic" w:hAnsi="Century Gothic" w:cs="Century Gothic"/>
                <w:b/>
                <w:color w:val="000000"/>
              </w:rPr>
              <w:t>Mins</w:t>
            </w:r>
            <w:proofErr w:type="spellEnd"/>
            <w:r w:rsidR="00B005EC" w:rsidRPr="00B005EC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</w:t>
            </w:r>
          </w:p>
        </w:tc>
      </w:tr>
    </w:tbl>
    <w:p w:rsidR="00B005EC" w:rsidRPr="00B005EC" w:rsidRDefault="00B005EC" w:rsidP="00B005EC">
      <w:pPr>
        <w:spacing w:after="0"/>
        <w:rPr>
          <w:rFonts w:ascii="Calibri" w:eastAsia="Calibri" w:hAnsi="Calibri" w:cs="Calibri"/>
          <w:color w:val="000000"/>
        </w:rPr>
      </w:pPr>
    </w:p>
    <w:tbl>
      <w:tblPr>
        <w:tblStyle w:val="TableGrid"/>
        <w:tblW w:w="102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830"/>
        <w:gridCol w:w="278"/>
        <w:gridCol w:w="352"/>
        <w:gridCol w:w="305"/>
        <w:gridCol w:w="1533"/>
      </w:tblGrid>
      <w:tr w:rsidR="00B005EC" w:rsidRPr="00B005EC" w:rsidTr="0048738F">
        <w:trPr>
          <w:trHeight w:val="1472"/>
        </w:trPr>
        <w:tc>
          <w:tcPr>
            <w:tcW w:w="8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B005EC">
            <w:pPr>
              <w:spacing w:line="245" w:lineRule="auto"/>
              <w:ind w:left="1440" w:right="135" w:hanging="360"/>
              <w:rPr>
                <w:rFonts w:ascii="Century Gothic" w:eastAsia="Century Gothic" w:hAnsi="Century Gothic" w:cs="Century Gothic"/>
                <w:color w:val="000000"/>
              </w:rPr>
            </w:pPr>
            <w:r w:rsidRPr="00B005EC">
              <w:rPr>
                <w:rFonts w:ascii="Tahoma" w:eastAsia="Tahoma" w:hAnsi="Tahoma" w:cs="Tahoma"/>
                <w:color w:val="000000"/>
              </w:rPr>
              <w:t>-</w:t>
            </w:r>
            <w:r w:rsidRPr="00B005EC">
              <w:rPr>
                <w:rFonts w:ascii="Arial" w:eastAsia="Arial" w:hAnsi="Arial" w:cs="Arial"/>
                <w:color w:val="000000"/>
              </w:rPr>
              <w:t xml:space="preserve"> </w:t>
            </w:r>
            <w:r w:rsidRPr="00B005EC">
              <w:rPr>
                <w:rFonts w:ascii="Arial" w:eastAsia="Arial" w:hAnsi="Arial" w:cs="Arial"/>
                <w:color w:val="000000"/>
              </w:rPr>
              <w:tab/>
            </w:r>
            <w:r w:rsidRPr="00B005EC">
              <w:rPr>
                <w:rFonts w:ascii="Century Gothic" w:eastAsia="Century Gothic" w:hAnsi="Century Gothic" w:cs="Century Gothic"/>
                <w:color w:val="000000"/>
              </w:rPr>
              <w:t xml:space="preserve">ALA Committee on Professional Ethics (COPE)         </w:t>
            </w:r>
          </w:p>
          <w:p w:rsidR="00B005EC" w:rsidRPr="00B005EC" w:rsidRDefault="00B005EC" w:rsidP="00B005EC">
            <w:pPr>
              <w:spacing w:line="245" w:lineRule="auto"/>
              <w:ind w:left="1440" w:right="135" w:hanging="360"/>
              <w:rPr>
                <w:rFonts w:ascii="Century Gothic" w:eastAsia="Century Gothic" w:hAnsi="Century Gothic" w:cs="Century Gothic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color w:val="000000"/>
              </w:rPr>
              <w:t xml:space="preserve">      Sara Dallas, Chair </w:t>
            </w:r>
            <w:r w:rsidRPr="00B005EC">
              <w:rPr>
                <w:rFonts w:ascii="Century Gothic" w:eastAsia="Century Gothic" w:hAnsi="Century Gothic" w:cs="Century Gothic"/>
                <w:b/>
                <w:color w:val="000000"/>
              </w:rPr>
              <w:t>ALA CD#24 and 24.1</w:t>
            </w:r>
            <w:r w:rsidRPr="00B005EC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 w:rsidRPr="00B005EC">
              <w:rPr>
                <w:rFonts w:ascii="Century Gothic" w:eastAsia="Century Gothic" w:hAnsi="Century Gothic" w:cs="Century Gothic"/>
                <w:color w:val="000000"/>
              </w:rPr>
              <w:br/>
            </w:r>
          </w:p>
          <w:p w:rsidR="00B005EC" w:rsidRPr="00B005EC" w:rsidRDefault="00B005EC" w:rsidP="00B005EC">
            <w:pPr>
              <w:numPr>
                <w:ilvl w:val="0"/>
                <w:numId w:val="2"/>
              </w:numPr>
              <w:spacing w:line="245" w:lineRule="auto"/>
              <w:ind w:left="1440" w:right="135"/>
              <w:contextualSpacing/>
              <w:rPr>
                <w:rFonts w:ascii="Century Gothic" w:eastAsia="Century Gothic" w:hAnsi="Century Gothic" w:cs="Century Gothic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color w:val="000000"/>
              </w:rPr>
              <w:t xml:space="preserve">Intellectual Freedom Committee                                      </w:t>
            </w:r>
          </w:p>
          <w:p w:rsidR="00B005EC" w:rsidRPr="00B005EC" w:rsidRDefault="00B005EC" w:rsidP="00B005EC">
            <w:pPr>
              <w:spacing w:line="245" w:lineRule="auto"/>
              <w:ind w:left="1440" w:right="135"/>
              <w:contextualSpacing/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color w:val="000000"/>
              </w:rPr>
              <w:t xml:space="preserve">Julia M. </w:t>
            </w:r>
            <w:proofErr w:type="spellStart"/>
            <w:r w:rsidRPr="00B005EC">
              <w:rPr>
                <w:rFonts w:ascii="Century Gothic" w:eastAsia="Century Gothic" w:hAnsi="Century Gothic" w:cs="Century Gothic"/>
                <w:color w:val="000000"/>
              </w:rPr>
              <w:t>Warga</w:t>
            </w:r>
            <w:proofErr w:type="spellEnd"/>
            <w:r w:rsidRPr="00B005EC">
              <w:rPr>
                <w:rFonts w:ascii="Century Gothic" w:eastAsia="Century Gothic" w:hAnsi="Century Gothic" w:cs="Century Gothic"/>
                <w:color w:val="000000"/>
              </w:rPr>
              <w:t xml:space="preserve">, Chair, </w:t>
            </w:r>
            <w:r w:rsidRPr="00B005EC">
              <w:rPr>
                <w:rFonts w:ascii="Century Gothic" w:eastAsia="Century Gothic" w:hAnsi="Century Gothic" w:cs="Century Gothic"/>
                <w:b/>
                <w:color w:val="000000"/>
              </w:rPr>
              <w:t>ALA CD #19_act</w:t>
            </w:r>
          </w:p>
          <w:p w:rsidR="00B005EC" w:rsidRPr="00B005EC" w:rsidRDefault="00B005EC" w:rsidP="00B005EC">
            <w:pPr>
              <w:spacing w:line="245" w:lineRule="auto"/>
              <w:ind w:left="1440" w:right="135"/>
              <w:contextualSpacing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:rsidR="00B005EC" w:rsidRPr="00B005EC" w:rsidRDefault="00B005EC" w:rsidP="00B005EC">
            <w:pPr>
              <w:numPr>
                <w:ilvl w:val="0"/>
                <w:numId w:val="2"/>
              </w:numPr>
              <w:spacing w:line="245" w:lineRule="auto"/>
              <w:ind w:left="1440" w:right="135"/>
              <w:contextualSpacing/>
              <w:rPr>
                <w:rFonts w:ascii="Century Gothic" w:eastAsia="Century Gothic" w:hAnsi="Century Gothic" w:cs="Century Gothic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color w:val="000000"/>
              </w:rPr>
              <w:t>Committee on Legislation</w:t>
            </w:r>
          </w:p>
          <w:p w:rsidR="00B005EC" w:rsidRPr="00B005EC" w:rsidRDefault="00B005EC" w:rsidP="00B005EC">
            <w:pPr>
              <w:spacing w:line="245" w:lineRule="auto"/>
              <w:ind w:left="1440" w:right="135"/>
              <w:contextualSpacing/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color w:val="000000"/>
              </w:rPr>
              <w:t xml:space="preserve">Rob Banks, Chair, </w:t>
            </w:r>
            <w:r w:rsidRPr="00B005EC">
              <w:rPr>
                <w:rFonts w:ascii="Century Gothic" w:eastAsia="Century Gothic" w:hAnsi="Century Gothic" w:cs="Century Gothic"/>
                <w:b/>
                <w:color w:val="000000"/>
              </w:rPr>
              <w:t>ALA CD #20_act</w:t>
            </w:r>
          </w:p>
          <w:p w:rsidR="00B005EC" w:rsidRPr="00B005EC" w:rsidRDefault="00B005EC" w:rsidP="00B005EC">
            <w:pPr>
              <w:spacing w:line="245" w:lineRule="auto"/>
              <w:ind w:left="1440" w:right="135"/>
              <w:contextualSpacing/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  <w:p w:rsidR="00B005EC" w:rsidRPr="00B005EC" w:rsidRDefault="00B005EC" w:rsidP="00B005EC">
            <w:pPr>
              <w:numPr>
                <w:ilvl w:val="0"/>
                <w:numId w:val="2"/>
              </w:numPr>
              <w:spacing w:line="245" w:lineRule="auto"/>
              <w:ind w:left="1440" w:right="135"/>
              <w:contextualSpacing/>
              <w:rPr>
                <w:rFonts w:ascii="Century Gothic" w:eastAsia="Century Gothic" w:hAnsi="Century Gothic" w:cs="Century Gothic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color w:val="000000"/>
              </w:rPr>
              <w:t>ALA Conference Committee</w:t>
            </w:r>
          </w:p>
          <w:p w:rsidR="00B005EC" w:rsidRPr="00B005EC" w:rsidRDefault="00B005EC" w:rsidP="00B005EC">
            <w:pPr>
              <w:spacing w:line="245" w:lineRule="auto"/>
              <w:ind w:left="1440" w:right="135"/>
              <w:contextualSpacing/>
              <w:rPr>
                <w:rFonts w:ascii="Century Gothic" w:eastAsia="Century Gothic" w:hAnsi="Century Gothic" w:cs="Century Gothic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color w:val="000000"/>
              </w:rPr>
              <w:t xml:space="preserve">Clara </w:t>
            </w:r>
            <w:proofErr w:type="spellStart"/>
            <w:r w:rsidRPr="00B005EC">
              <w:rPr>
                <w:rFonts w:ascii="Century Gothic" w:eastAsia="Century Gothic" w:hAnsi="Century Gothic" w:cs="Century Gothic"/>
                <w:color w:val="000000"/>
              </w:rPr>
              <w:t>Bohrer</w:t>
            </w:r>
            <w:proofErr w:type="spellEnd"/>
            <w:r w:rsidRPr="00B005EC">
              <w:rPr>
                <w:rFonts w:ascii="Century Gothic" w:eastAsia="Century Gothic" w:hAnsi="Century Gothic" w:cs="Century Gothic"/>
                <w:color w:val="000000"/>
              </w:rPr>
              <w:t xml:space="preserve">, Chair, </w:t>
            </w:r>
            <w:r w:rsidRPr="00B005EC">
              <w:rPr>
                <w:rFonts w:ascii="Century Gothic" w:eastAsia="Century Gothic" w:hAnsi="Century Gothic" w:cs="Century Gothic"/>
                <w:b/>
                <w:color w:val="000000"/>
              </w:rPr>
              <w:t>ALA CD #39_inf</w:t>
            </w:r>
          </w:p>
          <w:p w:rsidR="00B005EC" w:rsidRPr="00B005EC" w:rsidRDefault="00B005EC" w:rsidP="00B005EC">
            <w:pPr>
              <w:spacing w:line="245" w:lineRule="auto"/>
              <w:ind w:left="1440" w:right="135" w:hanging="360"/>
              <w:rPr>
                <w:rFonts w:ascii="Calibri" w:eastAsia="Calibri" w:hAnsi="Calibri" w:cs="Calibri"/>
                <w:color w:val="000000"/>
              </w:rPr>
            </w:pPr>
          </w:p>
          <w:p w:rsidR="0048738F" w:rsidRPr="0048738F" w:rsidRDefault="00B005EC" w:rsidP="0048738F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 w:rsidR="0048738F" w:rsidRPr="0048738F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NEW BUSINESS: </w:t>
            </w:r>
          </w:p>
          <w:p w:rsidR="00F452F8" w:rsidRDefault="0048738F" w:rsidP="00B005EC">
            <w:pPr>
              <w:ind w:left="1440"/>
              <w:rPr>
                <w:rFonts w:ascii="Century Gothic" w:eastAsia="Calibri" w:hAnsi="Century Gothic" w:cs="Calibri"/>
                <w:b/>
                <w:sz w:val="24"/>
              </w:rPr>
            </w:pPr>
            <w:r w:rsidRPr="00B005EC">
              <w:rPr>
                <w:rFonts w:ascii="Century Gothic" w:eastAsia="Calibri" w:hAnsi="Century Gothic" w:cs="Calibri"/>
                <w:i/>
                <w:sz w:val="24"/>
              </w:rPr>
              <w:t>RESOLUTION</w:t>
            </w:r>
            <w:r w:rsidRPr="00B005EC">
              <w:rPr>
                <w:rFonts w:ascii="Century Gothic" w:eastAsia="Calibri" w:hAnsi="Century Gothic" w:cs="Calibri"/>
                <w:sz w:val="24"/>
              </w:rPr>
              <w:t xml:space="preserve">-in support of Civil Rights Protections for People of Diverse Gender Identities, Ann K. Symons </w:t>
            </w:r>
            <w:r w:rsidRPr="00B005EC">
              <w:rPr>
                <w:rFonts w:ascii="Century Gothic" w:eastAsia="Calibri" w:hAnsi="Century Gothic" w:cs="Calibri"/>
                <w:b/>
                <w:sz w:val="24"/>
              </w:rPr>
              <w:t>ALA CD#41-act</w:t>
            </w:r>
            <w:r>
              <w:rPr>
                <w:rFonts w:ascii="Century Gothic" w:eastAsia="Calibri" w:hAnsi="Century Gothic" w:cs="Calibri"/>
                <w:b/>
                <w:sz w:val="24"/>
              </w:rPr>
              <w:t xml:space="preserve">  </w:t>
            </w:r>
          </w:p>
          <w:p w:rsidR="0048738F" w:rsidRDefault="0048738F" w:rsidP="00B005EC">
            <w:pPr>
              <w:ind w:left="1440"/>
              <w:rPr>
                <w:rFonts w:ascii="Century Gothic" w:eastAsia="Calibri" w:hAnsi="Century Gothic" w:cs="Calibri"/>
                <w:b/>
                <w:sz w:val="24"/>
              </w:rPr>
            </w:pPr>
            <w:r>
              <w:rPr>
                <w:rFonts w:ascii="Century Gothic" w:eastAsia="Calibri" w:hAnsi="Century Gothic" w:cs="Calibri"/>
                <w:b/>
                <w:sz w:val="24"/>
              </w:rPr>
              <w:t xml:space="preserve">    </w:t>
            </w:r>
          </w:p>
          <w:tbl>
            <w:tblPr>
              <w:tblStyle w:val="TableGrid"/>
              <w:tblW w:w="98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8595"/>
              <w:gridCol w:w="1215"/>
            </w:tblGrid>
            <w:tr w:rsidR="00F452F8" w:rsidRPr="00B005EC" w:rsidTr="00CB06CE">
              <w:trPr>
                <w:trHeight w:val="880"/>
              </w:trPr>
              <w:tc>
                <w:tcPr>
                  <w:tcW w:w="8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52F8" w:rsidRPr="00F452F8" w:rsidRDefault="00F452F8" w:rsidP="00F452F8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center" w:pos="1120"/>
                      <w:tab w:val="center" w:pos="3193"/>
                      <w:tab w:val="center" w:pos="5400"/>
                      <w:tab w:val="center" w:pos="6120"/>
                      <w:tab w:val="center" w:pos="6840"/>
                      <w:tab w:val="center" w:pos="7560"/>
                    </w:tabs>
                    <w:rPr>
                      <w:rFonts w:ascii="Calibri" w:eastAsia="Calibri" w:hAnsi="Calibri" w:cs="Calibri"/>
                      <w:b/>
                      <w:color w:val="000000"/>
                    </w:rPr>
                  </w:pPr>
                  <w:r w:rsidRPr="00F452F8">
                    <w:rPr>
                      <w:rFonts w:ascii="Century Gothic" w:eastAsia="Century Gothic" w:hAnsi="Century Gothic" w:cs="Century Gothic"/>
                      <w:b/>
                      <w:color w:val="000000"/>
                      <w:sz w:val="24"/>
                    </w:rPr>
                    <w:t xml:space="preserve">FY2020 Programmatic Priorities </w:t>
                  </w:r>
                  <w:r w:rsidRPr="00F452F8">
                    <w:rPr>
                      <w:rFonts w:ascii="Century Gothic" w:eastAsia="Century Gothic" w:hAnsi="Century Gothic" w:cs="Century Gothic"/>
                      <w:b/>
                      <w:color w:val="000000"/>
                      <w:sz w:val="24"/>
                    </w:rPr>
                    <w:tab/>
                    <w:t xml:space="preserve"> </w:t>
                  </w:r>
                  <w:r w:rsidRPr="00F452F8">
                    <w:rPr>
                      <w:rFonts w:ascii="Century Gothic" w:eastAsia="Century Gothic" w:hAnsi="Century Gothic" w:cs="Century Gothic"/>
                      <w:b/>
                      <w:color w:val="000000"/>
                      <w:sz w:val="24"/>
                    </w:rPr>
                    <w:tab/>
                    <w:t xml:space="preserve"> </w:t>
                  </w:r>
                  <w:r w:rsidRPr="00F452F8">
                    <w:rPr>
                      <w:rFonts w:ascii="Century Gothic" w:eastAsia="Century Gothic" w:hAnsi="Century Gothic" w:cs="Century Gothic"/>
                      <w:b/>
                      <w:color w:val="000000"/>
                      <w:sz w:val="24"/>
                    </w:rPr>
                    <w:tab/>
                    <w:t xml:space="preserve"> </w:t>
                  </w:r>
                  <w:r w:rsidRPr="00F452F8">
                    <w:rPr>
                      <w:rFonts w:ascii="Century Gothic" w:eastAsia="Century Gothic" w:hAnsi="Century Gothic" w:cs="Century Gothic"/>
                      <w:b/>
                      <w:color w:val="000000"/>
                      <w:sz w:val="24"/>
                    </w:rPr>
                    <w:tab/>
                    <w:t xml:space="preserve"> </w:t>
                  </w:r>
                </w:p>
                <w:p w:rsidR="00F452F8" w:rsidRPr="00B005EC" w:rsidRDefault="00F452F8" w:rsidP="00F452F8">
                  <w:pPr>
                    <w:ind w:left="1800"/>
                    <w:rPr>
                      <w:rFonts w:ascii="Calibri" w:eastAsia="Calibri" w:hAnsi="Calibri" w:cs="Calibri"/>
                      <w:color w:val="000000"/>
                    </w:rPr>
                  </w:pPr>
                  <w:r w:rsidRPr="00B005EC">
                    <w:rPr>
                      <w:rFonts w:ascii="Century Gothic" w:eastAsia="Century Gothic" w:hAnsi="Century Gothic" w:cs="Century Gothic"/>
                      <w:color w:val="000000"/>
                      <w:sz w:val="24"/>
                    </w:rPr>
                    <w:t xml:space="preserve">Susan H. </w:t>
                  </w:r>
                  <w:proofErr w:type="spellStart"/>
                  <w:r w:rsidRPr="00B005EC">
                    <w:rPr>
                      <w:rFonts w:ascii="Century Gothic" w:eastAsia="Century Gothic" w:hAnsi="Century Gothic" w:cs="Century Gothic"/>
                      <w:color w:val="000000"/>
                      <w:sz w:val="24"/>
                    </w:rPr>
                    <w:t>Hildreth</w:t>
                  </w:r>
                  <w:proofErr w:type="spellEnd"/>
                  <w:r w:rsidRPr="00B005EC">
                    <w:rPr>
                      <w:rFonts w:ascii="Century Gothic" w:eastAsia="Century Gothic" w:hAnsi="Century Gothic" w:cs="Century Gothic"/>
                      <w:color w:val="000000"/>
                      <w:sz w:val="24"/>
                    </w:rPr>
                    <w:t>, ALA Treasurer,</w:t>
                  </w:r>
                  <w:r w:rsidRPr="00B005EC">
                    <w:rPr>
                      <w:rFonts w:ascii="Century Gothic" w:eastAsia="Century Gothic" w:hAnsi="Century Gothic" w:cs="Century Gothic"/>
                      <w:b/>
                      <w:color w:val="000000"/>
                      <w:sz w:val="24"/>
                    </w:rPr>
                    <w:t xml:space="preserve"> ALA CD#13.1_act </w:t>
                  </w:r>
                </w:p>
                <w:p w:rsidR="00F452F8" w:rsidRPr="00B005EC" w:rsidRDefault="00F452F8" w:rsidP="00F452F8">
                  <w:pPr>
                    <w:ind w:left="360"/>
                    <w:rPr>
                      <w:rFonts w:ascii="Calibri" w:eastAsia="Calibri" w:hAnsi="Calibri" w:cs="Calibri"/>
                      <w:color w:val="000000"/>
                    </w:rPr>
                  </w:pPr>
                  <w:r w:rsidRPr="00B005EC">
                    <w:rPr>
                      <w:rFonts w:ascii="Century Gothic" w:eastAsia="Century Gothic" w:hAnsi="Century Gothic" w:cs="Century Gothic"/>
                      <w:b/>
                      <w:color w:val="000000"/>
                      <w:sz w:val="24"/>
                    </w:rPr>
                    <w:t xml:space="preserve"> </w:t>
                  </w:r>
                  <w:r w:rsidRPr="00B005EC">
                    <w:rPr>
                      <w:rFonts w:ascii="Century Gothic" w:eastAsia="Century Gothic" w:hAnsi="Century Gothic" w:cs="Century Gothic"/>
                      <w:b/>
                      <w:color w:val="000000"/>
                      <w:sz w:val="24"/>
                    </w:rPr>
                    <w:tab/>
                    <w:t xml:space="preserve"> </w:t>
                  </w:r>
                  <w:r w:rsidRPr="00B005EC">
                    <w:rPr>
                      <w:rFonts w:ascii="Century Gothic" w:eastAsia="Century Gothic" w:hAnsi="Century Gothic" w:cs="Century Gothic"/>
                      <w:b/>
                      <w:color w:val="000000"/>
                      <w:sz w:val="24"/>
                    </w:rPr>
                    <w:tab/>
                    <w:t xml:space="preserve"> </w:t>
                  </w:r>
                  <w:r w:rsidRPr="00B005EC">
                    <w:rPr>
                      <w:rFonts w:ascii="Century Gothic" w:eastAsia="Century Gothic" w:hAnsi="Century Gothic" w:cs="Century Gothic"/>
                      <w:b/>
                      <w:color w:val="000000"/>
                      <w:sz w:val="24"/>
                    </w:rPr>
                    <w:tab/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52F8" w:rsidRPr="00B005EC" w:rsidRDefault="00F452F8" w:rsidP="00F452F8">
                  <w:pPr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 w:rsidRPr="00B005EC">
                    <w:rPr>
                      <w:rFonts w:ascii="Century Gothic" w:eastAsia="Century Gothic" w:hAnsi="Century Gothic" w:cs="Century Gothic"/>
                      <w:b/>
                      <w:color w:val="000000"/>
                      <w:sz w:val="24"/>
                    </w:rPr>
                    <w:t xml:space="preserve">10 </w:t>
                  </w:r>
                  <w:proofErr w:type="spellStart"/>
                  <w:r w:rsidRPr="00B005EC">
                    <w:rPr>
                      <w:rFonts w:ascii="Century Gothic" w:eastAsia="Century Gothic" w:hAnsi="Century Gothic" w:cs="Century Gothic"/>
                      <w:b/>
                      <w:color w:val="000000"/>
                      <w:sz w:val="24"/>
                    </w:rPr>
                    <w:t>Mins</w:t>
                  </w:r>
                  <w:proofErr w:type="spellEnd"/>
                  <w:r w:rsidRPr="00B005EC">
                    <w:rPr>
                      <w:rFonts w:ascii="Century Gothic" w:eastAsia="Century Gothic" w:hAnsi="Century Gothic" w:cs="Century Gothic"/>
                      <w:b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48738F" w:rsidRDefault="0048738F" w:rsidP="00F452F8">
            <w:pPr>
              <w:rPr>
                <w:rFonts w:ascii="Century Gothic" w:eastAsia="Calibri" w:hAnsi="Century Gothic" w:cs="Calibri"/>
                <w:b/>
                <w:sz w:val="24"/>
              </w:rPr>
            </w:pPr>
          </w:p>
          <w:p w:rsidR="0048738F" w:rsidRPr="0048738F" w:rsidRDefault="0048738F" w:rsidP="0048738F">
            <w:pPr>
              <w:pStyle w:val="ListParagraph"/>
              <w:numPr>
                <w:ilvl w:val="0"/>
                <w:numId w:val="5"/>
              </w:numPr>
              <w:rPr>
                <w:rFonts w:ascii="Century Gothic" w:eastAsia="Calibri" w:hAnsi="Century Gothic" w:cs="Calibri"/>
                <w:b/>
                <w:color w:val="000000"/>
              </w:rPr>
            </w:pPr>
            <w:r w:rsidRPr="0048738F">
              <w:rPr>
                <w:rFonts w:ascii="Century Gothic" w:eastAsia="Calibri" w:hAnsi="Century Gothic" w:cs="Calibri"/>
                <w:b/>
                <w:color w:val="000000"/>
              </w:rPr>
              <w:t>UPDATE ON ALA HEADQUARTERS REAL ESTATE</w:t>
            </w:r>
            <w:r w:rsidRPr="0048738F">
              <w:rPr>
                <w:rFonts w:ascii="Century Gothic" w:eastAsia="Calibri" w:hAnsi="Century Gothic" w:cs="Calibri"/>
                <w:b/>
                <w:color w:val="000000"/>
              </w:rPr>
              <w:tab/>
            </w:r>
            <w:r w:rsidRPr="0048738F">
              <w:rPr>
                <w:rFonts w:ascii="Century Gothic" w:eastAsia="Calibri" w:hAnsi="Century Gothic" w:cs="Calibri"/>
                <w:color w:val="000000"/>
              </w:rPr>
              <w:tab/>
            </w:r>
            <w:r w:rsidRPr="0048738F">
              <w:rPr>
                <w:rFonts w:ascii="Century Gothic" w:eastAsia="Calibri" w:hAnsi="Century Gothic" w:cs="Calibri"/>
                <w:color w:val="000000"/>
              </w:rPr>
              <w:tab/>
            </w:r>
          </w:p>
          <w:p w:rsidR="0048738F" w:rsidRPr="00B005EC" w:rsidRDefault="0048738F" w:rsidP="0048738F">
            <w:pPr>
              <w:ind w:left="1440"/>
              <w:contextualSpacing/>
              <w:rPr>
                <w:rFonts w:ascii="Century Gothic" w:eastAsia="Calibri" w:hAnsi="Century Gothic" w:cs="Calibri"/>
                <w:color w:val="000000"/>
              </w:rPr>
            </w:pPr>
            <w:r w:rsidRPr="00B005EC">
              <w:rPr>
                <w:rFonts w:ascii="Century Gothic" w:eastAsia="Calibri" w:hAnsi="Century Gothic" w:cs="Calibri"/>
                <w:color w:val="000000"/>
              </w:rPr>
              <w:t xml:space="preserve">Susan H. </w:t>
            </w:r>
            <w:proofErr w:type="spellStart"/>
            <w:r w:rsidRPr="00B005EC">
              <w:rPr>
                <w:rFonts w:ascii="Century Gothic" w:eastAsia="Calibri" w:hAnsi="Century Gothic" w:cs="Calibri"/>
                <w:color w:val="000000"/>
              </w:rPr>
              <w:t>Hildreth</w:t>
            </w:r>
            <w:proofErr w:type="spellEnd"/>
            <w:r w:rsidRPr="00B005EC">
              <w:rPr>
                <w:rFonts w:ascii="Century Gothic" w:eastAsia="Calibri" w:hAnsi="Century Gothic" w:cs="Calibri"/>
                <w:color w:val="000000"/>
              </w:rPr>
              <w:t>, ALA Treasurer</w:t>
            </w:r>
          </w:p>
          <w:p w:rsidR="00B005EC" w:rsidRPr="00B005EC" w:rsidRDefault="0048738F" w:rsidP="0048738F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entury Gothic" w:eastAsia="Calibri" w:hAnsi="Century Gothic" w:cs="Calibri"/>
                <w:b/>
                <w:sz w:val="24"/>
              </w:rPr>
              <w:t xml:space="preserve">                       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48738F" w:rsidP="00B005EC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</w:t>
            </w:r>
            <w:r w:rsidR="00B005EC" w:rsidRPr="00B005EC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10 </w:t>
            </w:r>
            <w:proofErr w:type="spellStart"/>
            <w:r w:rsidR="00B005EC" w:rsidRPr="00B005EC">
              <w:rPr>
                <w:rFonts w:ascii="Century Gothic" w:eastAsia="Century Gothic" w:hAnsi="Century Gothic" w:cs="Century Gothic"/>
                <w:b/>
                <w:color w:val="000000"/>
              </w:rPr>
              <w:t>Mins</w:t>
            </w:r>
            <w:proofErr w:type="spellEnd"/>
            <w:r w:rsidR="00B005EC" w:rsidRPr="00B005EC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</w:p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</w:p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</w:p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</w:p>
          <w:p w:rsidR="00B005EC" w:rsidRPr="00B005EC" w:rsidRDefault="00B005EC" w:rsidP="00B005EC">
            <w:pPr>
              <w:rPr>
                <w:rFonts w:ascii="Century Gothic" w:eastAsia="Calibri" w:hAnsi="Century Gothic" w:cs="Calibri"/>
                <w:b/>
                <w:color w:val="000000"/>
              </w:rPr>
            </w:pPr>
            <w:r w:rsidRPr="00B005EC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B005EC">
              <w:rPr>
                <w:rFonts w:ascii="Century Gothic" w:eastAsia="Calibri" w:hAnsi="Century Gothic" w:cs="Calibri"/>
                <w:b/>
                <w:color w:val="000000"/>
              </w:rPr>
              <w:t xml:space="preserve">10 </w:t>
            </w:r>
            <w:proofErr w:type="spellStart"/>
            <w:r w:rsidRPr="00B005EC">
              <w:rPr>
                <w:rFonts w:ascii="Century Gothic" w:eastAsia="Calibri" w:hAnsi="Century Gothic" w:cs="Calibri"/>
                <w:b/>
                <w:color w:val="000000"/>
              </w:rPr>
              <w:t>Mins</w:t>
            </w:r>
            <w:proofErr w:type="spellEnd"/>
          </w:p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</w:p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</w:p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</w:p>
          <w:p w:rsidR="00B005EC" w:rsidRPr="00B005EC" w:rsidRDefault="00B005EC" w:rsidP="00B005EC">
            <w:pPr>
              <w:rPr>
                <w:rFonts w:ascii="Century Gothic" w:eastAsia="Calibri" w:hAnsi="Century Gothic" w:cs="Calibri"/>
                <w:b/>
                <w:color w:val="000000"/>
              </w:rPr>
            </w:pPr>
            <w:r w:rsidRPr="00B005EC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B005EC">
              <w:rPr>
                <w:rFonts w:ascii="Century Gothic" w:eastAsia="Calibri" w:hAnsi="Century Gothic" w:cs="Calibri"/>
                <w:b/>
                <w:color w:val="000000"/>
              </w:rPr>
              <w:t xml:space="preserve">10 </w:t>
            </w:r>
            <w:proofErr w:type="spellStart"/>
            <w:r w:rsidRPr="00B005EC">
              <w:rPr>
                <w:rFonts w:ascii="Century Gothic" w:eastAsia="Calibri" w:hAnsi="Century Gothic" w:cs="Calibri"/>
                <w:b/>
                <w:color w:val="000000"/>
              </w:rPr>
              <w:t>Mins</w:t>
            </w:r>
            <w:proofErr w:type="spellEnd"/>
          </w:p>
          <w:p w:rsidR="0048738F" w:rsidRDefault="0048738F" w:rsidP="00B005EC">
            <w:pPr>
              <w:rPr>
                <w:rFonts w:ascii="Century Gothic" w:eastAsia="Calibri" w:hAnsi="Century Gothic" w:cs="Calibri"/>
                <w:b/>
                <w:color w:val="000000"/>
              </w:rPr>
            </w:pPr>
          </w:p>
          <w:p w:rsidR="0048738F" w:rsidRDefault="0048738F" w:rsidP="00B005EC">
            <w:pPr>
              <w:rPr>
                <w:rFonts w:ascii="Century Gothic" w:eastAsia="Calibri" w:hAnsi="Century Gothic" w:cs="Calibri"/>
                <w:b/>
                <w:color w:val="000000"/>
              </w:rPr>
            </w:pPr>
            <w:r>
              <w:rPr>
                <w:rFonts w:ascii="Century Gothic" w:eastAsia="Calibri" w:hAnsi="Century Gothic" w:cs="Calibri"/>
                <w:b/>
                <w:color w:val="000000"/>
              </w:rPr>
              <w:t xml:space="preserve"> </w:t>
            </w:r>
            <w:r w:rsidR="00B005EC" w:rsidRPr="00B005EC">
              <w:rPr>
                <w:rFonts w:ascii="Century Gothic" w:eastAsia="Calibri" w:hAnsi="Century Gothic" w:cs="Calibri"/>
                <w:b/>
                <w:color w:val="000000"/>
              </w:rPr>
              <w:t xml:space="preserve">15 </w:t>
            </w:r>
            <w:proofErr w:type="spellStart"/>
            <w:r w:rsidR="00B005EC" w:rsidRPr="00B005EC">
              <w:rPr>
                <w:rFonts w:ascii="Century Gothic" w:eastAsia="Calibri" w:hAnsi="Century Gothic" w:cs="Calibri"/>
                <w:b/>
                <w:color w:val="000000"/>
              </w:rPr>
              <w:t>Mins</w:t>
            </w:r>
            <w:proofErr w:type="spellEnd"/>
          </w:p>
          <w:p w:rsidR="0048738F" w:rsidRDefault="0048738F" w:rsidP="00B005EC">
            <w:pPr>
              <w:rPr>
                <w:rFonts w:ascii="Century Gothic" w:eastAsia="Calibri" w:hAnsi="Century Gothic" w:cs="Calibri"/>
                <w:b/>
                <w:color w:val="000000"/>
              </w:rPr>
            </w:pPr>
          </w:p>
          <w:p w:rsidR="0048738F" w:rsidRDefault="0048738F" w:rsidP="00B005EC">
            <w:pPr>
              <w:rPr>
                <w:rFonts w:ascii="Century Gothic" w:eastAsia="Calibri" w:hAnsi="Century Gothic" w:cs="Calibri"/>
                <w:b/>
                <w:color w:val="000000"/>
              </w:rPr>
            </w:pPr>
          </w:p>
          <w:p w:rsidR="0048738F" w:rsidRDefault="0048738F" w:rsidP="00B005EC">
            <w:pPr>
              <w:rPr>
                <w:rFonts w:ascii="Century Gothic" w:eastAsia="Calibri" w:hAnsi="Century Gothic" w:cs="Calibri"/>
                <w:b/>
                <w:color w:val="000000"/>
              </w:rPr>
            </w:pPr>
          </w:p>
          <w:p w:rsidR="0048738F" w:rsidRDefault="0048738F" w:rsidP="00B005EC">
            <w:pPr>
              <w:rPr>
                <w:rFonts w:ascii="Century Gothic" w:eastAsia="Calibri" w:hAnsi="Century Gothic" w:cs="Calibri"/>
                <w:b/>
                <w:color w:val="000000"/>
              </w:rPr>
            </w:pPr>
            <w:r>
              <w:rPr>
                <w:rFonts w:ascii="Century Gothic" w:eastAsia="Calibri" w:hAnsi="Century Gothic" w:cs="Calibri"/>
                <w:b/>
                <w:color w:val="000000"/>
              </w:rPr>
              <w:t xml:space="preserve"> 5 </w:t>
            </w:r>
            <w:proofErr w:type="spellStart"/>
            <w:r>
              <w:rPr>
                <w:rFonts w:ascii="Century Gothic" w:eastAsia="Calibri" w:hAnsi="Century Gothic" w:cs="Calibri"/>
                <w:b/>
                <w:color w:val="000000"/>
              </w:rPr>
              <w:t>Mins</w:t>
            </w:r>
            <w:proofErr w:type="spellEnd"/>
          </w:p>
          <w:p w:rsidR="0048738F" w:rsidRDefault="0048738F" w:rsidP="00B005EC">
            <w:pPr>
              <w:rPr>
                <w:rFonts w:ascii="Century Gothic" w:eastAsia="Calibri" w:hAnsi="Century Gothic" w:cs="Calibri"/>
                <w:b/>
                <w:color w:val="000000"/>
              </w:rPr>
            </w:pPr>
          </w:p>
          <w:p w:rsidR="0048738F" w:rsidRDefault="0048738F" w:rsidP="00B005EC">
            <w:pPr>
              <w:rPr>
                <w:rFonts w:ascii="Century Gothic" w:eastAsia="Calibri" w:hAnsi="Century Gothic" w:cs="Calibri"/>
                <w:b/>
                <w:color w:val="000000"/>
              </w:rPr>
            </w:pPr>
          </w:p>
          <w:p w:rsidR="0048738F" w:rsidRDefault="0048738F" w:rsidP="00B005EC">
            <w:pPr>
              <w:rPr>
                <w:rFonts w:ascii="Century Gothic" w:eastAsia="Calibri" w:hAnsi="Century Gothic" w:cs="Calibri"/>
                <w:b/>
                <w:color w:val="000000"/>
              </w:rPr>
            </w:pPr>
          </w:p>
          <w:p w:rsidR="0048738F" w:rsidRPr="00B005EC" w:rsidRDefault="0048738F" w:rsidP="00B005EC">
            <w:pPr>
              <w:rPr>
                <w:rFonts w:ascii="Century Gothic" w:eastAsia="Calibri" w:hAnsi="Century Gothic" w:cs="Calibri"/>
                <w:b/>
                <w:color w:val="000000"/>
              </w:rPr>
            </w:pPr>
            <w:r>
              <w:rPr>
                <w:rFonts w:ascii="Century Gothic" w:eastAsia="Calibri" w:hAnsi="Century Gothic" w:cs="Calibri"/>
                <w:b/>
                <w:color w:val="000000"/>
              </w:rPr>
              <w:t xml:space="preserve">5 </w:t>
            </w:r>
            <w:proofErr w:type="spellStart"/>
            <w:r>
              <w:rPr>
                <w:rFonts w:ascii="Century Gothic" w:eastAsia="Calibri" w:hAnsi="Century Gothic" w:cs="Calibri"/>
                <w:b/>
                <w:color w:val="000000"/>
              </w:rPr>
              <w:t>Mins</w:t>
            </w:r>
            <w:proofErr w:type="spellEnd"/>
          </w:p>
        </w:tc>
      </w:tr>
      <w:tr w:rsidR="00B005EC" w:rsidRPr="00B005EC" w:rsidTr="0048738F">
        <w:trPr>
          <w:gridAfter w:val="2"/>
          <w:wAfter w:w="1838" w:type="dxa"/>
          <w:trHeight w:val="80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005EC" w:rsidRPr="00B005EC" w:rsidTr="0048738F">
        <w:trPr>
          <w:gridAfter w:val="2"/>
          <w:wAfter w:w="1838" w:type="dxa"/>
          <w:trHeight w:val="588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ANNOUNCEMENTS </w:t>
            </w:r>
          </w:p>
        </w:tc>
      </w:tr>
      <w:tr w:rsidR="00B005EC" w:rsidRPr="00B005EC" w:rsidTr="0048738F">
        <w:trPr>
          <w:gridAfter w:val="2"/>
          <w:wAfter w:w="1838" w:type="dxa"/>
          <w:trHeight w:val="297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05EC" w:rsidRPr="00B005EC" w:rsidRDefault="00B005EC" w:rsidP="00B005EC">
            <w:pPr>
              <w:rPr>
                <w:rFonts w:ascii="Calibri" w:eastAsia="Calibri" w:hAnsi="Calibri" w:cs="Calibri"/>
                <w:color w:val="000000"/>
              </w:rPr>
            </w:pPr>
            <w:r w:rsidRPr="00B005EC">
              <w:rPr>
                <w:rFonts w:ascii="Century Gothic" w:eastAsia="Century Gothic" w:hAnsi="Century Gothic" w:cs="Century Gothic"/>
                <w:b/>
                <w:color w:val="000000"/>
                <w:sz w:val="24"/>
              </w:rPr>
              <w:t xml:space="preserve"> </w:t>
            </w:r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 xml:space="preserve">Mary W. </w:t>
            </w:r>
            <w:proofErr w:type="spellStart"/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>Ghikas</w:t>
            </w:r>
            <w:proofErr w:type="spellEnd"/>
            <w:r w:rsidRPr="00B005EC">
              <w:rPr>
                <w:rFonts w:ascii="Century Gothic" w:eastAsia="Century Gothic" w:hAnsi="Century Gothic" w:cs="Century Gothic"/>
                <w:color w:val="000000"/>
                <w:sz w:val="24"/>
              </w:rPr>
              <w:t>, ALA Executive Director and ALA Secretary of Council</w:t>
            </w:r>
          </w:p>
        </w:tc>
      </w:tr>
    </w:tbl>
    <w:p w:rsidR="00B005EC" w:rsidRPr="00B005EC" w:rsidRDefault="00B005EC" w:rsidP="00B005EC">
      <w:pPr>
        <w:rPr>
          <w:rFonts w:ascii="Calibri" w:eastAsia="Calibri" w:hAnsi="Calibri" w:cs="Calibri"/>
          <w:color w:val="000000"/>
        </w:rPr>
      </w:pPr>
    </w:p>
    <w:p w:rsidR="000F504E" w:rsidRDefault="000F504E"/>
    <w:sectPr w:rsidR="000F504E" w:rsidSect="0048738F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32CD"/>
    <w:multiLevelType w:val="hybridMultilevel"/>
    <w:tmpl w:val="40A088F2"/>
    <w:lvl w:ilvl="0" w:tplc="190EA384">
      <w:start w:val="1"/>
      <w:numFmt w:val="bullet"/>
      <w:lvlText w:val="-"/>
      <w:lvlJc w:val="left"/>
      <w:pPr>
        <w:ind w:left="16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EEE43A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1091EC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ED978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D46788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2A732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2BBEE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9ADFC8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28976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860759"/>
    <w:multiLevelType w:val="hybridMultilevel"/>
    <w:tmpl w:val="1C5C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D02EA"/>
    <w:multiLevelType w:val="hybridMultilevel"/>
    <w:tmpl w:val="0F9AF3F6"/>
    <w:lvl w:ilvl="0" w:tplc="C164CF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16AF4"/>
    <w:multiLevelType w:val="hybridMultilevel"/>
    <w:tmpl w:val="DDE8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40A0E"/>
    <w:multiLevelType w:val="hybridMultilevel"/>
    <w:tmpl w:val="C168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72948"/>
    <w:multiLevelType w:val="hybridMultilevel"/>
    <w:tmpl w:val="7EA045CA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F1107AB8">
      <w:start w:val="2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2956FA"/>
    <w:multiLevelType w:val="hybridMultilevel"/>
    <w:tmpl w:val="09AA33A0"/>
    <w:lvl w:ilvl="0" w:tplc="C164CF8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EC"/>
    <w:rsid w:val="000F504E"/>
    <w:rsid w:val="0048738F"/>
    <w:rsid w:val="005B12A5"/>
    <w:rsid w:val="00B005EC"/>
    <w:rsid w:val="00D72D3D"/>
    <w:rsid w:val="00E12657"/>
    <w:rsid w:val="00F4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7BBEA-08FE-47E6-A3DE-7466308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005E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873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3ABB0-27C9-494D-B255-5AF9C992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Datasis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Datasis</dc:creator>
  <cp:keywords/>
  <dc:description/>
  <cp:lastModifiedBy>Datasis</cp:lastModifiedBy>
  <cp:revision>6</cp:revision>
  <cp:lastPrinted>2019-01-28T23:27:00Z</cp:lastPrinted>
  <dcterms:created xsi:type="dcterms:W3CDTF">2019-01-28T21:32:00Z</dcterms:created>
  <dcterms:modified xsi:type="dcterms:W3CDTF">2019-01-29T00:50:00Z</dcterms:modified>
</cp:coreProperties>
</file>