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F953" w14:textId="70AA4B79" w:rsidR="009F14A0" w:rsidRDefault="009F14A0" w:rsidP="006329D4">
      <w:pPr>
        <w:spacing w:after="0" w:line="240" w:lineRule="auto"/>
        <w:jc w:val="center"/>
        <w:rPr>
          <w:b/>
          <w:lang w:val="en-CA"/>
        </w:rPr>
      </w:pPr>
      <w:bookmarkStart w:id="0" w:name="_GoBack"/>
      <w:bookmarkEnd w:id="0"/>
      <w:proofErr w:type="spellStart"/>
      <w:r w:rsidRPr="009F14A0">
        <w:rPr>
          <w:b/>
          <w:lang w:val="en-CA"/>
        </w:rPr>
        <w:t>CaMMS</w:t>
      </w:r>
      <w:proofErr w:type="spellEnd"/>
      <w:r w:rsidRPr="009F14A0">
        <w:rPr>
          <w:b/>
          <w:lang w:val="en-CA"/>
        </w:rPr>
        <w:t xml:space="preserve"> Subject Analysis Committee</w:t>
      </w:r>
    </w:p>
    <w:p w14:paraId="2B2C7182" w14:textId="00705CAE" w:rsidR="006329D4" w:rsidRPr="00923262" w:rsidRDefault="006329D4" w:rsidP="00665918">
      <w:pPr>
        <w:spacing w:after="0" w:line="240" w:lineRule="auto"/>
        <w:jc w:val="center"/>
        <w:rPr>
          <w:b/>
          <w:lang w:val="en-CA"/>
        </w:rPr>
      </w:pPr>
      <w:r w:rsidRPr="00923262">
        <w:rPr>
          <w:b/>
          <w:lang w:val="en-CA"/>
        </w:rPr>
        <w:t xml:space="preserve">Report </w:t>
      </w:r>
      <w:r w:rsidR="00665918">
        <w:rPr>
          <w:b/>
          <w:lang w:val="en-CA"/>
        </w:rPr>
        <w:t>from the Library of Congress Liaison</w:t>
      </w:r>
    </w:p>
    <w:p w14:paraId="4E49E7B5" w14:textId="77777777" w:rsidR="00665918" w:rsidRDefault="006329D4" w:rsidP="00665918">
      <w:pPr>
        <w:spacing w:after="0" w:line="240" w:lineRule="auto"/>
        <w:jc w:val="center"/>
        <w:rPr>
          <w:lang w:val="en-CA"/>
        </w:rPr>
      </w:pPr>
      <w:r>
        <w:rPr>
          <w:lang w:val="en-CA"/>
        </w:rPr>
        <w:t xml:space="preserve">Submitted by </w:t>
      </w:r>
      <w:r w:rsidR="00665918">
        <w:rPr>
          <w:lang w:val="en-CA"/>
        </w:rPr>
        <w:t>Paul Frank</w:t>
      </w:r>
    </w:p>
    <w:p w14:paraId="296DE9EB" w14:textId="5063F458" w:rsidR="00D823A9" w:rsidRPr="006329D4" w:rsidRDefault="00693C9F" w:rsidP="006329D4">
      <w:pPr>
        <w:spacing w:after="0" w:line="240" w:lineRule="auto"/>
        <w:jc w:val="center"/>
        <w:rPr>
          <w:lang w:val="en-CA"/>
        </w:rPr>
      </w:pPr>
      <w:r>
        <w:rPr>
          <w:lang w:val="en-CA"/>
        </w:rPr>
        <w:t>June</w:t>
      </w:r>
      <w:r w:rsidR="00DA311C">
        <w:rPr>
          <w:lang w:val="en-CA"/>
        </w:rPr>
        <w:t xml:space="preserve"> </w:t>
      </w:r>
      <w:r w:rsidR="00AD5B98">
        <w:rPr>
          <w:lang w:val="en-CA"/>
        </w:rPr>
        <w:t xml:space="preserve">3, </w:t>
      </w:r>
      <w:r w:rsidR="00DA311C">
        <w:rPr>
          <w:lang w:val="en-CA"/>
        </w:rPr>
        <w:t>2022</w:t>
      </w:r>
    </w:p>
    <w:p w14:paraId="0B12B380" w14:textId="0CC81052" w:rsidR="006329D4" w:rsidRDefault="006329D4" w:rsidP="006329D4">
      <w:pPr>
        <w:spacing w:after="0" w:line="240" w:lineRule="auto"/>
        <w:rPr>
          <w:lang w:val="en-CA"/>
        </w:rPr>
      </w:pPr>
    </w:p>
    <w:p w14:paraId="748B59AB" w14:textId="1AF9CAD3" w:rsidR="009D18D0" w:rsidRDefault="003C3502" w:rsidP="004362DF">
      <w:pPr>
        <w:spacing w:after="0" w:line="240" w:lineRule="auto"/>
        <w:rPr>
          <w:lang w:val="en-CA"/>
        </w:rPr>
      </w:pPr>
      <w:r>
        <w:rPr>
          <w:lang w:val="en-CA"/>
        </w:rPr>
        <w:t>(The full LC ALA report has not been published at the time this report is being submitted. I will forward the link to the full LC ALA report when it is available).</w:t>
      </w:r>
    </w:p>
    <w:p w14:paraId="1AA963CB" w14:textId="78978D5E" w:rsidR="00AD5B98" w:rsidRDefault="00AD5B98" w:rsidP="00AD5B98">
      <w:pPr>
        <w:pStyle w:val="Heading1"/>
        <w:rPr>
          <w:lang w:val="en-CA"/>
        </w:rPr>
      </w:pPr>
      <w:r>
        <w:rPr>
          <w:lang w:val="en-CA"/>
        </w:rPr>
        <w:t>Faceted Subject Headings: Panel Discussions to Explore the Topic</w:t>
      </w:r>
    </w:p>
    <w:p w14:paraId="134AD429" w14:textId="13111C45" w:rsidR="00AD5B98" w:rsidRDefault="00AD5B98" w:rsidP="0057531C">
      <w:pPr>
        <w:spacing w:after="0" w:line="240" w:lineRule="auto"/>
        <w:rPr>
          <w:lang w:val="en-CA"/>
        </w:rPr>
      </w:pPr>
      <w:r>
        <w:rPr>
          <w:lang w:val="en-CA"/>
        </w:rPr>
        <w:t>The Library of Congress will host two panel discussions:</w:t>
      </w:r>
    </w:p>
    <w:p w14:paraId="12763C77" w14:textId="77777777" w:rsidR="003C3502" w:rsidRDefault="003C3502" w:rsidP="0057531C">
      <w:pPr>
        <w:spacing w:after="0" w:line="240" w:lineRule="auto"/>
        <w:rPr>
          <w:lang w:val="en-CA"/>
        </w:rPr>
      </w:pPr>
    </w:p>
    <w:p w14:paraId="146CAC9E" w14:textId="242AA6B9" w:rsidR="00AD5B98" w:rsidRDefault="00AD5B98" w:rsidP="0057531C">
      <w:pPr>
        <w:spacing w:after="0" w:line="240" w:lineRule="auto"/>
        <w:rPr>
          <w:lang w:val="en-CA"/>
        </w:rPr>
      </w:pPr>
      <w:r>
        <w:rPr>
          <w:lang w:val="en-CA"/>
        </w:rPr>
        <w:t>Monday, July 18, 2022, 11:00 AM – 1:00 PM EDT</w:t>
      </w:r>
    </w:p>
    <w:p w14:paraId="3C92C217" w14:textId="5CFA59F3" w:rsidR="00AD5B98" w:rsidRDefault="00AD5B98" w:rsidP="0057531C">
      <w:pPr>
        <w:spacing w:after="0" w:line="240" w:lineRule="auto"/>
        <w:rPr>
          <w:lang w:val="en-CA"/>
        </w:rPr>
      </w:pPr>
      <w:r>
        <w:rPr>
          <w:lang w:val="en-CA"/>
        </w:rPr>
        <w:t>Tuesday, July 19, 2022, 11:00 AM – 1:00 PM EDT</w:t>
      </w:r>
    </w:p>
    <w:p w14:paraId="0B59AC60" w14:textId="77777777" w:rsidR="003C3502" w:rsidRDefault="003C3502" w:rsidP="0057531C">
      <w:pPr>
        <w:spacing w:after="0" w:line="240" w:lineRule="auto"/>
        <w:rPr>
          <w:lang w:val="en-CA"/>
        </w:rPr>
      </w:pPr>
    </w:p>
    <w:p w14:paraId="36EF1D41" w14:textId="0A36A456" w:rsidR="00AD5B98" w:rsidRDefault="00AD5B98" w:rsidP="0057531C">
      <w:pPr>
        <w:spacing w:after="0" w:line="240" w:lineRule="auto"/>
        <w:rPr>
          <w:lang w:val="en-CA"/>
        </w:rPr>
      </w:pPr>
      <w:r>
        <w:rPr>
          <w:lang w:val="en-CA"/>
        </w:rPr>
        <w:t xml:space="preserve">These panel discussions will be information sessions that explore the use of faceted subject headings. Each session will start with short presentations by designated speakers, followed by Q&amp;A. The Monday session: </w:t>
      </w:r>
      <w:r w:rsidRPr="003C3502">
        <w:rPr>
          <w:b/>
          <w:bCs/>
          <w:lang w:val="en-CA"/>
        </w:rPr>
        <w:t>Applying/Using Faceted Subject Headings</w:t>
      </w:r>
      <w:r>
        <w:rPr>
          <w:lang w:val="en-CA"/>
        </w:rPr>
        <w:t xml:space="preserve">. The Tuesday session: </w:t>
      </w:r>
      <w:r w:rsidRPr="003C3502">
        <w:rPr>
          <w:b/>
          <w:bCs/>
          <w:lang w:val="en-CA"/>
        </w:rPr>
        <w:t xml:space="preserve">Faceted Subject Headings: </w:t>
      </w:r>
      <w:r w:rsidR="003C3502" w:rsidRPr="003C3502">
        <w:rPr>
          <w:b/>
          <w:bCs/>
          <w:lang w:val="en-CA"/>
        </w:rPr>
        <w:t>Impact</w:t>
      </w:r>
      <w:r w:rsidRPr="003C3502">
        <w:rPr>
          <w:b/>
          <w:bCs/>
          <w:lang w:val="en-CA"/>
        </w:rPr>
        <w:t xml:space="preserve"> on Discovery</w:t>
      </w:r>
      <w:r>
        <w:rPr>
          <w:lang w:val="en-CA"/>
        </w:rPr>
        <w:t xml:space="preserve">. </w:t>
      </w:r>
    </w:p>
    <w:p w14:paraId="6D4B3954" w14:textId="79E32D4B" w:rsidR="003C3502" w:rsidRDefault="003C3502" w:rsidP="0057531C">
      <w:pPr>
        <w:spacing w:after="0" w:line="240" w:lineRule="auto"/>
        <w:rPr>
          <w:lang w:val="en-CA"/>
        </w:rPr>
      </w:pPr>
    </w:p>
    <w:p w14:paraId="1B4D9819" w14:textId="1C41FCD4" w:rsidR="003C3502" w:rsidRDefault="003C3502" w:rsidP="0057531C">
      <w:pPr>
        <w:spacing w:after="0" w:line="240" w:lineRule="auto"/>
        <w:rPr>
          <w:lang w:val="en-CA"/>
        </w:rPr>
      </w:pPr>
      <w:r>
        <w:rPr>
          <w:lang w:val="en-CA"/>
        </w:rPr>
        <w:t>Sessions are open to all and links are forthcoming.</w:t>
      </w:r>
    </w:p>
    <w:p w14:paraId="3C0671FB" w14:textId="6AF94622" w:rsidR="003C3502" w:rsidRPr="003C3502" w:rsidRDefault="003C3502" w:rsidP="003C3502">
      <w:pPr>
        <w:pStyle w:val="Heading1"/>
        <w:rPr>
          <w:rFonts w:asciiTheme="minorHAnsi" w:hAnsiTheme="minorHAnsi" w:cstheme="minorBidi"/>
          <w:color w:val="auto"/>
          <w:sz w:val="22"/>
          <w:szCs w:val="22"/>
          <w:lang w:val="en-CA"/>
        </w:rPr>
      </w:pPr>
      <w:r>
        <w:rPr>
          <w:shd w:val="clear" w:color="auto" w:fill="FFFFFF"/>
        </w:rPr>
        <w:t xml:space="preserve">LC Project Plan for </w:t>
      </w:r>
      <w:r w:rsidRPr="003C3502">
        <w:rPr>
          <w:shd w:val="clear" w:color="auto" w:fill="FFFFFF"/>
        </w:rPr>
        <w:t xml:space="preserve">LCSH </w:t>
      </w:r>
      <w:proofErr w:type="spellStart"/>
      <w:r w:rsidRPr="003C3502">
        <w:rPr>
          <w:shd w:val="clear" w:color="auto" w:fill="FFFFFF"/>
        </w:rPr>
        <w:t>Indigenous</w:t>
      </w:r>
      <w:proofErr w:type="spellEnd"/>
      <w:r w:rsidRPr="003C3502">
        <w:rPr>
          <w:shd w:val="clear" w:color="auto" w:fill="FFFFFF"/>
        </w:rPr>
        <w:t xml:space="preserve"> </w:t>
      </w:r>
      <w:r>
        <w:rPr>
          <w:shd w:val="clear" w:color="auto" w:fill="FFFFFF"/>
        </w:rPr>
        <w:t>P</w:t>
      </w:r>
      <w:r w:rsidRPr="003C3502">
        <w:rPr>
          <w:shd w:val="clear" w:color="auto" w:fill="FFFFFF"/>
        </w:rPr>
        <w:t xml:space="preserve">eople </w:t>
      </w:r>
      <w:r>
        <w:rPr>
          <w:shd w:val="clear" w:color="auto" w:fill="FFFFFF"/>
        </w:rPr>
        <w:t>C</w:t>
      </w:r>
      <w:r w:rsidRPr="003C3502">
        <w:rPr>
          <w:shd w:val="clear" w:color="auto" w:fill="FFFFFF"/>
        </w:rPr>
        <w:t>hanges</w:t>
      </w:r>
    </w:p>
    <w:p w14:paraId="1330F3B6" w14:textId="0CDA0E63" w:rsidR="003C3502" w:rsidRDefault="003C3502" w:rsidP="00D949F8">
      <w:pPr>
        <w:spacing w:after="0" w:line="240" w:lineRule="auto"/>
        <w:rPr>
          <w:lang w:val="en-CA"/>
        </w:rPr>
      </w:pPr>
      <w:r w:rsidRPr="00AD5B98">
        <w:rPr>
          <w:lang w:val="en-CA"/>
        </w:rPr>
        <w:t xml:space="preserve">LC is taking action </w:t>
      </w:r>
      <w:r w:rsidR="00D949F8">
        <w:rPr>
          <w:lang w:val="en-CA"/>
        </w:rPr>
        <w:t xml:space="preserve">on these changes, </w:t>
      </w:r>
      <w:r>
        <w:rPr>
          <w:lang w:val="en-CA"/>
        </w:rPr>
        <w:t xml:space="preserve">but it is </w:t>
      </w:r>
      <w:r w:rsidRPr="00AD5B98">
        <w:rPr>
          <w:lang w:val="en-CA"/>
        </w:rPr>
        <w:t xml:space="preserve">going to take time. </w:t>
      </w:r>
      <w:r>
        <w:rPr>
          <w:lang w:val="en-CA"/>
        </w:rPr>
        <w:t xml:space="preserve">There needs to be a consolidated approach from all units in LC to approach these changes. </w:t>
      </w:r>
      <w:r w:rsidRPr="00AD5B98">
        <w:rPr>
          <w:lang w:val="en-CA"/>
        </w:rPr>
        <w:t>A group has been formed of subject specialists,</w:t>
      </w:r>
      <w:r>
        <w:rPr>
          <w:lang w:val="en-CA"/>
        </w:rPr>
        <w:t xml:space="preserve"> c</w:t>
      </w:r>
      <w:r w:rsidRPr="00AD5B98">
        <w:rPr>
          <w:lang w:val="en-CA"/>
        </w:rPr>
        <w:t>ollection curators, reference librarians, and archivists.</w:t>
      </w:r>
      <w:r>
        <w:rPr>
          <w:lang w:val="en-CA"/>
        </w:rPr>
        <w:t xml:space="preserve"> Any </w:t>
      </w:r>
      <w:r w:rsidRPr="00AD5B98">
        <w:rPr>
          <w:lang w:val="en-CA"/>
        </w:rPr>
        <w:t xml:space="preserve">heading changes </w:t>
      </w:r>
      <w:r>
        <w:rPr>
          <w:lang w:val="en-CA"/>
        </w:rPr>
        <w:t xml:space="preserve">LC makes must be acceptable </w:t>
      </w:r>
      <w:r w:rsidRPr="00AD5B98">
        <w:rPr>
          <w:lang w:val="en-CA"/>
        </w:rPr>
        <w:t>throughout the Library.</w:t>
      </w:r>
      <w:r>
        <w:rPr>
          <w:lang w:val="en-CA"/>
        </w:rPr>
        <w:t xml:space="preserve"> With these factors in mind, L</w:t>
      </w:r>
      <w:r w:rsidRPr="00AD5B98">
        <w:rPr>
          <w:lang w:val="en-CA"/>
        </w:rPr>
        <w:t xml:space="preserve">C is </w:t>
      </w:r>
      <w:r>
        <w:rPr>
          <w:lang w:val="en-CA"/>
        </w:rPr>
        <w:t xml:space="preserve">creating a comprehensive project plan. The broader general headings (Indians of North America, Eskimos, </w:t>
      </w:r>
      <w:r w:rsidR="00D949F8">
        <w:rPr>
          <w:lang w:val="en-CA"/>
        </w:rPr>
        <w:t>for example</w:t>
      </w:r>
      <w:r>
        <w:rPr>
          <w:lang w:val="en-CA"/>
        </w:rPr>
        <w:t xml:space="preserve">) will most likely be the first changes, followed by the specific tribal and tribal groupings headings. Bibliographic file maintenance will be completed immediately upon the approval of the </w:t>
      </w:r>
      <w:r w:rsidR="00D949F8">
        <w:rPr>
          <w:lang w:val="en-CA"/>
        </w:rPr>
        <w:t>changed</w:t>
      </w:r>
      <w:r>
        <w:rPr>
          <w:lang w:val="en-CA"/>
        </w:rPr>
        <w:t xml:space="preserve"> headings. The project </w:t>
      </w:r>
      <w:r w:rsidRPr="00AD5B98">
        <w:rPr>
          <w:lang w:val="en-CA"/>
        </w:rPr>
        <w:t>will be under way by the end of this fiscal year, which is September 30, 2022</w:t>
      </w:r>
      <w:r>
        <w:rPr>
          <w:lang w:val="en-CA"/>
        </w:rPr>
        <w:t xml:space="preserve"> for the </w:t>
      </w:r>
      <w:r w:rsidRPr="00AD5B98">
        <w:rPr>
          <w:lang w:val="en-CA"/>
        </w:rPr>
        <w:t>USA Federal Gov</w:t>
      </w:r>
      <w:r>
        <w:rPr>
          <w:lang w:val="en-CA"/>
        </w:rPr>
        <w:t xml:space="preserve">ernment. </w:t>
      </w:r>
      <w:r w:rsidRPr="00AD5B98">
        <w:rPr>
          <w:lang w:val="en-CA"/>
        </w:rPr>
        <w:t xml:space="preserve">  </w:t>
      </w:r>
    </w:p>
    <w:p w14:paraId="6B448650" w14:textId="0DBC5A5D" w:rsidR="00C36FA5" w:rsidRDefault="00C36FA5" w:rsidP="00C36FA5">
      <w:pPr>
        <w:pStyle w:val="Heading1"/>
        <w:rPr>
          <w:lang w:val="en-CA"/>
        </w:rPr>
      </w:pPr>
      <w:r w:rsidRPr="00C36FA5">
        <w:rPr>
          <w:lang w:val="en-CA"/>
        </w:rPr>
        <w:t xml:space="preserve">Revisions to the Subject Headings Manual </w:t>
      </w:r>
      <w:r>
        <w:rPr>
          <w:lang w:val="en-CA"/>
        </w:rPr>
        <w:t>I</w:t>
      </w:r>
      <w:r w:rsidRPr="00C36FA5">
        <w:rPr>
          <w:lang w:val="en-CA"/>
        </w:rPr>
        <w:t>nstruction</w:t>
      </w:r>
      <w:r>
        <w:rPr>
          <w:lang w:val="en-CA"/>
        </w:rPr>
        <w:t xml:space="preserve"> Sheet</w:t>
      </w:r>
      <w:r w:rsidRPr="00C36FA5">
        <w:rPr>
          <w:lang w:val="en-CA"/>
        </w:rPr>
        <w:t xml:space="preserve"> H 1430</w:t>
      </w:r>
    </w:p>
    <w:p w14:paraId="0DE34707" w14:textId="2EA888C6" w:rsidR="00C36FA5" w:rsidRDefault="00C36FA5" w:rsidP="0057531C">
      <w:pPr>
        <w:spacing w:line="240" w:lineRule="auto"/>
        <w:rPr>
          <w:lang w:val="en-CA"/>
        </w:rPr>
      </w:pPr>
      <w:r>
        <w:rPr>
          <w:lang w:val="en-CA"/>
        </w:rPr>
        <w:t xml:space="preserve">Completed, thanks to the work of the </w:t>
      </w:r>
      <w:r w:rsidRPr="00C36FA5">
        <w:rPr>
          <w:lang w:val="en-CA"/>
        </w:rPr>
        <w:t>Joint GNCRT/SAC Working Group on Subject Headings Guidance for Comics and Comic Characters</w:t>
      </w:r>
      <w:r>
        <w:rPr>
          <w:lang w:val="en-CA"/>
        </w:rPr>
        <w:t xml:space="preserve">. More from that group about this. </w:t>
      </w:r>
    </w:p>
    <w:p w14:paraId="31FCFC8F" w14:textId="5B3D1AB1" w:rsidR="00C36FA5" w:rsidRDefault="00C36FA5" w:rsidP="00C36FA5">
      <w:pPr>
        <w:pStyle w:val="Heading1"/>
        <w:rPr>
          <w:lang w:val="en-CA"/>
        </w:rPr>
      </w:pPr>
      <w:r>
        <w:rPr>
          <w:lang w:val="en-CA"/>
        </w:rPr>
        <w:t>LCSH Multiples Project</w:t>
      </w:r>
    </w:p>
    <w:p w14:paraId="5235DCEE" w14:textId="492E1B3D" w:rsidR="00C36FA5" w:rsidRDefault="00C36FA5" w:rsidP="0057531C">
      <w:pPr>
        <w:spacing w:line="240" w:lineRule="auto"/>
        <w:rPr>
          <w:lang w:val="en-CA"/>
        </w:rPr>
      </w:pPr>
      <w:r>
        <w:rPr>
          <w:lang w:val="en-CA"/>
        </w:rPr>
        <w:t xml:space="preserve">Project was on temporary hold but will likely resume but at a slower pace in 2023. SAC involvement will be welcome!  </w:t>
      </w:r>
    </w:p>
    <w:p w14:paraId="29C0705E" w14:textId="20760919" w:rsidR="00C36FA5" w:rsidRDefault="00C36FA5" w:rsidP="00C36FA5">
      <w:pPr>
        <w:pStyle w:val="Heading1"/>
        <w:rPr>
          <w:lang w:val="en-CA"/>
        </w:rPr>
      </w:pPr>
      <w:r>
        <w:rPr>
          <w:lang w:val="en-CA"/>
        </w:rPr>
        <w:t xml:space="preserve">LCSH Heading </w:t>
      </w:r>
      <w:r w:rsidRPr="00C36FA5">
        <w:rPr>
          <w:i/>
          <w:iCs/>
          <w:lang w:val="en-CA"/>
        </w:rPr>
        <w:t>Slaves</w:t>
      </w:r>
      <w:r>
        <w:rPr>
          <w:lang w:val="en-CA"/>
        </w:rPr>
        <w:t xml:space="preserve"> Changing to </w:t>
      </w:r>
      <w:r w:rsidRPr="00C36FA5">
        <w:rPr>
          <w:b/>
          <w:bCs/>
          <w:lang w:val="en-CA"/>
        </w:rPr>
        <w:t>Enslaved Persons</w:t>
      </w:r>
    </w:p>
    <w:p w14:paraId="28039B0C" w14:textId="2B313CE4" w:rsidR="00C36FA5" w:rsidRPr="00C36FA5" w:rsidRDefault="00C36FA5" w:rsidP="0057531C">
      <w:pPr>
        <w:spacing w:line="240" w:lineRule="auto"/>
        <w:rPr>
          <w:lang w:val="en-CA"/>
        </w:rPr>
      </w:pPr>
      <w:r>
        <w:t xml:space="preserve">In September 2021, a proposal was submitted to change Slaves to </w:t>
      </w:r>
      <w:proofErr w:type="spellStart"/>
      <w:r>
        <w:t>Enslaved</w:t>
      </w:r>
      <w:proofErr w:type="spellEnd"/>
      <w:r>
        <w:t xml:space="preserve"> </w:t>
      </w:r>
      <w:proofErr w:type="spellStart"/>
      <w:r>
        <w:t>persons</w:t>
      </w:r>
      <w:proofErr w:type="spellEnd"/>
      <w:r>
        <w:t xml:space="preserve">. The Library of </w:t>
      </w:r>
      <w:proofErr w:type="spellStart"/>
      <w:r>
        <w:t>Congress</w:t>
      </w:r>
      <w:proofErr w:type="spellEnd"/>
      <w:r>
        <w:t xml:space="preserve"> </w:t>
      </w:r>
      <w:proofErr w:type="spellStart"/>
      <w:r>
        <w:t>took</w:t>
      </w:r>
      <w:proofErr w:type="spellEnd"/>
      <w:r>
        <w:t xml:space="preserve"> the </w:t>
      </w:r>
      <w:proofErr w:type="spellStart"/>
      <w:r>
        <w:t>proposal</w:t>
      </w:r>
      <w:proofErr w:type="spellEnd"/>
      <w:r>
        <w:t xml:space="preserve"> </w:t>
      </w:r>
      <w:proofErr w:type="spellStart"/>
      <w:r>
        <w:t>under</w:t>
      </w:r>
      <w:proofErr w:type="spellEnd"/>
      <w:r>
        <w:t xml:space="preserve"> </w:t>
      </w:r>
      <w:proofErr w:type="spellStart"/>
      <w:r>
        <w:t>advisement</w:t>
      </w:r>
      <w:proofErr w:type="spellEnd"/>
      <w:r>
        <w:t xml:space="preserve"> for more </w:t>
      </w:r>
      <w:proofErr w:type="spellStart"/>
      <w:r>
        <w:t>research</w:t>
      </w:r>
      <w:proofErr w:type="spellEnd"/>
      <w:r>
        <w:t xml:space="preserve"> and </w:t>
      </w:r>
      <w:proofErr w:type="spellStart"/>
      <w:r>
        <w:t>evaluation</w:t>
      </w:r>
      <w:proofErr w:type="spellEnd"/>
      <w:r>
        <w:t xml:space="preserve">, and </w:t>
      </w:r>
      <w:proofErr w:type="spellStart"/>
      <w:r>
        <w:t>determined</w:t>
      </w:r>
      <w:proofErr w:type="spellEnd"/>
      <w:r>
        <w:t xml:space="preserve"> </w:t>
      </w:r>
      <w:proofErr w:type="spellStart"/>
      <w:r>
        <w:t>that</w:t>
      </w:r>
      <w:proofErr w:type="spellEnd"/>
      <w:r>
        <w:t xml:space="preserve"> the </w:t>
      </w:r>
      <w:proofErr w:type="spellStart"/>
      <w:r>
        <w:t>proposal</w:t>
      </w:r>
      <w:proofErr w:type="spellEnd"/>
      <w:r>
        <w:t xml:space="preserve"> </w:t>
      </w:r>
      <w:proofErr w:type="spellStart"/>
      <w:r>
        <w:t>would</w:t>
      </w:r>
      <w:proofErr w:type="spellEnd"/>
      <w:r>
        <w:t xml:space="preserve"> </w:t>
      </w:r>
      <w:proofErr w:type="spellStart"/>
      <w:r>
        <w:t>be</w:t>
      </w:r>
      <w:proofErr w:type="spellEnd"/>
      <w:r>
        <w:t xml:space="preserve"> </w:t>
      </w:r>
      <w:proofErr w:type="spellStart"/>
      <w:r>
        <w:t>re-considered</w:t>
      </w:r>
      <w:proofErr w:type="spellEnd"/>
      <w:r>
        <w:t xml:space="preserve"> and a </w:t>
      </w:r>
      <w:proofErr w:type="spellStart"/>
      <w:r>
        <w:t>decision</w:t>
      </w:r>
      <w:proofErr w:type="spellEnd"/>
      <w:r>
        <w:t xml:space="preserve"> </w:t>
      </w:r>
      <w:proofErr w:type="spellStart"/>
      <w:r>
        <w:t>would</w:t>
      </w:r>
      <w:proofErr w:type="spellEnd"/>
      <w:r>
        <w:t xml:space="preserve"> </w:t>
      </w:r>
      <w:proofErr w:type="spellStart"/>
      <w:r>
        <w:t>be</w:t>
      </w:r>
      <w:proofErr w:type="spellEnd"/>
      <w:r>
        <w:t xml:space="preserve"> made in March 2022. </w:t>
      </w:r>
      <w:proofErr w:type="spellStart"/>
      <w:r>
        <w:t>Following</w:t>
      </w:r>
      <w:proofErr w:type="spellEnd"/>
      <w:r>
        <w:t xml:space="preserve"> the </w:t>
      </w:r>
      <w:proofErr w:type="spellStart"/>
      <w:r>
        <w:t>period</w:t>
      </w:r>
      <w:proofErr w:type="spellEnd"/>
      <w:r>
        <w:t xml:space="preserve"> of </w:t>
      </w:r>
      <w:proofErr w:type="spellStart"/>
      <w:r>
        <w:t>additional</w:t>
      </w:r>
      <w:proofErr w:type="spellEnd"/>
      <w:r>
        <w:t xml:space="preserve"> </w:t>
      </w:r>
      <w:proofErr w:type="spellStart"/>
      <w:r>
        <w:t>research</w:t>
      </w:r>
      <w:proofErr w:type="spellEnd"/>
      <w:r>
        <w:t xml:space="preserve"> and </w:t>
      </w:r>
      <w:proofErr w:type="spellStart"/>
      <w:r>
        <w:t>internal</w:t>
      </w:r>
      <w:proofErr w:type="spellEnd"/>
      <w:r>
        <w:t xml:space="preserve"> </w:t>
      </w:r>
      <w:proofErr w:type="spellStart"/>
      <w:r>
        <w:t>evaluation</w:t>
      </w:r>
      <w:proofErr w:type="spellEnd"/>
      <w:r>
        <w:t xml:space="preserve">, the Library of </w:t>
      </w:r>
      <w:proofErr w:type="spellStart"/>
      <w:r>
        <w:lastRenderedPageBreak/>
        <w:t>Congress</w:t>
      </w:r>
      <w:proofErr w:type="spellEnd"/>
      <w:r>
        <w:t xml:space="preserve"> </w:t>
      </w:r>
      <w:proofErr w:type="spellStart"/>
      <w:r>
        <w:t>will</w:t>
      </w:r>
      <w:proofErr w:type="spellEnd"/>
      <w:r>
        <w:t xml:space="preserve"> support the change of the </w:t>
      </w:r>
      <w:proofErr w:type="spellStart"/>
      <w:r>
        <w:t>heading</w:t>
      </w:r>
      <w:proofErr w:type="spellEnd"/>
      <w:r>
        <w:t xml:space="preserve"> Slaves to </w:t>
      </w:r>
      <w:proofErr w:type="spellStart"/>
      <w:r>
        <w:t>Enslaved</w:t>
      </w:r>
      <w:proofErr w:type="spellEnd"/>
      <w:r>
        <w:t xml:space="preserve"> </w:t>
      </w:r>
      <w:proofErr w:type="spellStart"/>
      <w:r>
        <w:t>persons</w:t>
      </w:r>
      <w:proofErr w:type="spellEnd"/>
      <w:r>
        <w:t xml:space="preserve">. The March 2022 </w:t>
      </w:r>
      <w:proofErr w:type="spellStart"/>
      <w:r>
        <w:t>editorial</w:t>
      </w:r>
      <w:proofErr w:type="spellEnd"/>
      <w:r>
        <w:t xml:space="preserve"> meeting </w:t>
      </w:r>
      <w:proofErr w:type="spellStart"/>
      <w:r>
        <w:t>will</w:t>
      </w:r>
      <w:proofErr w:type="spellEnd"/>
      <w:r>
        <w:t xml:space="preserve"> </w:t>
      </w:r>
      <w:proofErr w:type="spellStart"/>
      <w:r>
        <w:t>be</w:t>
      </w:r>
      <w:proofErr w:type="spellEnd"/>
      <w:r>
        <w:t xml:space="preserve"> an </w:t>
      </w:r>
      <w:proofErr w:type="spellStart"/>
      <w:r>
        <w:t>opportunity</w:t>
      </w:r>
      <w:proofErr w:type="spellEnd"/>
      <w:r>
        <w:t xml:space="preserve"> to </w:t>
      </w:r>
      <w:proofErr w:type="spellStart"/>
      <w:r>
        <w:t>discuss</w:t>
      </w:r>
      <w:proofErr w:type="spellEnd"/>
      <w:r>
        <w:t xml:space="preserve"> the full </w:t>
      </w:r>
      <w:proofErr w:type="spellStart"/>
      <w:r>
        <w:t>outcome</w:t>
      </w:r>
      <w:proofErr w:type="spellEnd"/>
      <w:r>
        <w:t xml:space="preserve"> of the </w:t>
      </w:r>
      <w:proofErr w:type="spellStart"/>
      <w:r>
        <w:t>decision</w:t>
      </w:r>
      <w:proofErr w:type="spellEnd"/>
      <w:r>
        <w:t xml:space="preserve"> </w:t>
      </w:r>
      <w:proofErr w:type="spellStart"/>
      <w:r>
        <w:t>on</w:t>
      </w:r>
      <w:proofErr w:type="spellEnd"/>
      <w:r>
        <w:t xml:space="preserve"> all </w:t>
      </w:r>
      <w:proofErr w:type="spellStart"/>
      <w:r>
        <w:t>related</w:t>
      </w:r>
      <w:proofErr w:type="spellEnd"/>
      <w:r>
        <w:t xml:space="preserve"> </w:t>
      </w:r>
      <w:proofErr w:type="spellStart"/>
      <w:r>
        <w:t>headings</w:t>
      </w:r>
      <w:proofErr w:type="spellEnd"/>
      <w:r>
        <w:t xml:space="preserve"> and </w:t>
      </w:r>
      <w:proofErr w:type="spellStart"/>
      <w:r>
        <w:t>develop</w:t>
      </w:r>
      <w:proofErr w:type="spellEnd"/>
      <w:r>
        <w:t xml:space="preserve"> a more </w:t>
      </w:r>
      <w:proofErr w:type="spellStart"/>
      <w:r>
        <w:t>complete</w:t>
      </w:r>
      <w:proofErr w:type="spellEnd"/>
      <w:r>
        <w:t xml:space="preserve"> plan for the full </w:t>
      </w:r>
      <w:proofErr w:type="spellStart"/>
      <w:r>
        <w:t>project</w:t>
      </w:r>
      <w:proofErr w:type="spellEnd"/>
      <w:r>
        <w:t xml:space="preserve">. Due to the large volume of </w:t>
      </w:r>
      <w:proofErr w:type="spellStart"/>
      <w:r>
        <w:t>headings</w:t>
      </w:r>
      <w:proofErr w:type="spellEnd"/>
      <w:r>
        <w:t xml:space="preserve"> </w:t>
      </w:r>
      <w:proofErr w:type="spellStart"/>
      <w:r>
        <w:t>associated</w:t>
      </w:r>
      <w:proofErr w:type="spellEnd"/>
      <w:r>
        <w:t xml:space="preserve"> </w:t>
      </w:r>
      <w:proofErr w:type="spellStart"/>
      <w:r>
        <w:t>with</w:t>
      </w:r>
      <w:proofErr w:type="spellEnd"/>
      <w:r>
        <w:t xml:space="preserve"> the </w:t>
      </w:r>
      <w:proofErr w:type="spellStart"/>
      <w:r>
        <w:t>heading</w:t>
      </w:r>
      <w:proofErr w:type="spellEnd"/>
      <w:r>
        <w:t xml:space="preserve"> change, a </w:t>
      </w:r>
      <w:proofErr w:type="spellStart"/>
      <w:r>
        <w:t>special</w:t>
      </w:r>
      <w:proofErr w:type="spellEnd"/>
      <w:r>
        <w:t xml:space="preserve"> </w:t>
      </w:r>
      <w:proofErr w:type="spellStart"/>
      <w:r>
        <w:t>list</w:t>
      </w:r>
      <w:proofErr w:type="spellEnd"/>
      <w:r>
        <w:t xml:space="preserve"> for Slaves/</w:t>
      </w:r>
      <w:proofErr w:type="spellStart"/>
      <w:r>
        <w:t>Enslaved</w:t>
      </w:r>
      <w:proofErr w:type="spellEnd"/>
      <w:r>
        <w:t xml:space="preserve"> </w:t>
      </w:r>
      <w:proofErr w:type="spellStart"/>
      <w:r>
        <w:t>persons</w:t>
      </w:r>
      <w:proofErr w:type="spellEnd"/>
      <w:r>
        <w:t xml:space="preserve"> </w:t>
      </w:r>
      <w:proofErr w:type="spellStart"/>
      <w:r>
        <w:t>will</w:t>
      </w:r>
      <w:proofErr w:type="spellEnd"/>
      <w:r>
        <w:t xml:space="preserve"> </w:t>
      </w:r>
      <w:proofErr w:type="spellStart"/>
      <w:r>
        <w:t>be</w:t>
      </w:r>
      <w:proofErr w:type="spellEnd"/>
      <w:r>
        <w:t xml:space="preserve"> </w:t>
      </w:r>
      <w:proofErr w:type="spellStart"/>
      <w:r>
        <w:t>issued</w:t>
      </w:r>
      <w:proofErr w:type="spellEnd"/>
      <w:r>
        <w:t>.</w:t>
      </w:r>
      <w:r w:rsidR="004362DF">
        <w:t xml:space="preserve"> </w:t>
      </w:r>
    </w:p>
    <w:p w14:paraId="04375ED1" w14:textId="38F5809C" w:rsidR="00C36FA5" w:rsidRDefault="004362DF" w:rsidP="004362DF">
      <w:pPr>
        <w:pStyle w:val="Heading1"/>
        <w:rPr>
          <w:lang w:val="en-CA"/>
        </w:rPr>
      </w:pPr>
      <w:r>
        <w:rPr>
          <w:lang w:val="en-CA"/>
        </w:rPr>
        <w:t>History Notes in LCSH, LCGFT, LCDGT, LCMPT, and CYAC</w:t>
      </w:r>
    </w:p>
    <w:p w14:paraId="3D53BFC2" w14:textId="35768EAC" w:rsidR="004362DF" w:rsidRPr="004362DF" w:rsidRDefault="004362DF" w:rsidP="0057531C">
      <w:pPr>
        <w:spacing w:line="240" w:lineRule="auto"/>
        <w:rPr>
          <w:lang w:val="en-CA"/>
        </w:rPr>
      </w:pPr>
      <w:r>
        <w:rPr>
          <w:lang w:val="en-CA"/>
        </w:rPr>
        <w:t xml:space="preserve">History Notes (MARC Field 688) are being added to authority records for LCSH, LCGFT, LCDGT, LCMPT, and CYAC. </w:t>
      </w:r>
      <w:r w:rsidRPr="004362DF">
        <w:rPr>
          <w:lang w:val="en-CA"/>
        </w:rPr>
        <w:t>The history notes will be generated automatically by the ClassWeb system when proposals for new</w:t>
      </w:r>
      <w:r>
        <w:rPr>
          <w:lang w:val="en-CA"/>
        </w:rPr>
        <w:t xml:space="preserve"> </w:t>
      </w:r>
      <w:r w:rsidRPr="004362DF">
        <w:rPr>
          <w:lang w:val="en-CA"/>
        </w:rPr>
        <w:t>headings/terms are approved. When an existing heading/term is revised and a “former heading”</w:t>
      </w:r>
      <w:r>
        <w:rPr>
          <w:lang w:val="en-CA"/>
        </w:rPr>
        <w:t xml:space="preserve"> </w:t>
      </w:r>
      <w:r w:rsidRPr="004362DF">
        <w:rPr>
          <w:lang w:val="en-CA"/>
        </w:rPr>
        <w:t>reference is provided, PTCP policy specialists will add a note indicating the way in which the heading</w:t>
      </w:r>
      <w:r>
        <w:rPr>
          <w:lang w:val="en-CA"/>
        </w:rPr>
        <w:t xml:space="preserve"> </w:t>
      </w:r>
      <w:r w:rsidRPr="004362DF">
        <w:rPr>
          <w:lang w:val="en-CA"/>
        </w:rPr>
        <w:t>was changed and the month and year in which the change occurred.</w:t>
      </w:r>
      <w:r>
        <w:rPr>
          <w:lang w:val="en-CA"/>
        </w:rPr>
        <w:t xml:space="preserve"> Instruction sheets have been added to the user manuals for each of the vocabularies. </w:t>
      </w:r>
    </w:p>
    <w:p w14:paraId="6A276D09" w14:textId="38209804" w:rsidR="00C36FA5" w:rsidRDefault="00C36FA5" w:rsidP="00C36FA5">
      <w:pPr>
        <w:pStyle w:val="Heading1"/>
        <w:rPr>
          <w:lang w:val="en-CA"/>
        </w:rPr>
      </w:pPr>
      <w:r>
        <w:rPr>
          <w:lang w:val="en-CA"/>
        </w:rPr>
        <w:t>LCDGT Update</w:t>
      </w:r>
    </w:p>
    <w:p w14:paraId="557490B1" w14:textId="2DEA3FCA" w:rsidR="00ED5150" w:rsidRDefault="00ED5150" w:rsidP="0022762F">
      <w:pPr>
        <w:spacing w:line="240" w:lineRule="auto"/>
        <w:rPr>
          <w:lang w:val="en-CA"/>
        </w:rPr>
      </w:pPr>
      <w:r>
        <w:rPr>
          <w:lang w:val="en-CA"/>
        </w:rPr>
        <w:t>LCDGT development continues</w:t>
      </w:r>
      <w:r w:rsidR="0022762F">
        <w:rPr>
          <w:lang w:val="en-CA"/>
        </w:rPr>
        <w:t xml:space="preserve"> under the coordination of Veronica Ranieri, PTCP Cataloging Policy Specialist. </w:t>
      </w:r>
      <w:r w:rsidR="00B16B32">
        <w:rPr>
          <w:lang w:val="en-CA"/>
        </w:rPr>
        <w:t xml:space="preserve">The </w:t>
      </w:r>
      <w:r w:rsidR="0022762F">
        <w:rPr>
          <w:lang w:val="en-CA"/>
        </w:rPr>
        <w:t xml:space="preserve">LCDGT </w:t>
      </w:r>
      <w:r w:rsidR="00B16B32">
        <w:rPr>
          <w:lang w:val="en-CA"/>
        </w:rPr>
        <w:t>moratorium ended on January 31, 2022</w:t>
      </w:r>
      <w:r w:rsidR="0022762F">
        <w:rPr>
          <w:lang w:val="en-CA"/>
        </w:rPr>
        <w:t xml:space="preserve">, and the </w:t>
      </w:r>
      <w:r w:rsidR="00B16B32">
        <w:rPr>
          <w:lang w:val="en-CA"/>
        </w:rPr>
        <w:t xml:space="preserve">LCDGT Manual </w:t>
      </w:r>
      <w:r w:rsidR="00B16B32" w:rsidRPr="00B16B32">
        <w:rPr>
          <w:lang w:val="en-CA"/>
        </w:rPr>
        <w:t xml:space="preserve">has been updated and published on this webpage: </w:t>
      </w:r>
      <w:hyperlink r:id="rId13" w:history="1">
        <w:r w:rsidR="00B16B32" w:rsidRPr="00B7792F">
          <w:rPr>
            <w:rStyle w:val="Hyperlink"/>
            <w:lang w:val="en-CA"/>
          </w:rPr>
          <w:t>https://www.loc.gov/aba/publications/FreeLCDGT/freelcdgt.html</w:t>
        </w:r>
      </w:hyperlink>
      <w:r w:rsidR="00B16B32">
        <w:rPr>
          <w:lang w:val="en-CA"/>
        </w:rPr>
        <w:t xml:space="preserve">. </w:t>
      </w:r>
      <w:r w:rsidR="00B16B32" w:rsidRPr="00B16B32">
        <w:rPr>
          <w:lang w:val="en-CA"/>
        </w:rPr>
        <w:t>Each tentative list will be posted for public comment, and then will be evaluated by the LCDGT Advisory Group. This Advisory Group consists of one LC Policy Specialist, and nine members from external organizations. Because these external members are volunteering their time, the Advisory Group can only promise to address a maximum of 100 proposals a month. The Advisory Group wishes to consider proposals from a wide variety of sources, so catalogers who have a large number of proposals to submit should put them in priority order and feed them in monthly.</w:t>
      </w:r>
    </w:p>
    <w:p w14:paraId="3D238A91" w14:textId="06F54437" w:rsidR="00B16B32" w:rsidRPr="00ED5150" w:rsidRDefault="00B16B32" w:rsidP="00B16B32">
      <w:pPr>
        <w:rPr>
          <w:lang w:val="en-CA"/>
        </w:rPr>
      </w:pPr>
      <w:r>
        <w:rPr>
          <w:lang w:val="en-CA"/>
        </w:rPr>
        <w:t xml:space="preserve">Adam Schiff will be giving a presentation on LCDGT at ALA on </w:t>
      </w:r>
      <w:r w:rsidRPr="00B16B32">
        <w:rPr>
          <w:lang w:val="en-US"/>
        </w:rPr>
        <w:t>June 27</w:t>
      </w:r>
      <w:r>
        <w:rPr>
          <w:lang w:val="en-US"/>
        </w:rPr>
        <w:t xml:space="preserve">: </w:t>
      </w:r>
      <w:r w:rsidRPr="006C18B4">
        <w:rPr>
          <w:b/>
          <w:bCs/>
          <w:lang w:val="en-US"/>
        </w:rPr>
        <w:t>Pathways to Change: Proposing and Approving Revisions to Library of Congress Authority Files: Library of Congress Demographic Group Terms (LCDGT)</w:t>
      </w:r>
      <w:r>
        <w:rPr>
          <w:lang w:val="en-CA"/>
        </w:rPr>
        <w:t xml:space="preserve"> </w:t>
      </w:r>
    </w:p>
    <w:p w14:paraId="314DEE2A" w14:textId="2338E728" w:rsidR="008C3A84" w:rsidRPr="00C36FA5" w:rsidRDefault="008C3A84" w:rsidP="008C3A84">
      <w:pPr>
        <w:pStyle w:val="Heading1"/>
        <w:rPr>
          <w:lang w:val="en-CA"/>
        </w:rPr>
      </w:pPr>
      <w:r>
        <w:rPr>
          <w:lang w:val="en-CA"/>
        </w:rPr>
        <w:t>LCGFT Update</w:t>
      </w:r>
    </w:p>
    <w:p w14:paraId="5D91DA47" w14:textId="256EC678" w:rsidR="00C36FA5" w:rsidRPr="00C36FA5" w:rsidRDefault="0022762F" w:rsidP="00DE355A">
      <w:pPr>
        <w:rPr>
          <w:lang w:val="en-CA"/>
        </w:rPr>
      </w:pPr>
      <w:r>
        <w:rPr>
          <w:lang w:val="en-CA"/>
        </w:rPr>
        <w:t>LCGFT development and expanded use</w:t>
      </w:r>
      <w:r w:rsidR="00DE355A">
        <w:rPr>
          <w:lang w:val="en-CA"/>
        </w:rPr>
        <w:t xml:space="preserve"> of the vocabulary began</w:t>
      </w:r>
      <w:r>
        <w:rPr>
          <w:lang w:val="en-CA"/>
        </w:rPr>
        <w:t xml:space="preserve"> under the coordination of Dorie Kurtz, PTCP Cataloging Policy Specialist</w:t>
      </w:r>
      <w:r w:rsidR="00DE355A">
        <w:rPr>
          <w:lang w:val="en-CA"/>
        </w:rPr>
        <w:t>, in April 2022</w:t>
      </w:r>
      <w:r>
        <w:rPr>
          <w:lang w:val="en-CA"/>
        </w:rPr>
        <w:t>. Currently, existing draft instruction sheets in the LCDGT Manual are being reviewed and updated</w:t>
      </w:r>
      <w:r w:rsidR="00DE355A">
        <w:rPr>
          <w:lang w:val="en-CA"/>
        </w:rPr>
        <w:t xml:space="preserve">, and an LCGFT </w:t>
      </w:r>
      <w:r w:rsidR="00DE355A" w:rsidRPr="00DE355A">
        <w:rPr>
          <w:lang w:val="en-CA"/>
        </w:rPr>
        <w:t xml:space="preserve">Advisory Group </w:t>
      </w:r>
      <w:r w:rsidR="00DE355A">
        <w:rPr>
          <w:lang w:val="en-CA"/>
        </w:rPr>
        <w:t xml:space="preserve">is being established. </w:t>
      </w:r>
      <w:r>
        <w:rPr>
          <w:lang w:val="en-CA"/>
        </w:rPr>
        <w:t xml:space="preserve">There will be more announcements about LCGFT work </w:t>
      </w:r>
      <w:r w:rsidR="00DE355A">
        <w:rPr>
          <w:lang w:val="en-CA"/>
        </w:rPr>
        <w:t xml:space="preserve">at ALA. </w:t>
      </w:r>
      <w:r>
        <w:rPr>
          <w:lang w:val="en-CA"/>
        </w:rPr>
        <w:t xml:space="preserve">    </w:t>
      </w:r>
    </w:p>
    <w:p w14:paraId="10D8A695" w14:textId="77777777" w:rsidR="00C36FA5" w:rsidRPr="00C36FA5" w:rsidRDefault="00C36FA5" w:rsidP="00C36FA5">
      <w:pPr>
        <w:pStyle w:val="Heading1"/>
        <w:rPr>
          <w:lang w:val="en-CA"/>
        </w:rPr>
      </w:pPr>
    </w:p>
    <w:p w14:paraId="04AC3DC7" w14:textId="77777777" w:rsidR="003C3502" w:rsidRPr="003C3502" w:rsidRDefault="003C3502" w:rsidP="003C3502">
      <w:pPr>
        <w:pStyle w:val="Heading1"/>
        <w:rPr>
          <w:lang w:val="en-CA"/>
        </w:rPr>
      </w:pPr>
    </w:p>
    <w:p w14:paraId="4FE60F33" w14:textId="77777777" w:rsidR="00AD5B98" w:rsidRPr="00AD5B98" w:rsidRDefault="00AD5B98" w:rsidP="009D18D0">
      <w:pPr>
        <w:spacing w:after="0" w:line="240" w:lineRule="auto"/>
      </w:pPr>
    </w:p>
    <w:p w14:paraId="7C7828E6" w14:textId="28C6012F" w:rsidR="009D18D0" w:rsidRDefault="009D18D0" w:rsidP="009D18D0">
      <w:pPr>
        <w:spacing w:after="0" w:line="240" w:lineRule="auto"/>
        <w:rPr>
          <w:lang w:val="en-CA"/>
        </w:rPr>
      </w:pPr>
    </w:p>
    <w:p w14:paraId="4F2824D7" w14:textId="521A31DB" w:rsidR="009D18D0" w:rsidRDefault="009D18D0" w:rsidP="009D18D0">
      <w:pPr>
        <w:spacing w:after="0" w:line="240" w:lineRule="auto"/>
        <w:rPr>
          <w:lang w:val="en-CA"/>
        </w:rPr>
      </w:pPr>
    </w:p>
    <w:sectPr w:rsidR="009D18D0" w:rsidSect="00665918">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89D8" w14:textId="77777777" w:rsidR="00FE14EA" w:rsidRDefault="00FE14EA" w:rsidP="001847A6">
      <w:pPr>
        <w:spacing w:after="0" w:line="240" w:lineRule="auto"/>
      </w:pPr>
      <w:r>
        <w:separator/>
      </w:r>
    </w:p>
  </w:endnote>
  <w:endnote w:type="continuationSeparator" w:id="0">
    <w:p w14:paraId="53981D36" w14:textId="77777777" w:rsidR="00FE14EA" w:rsidRDefault="00FE14EA" w:rsidP="0018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07A8" w14:textId="77777777" w:rsidR="00FE14EA" w:rsidRDefault="00FE14EA" w:rsidP="001847A6">
      <w:pPr>
        <w:spacing w:after="0" w:line="240" w:lineRule="auto"/>
      </w:pPr>
      <w:r>
        <w:separator/>
      </w:r>
    </w:p>
  </w:footnote>
  <w:footnote w:type="continuationSeparator" w:id="0">
    <w:p w14:paraId="57A1843C" w14:textId="77777777" w:rsidR="00FE14EA" w:rsidRDefault="00FE14EA" w:rsidP="0018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D047" w14:textId="17237E63" w:rsidR="00CD2B25" w:rsidRDefault="00CD2B25" w:rsidP="00CD2B25">
    <w:pPr>
      <w:pStyle w:val="Header"/>
      <w:jc w:val="right"/>
    </w:pPr>
    <w:r>
      <w:rPr>
        <w:rFonts w:cs="Times New Roman"/>
      </w:rPr>
      <w:t>SAC22-AN-LC</w:t>
    </w:r>
  </w:p>
  <w:p w14:paraId="3425C136" w14:textId="77777777" w:rsidR="00CD2B25" w:rsidRPr="00CD2B25" w:rsidRDefault="00CD2B25" w:rsidP="00CD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142"/>
    <w:multiLevelType w:val="hybridMultilevel"/>
    <w:tmpl w:val="82E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970CA"/>
    <w:multiLevelType w:val="hybridMultilevel"/>
    <w:tmpl w:val="46E67ACE"/>
    <w:lvl w:ilvl="0" w:tplc="F5AA1176">
      <w:start w:val="5"/>
      <w:numFmt w:val="bullet"/>
      <w:lvlText w:val="-"/>
      <w:lvlJc w:val="left"/>
      <w:pPr>
        <w:ind w:left="720" w:hanging="360"/>
      </w:pPr>
      <w:rPr>
        <w:rFonts w:ascii="Calibri" w:eastAsia="SimSu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51451ED"/>
    <w:multiLevelType w:val="multilevel"/>
    <w:tmpl w:val="4D2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02B59"/>
    <w:multiLevelType w:val="hybridMultilevel"/>
    <w:tmpl w:val="27CC031E"/>
    <w:lvl w:ilvl="0" w:tplc="A69420A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823518"/>
    <w:multiLevelType w:val="hybridMultilevel"/>
    <w:tmpl w:val="455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A26FD"/>
    <w:multiLevelType w:val="hybridMultilevel"/>
    <w:tmpl w:val="520AC516"/>
    <w:lvl w:ilvl="0" w:tplc="75CEDB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E4E63"/>
    <w:multiLevelType w:val="multilevel"/>
    <w:tmpl w:val="BD8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757"/>
    <w:rsid w:val="00027B46"/>
    <w:rsid w:val="00030EEC"/>
    <w:rsid w:val="00032375"/>
    <w:rsid w:val="000330EB"/>
    <w:rsid w:val="00034C81"/>
    <w:rsid w:val="0003745E"/>
    <w:rsid w:val="00040400"/>
    <w:rsid w:val="0004097B"/>
    <w:rsid w:val="00041832"/>
    <w:rsid w:val="00051443"/>
    <w:rsid w:val="00052E37"/>
    <w:rsid w:val="00054348"/>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5F1"/>
    <w:rsid w:val="000F5E0A"/>
    <w:rsid w:val="00105A87"/>
    <w:rsid w:val="0010679D"/>
    <w:rsid w:val="00107890"/>
    <w:rsid w:val="001122BC"/>
    <w:rsid w:val="001133F8"/>
    <w:rsid w:val="001136C9"/>
    <w:rsid w:val="0011790F"/>
    <w:rsid w:val="00125400"/>
    <w:rsid w:val="001279EE"/>
    <w:rsid w:val="00130A16"/>
    <w:rsid w:val="00130B0E"/>
    <w:rsid w:val="00132C4F"/>
    <w:rsid w:val="00133085"/>
    <w:rsid w:val="00137141"/>
    <w:rsid w:val="00144A81"/>
    <w:rsid w:val="0014692C"/>
    <w:rsid w:val="001575D6"/>
    <w:rsid w:val="001625C0"/>
    <w:rsid w:val="00163921"/>
    <w:rsid w:val="00167E74"/>
    <w:rsid w:val="001742F5"/>
    <w:rsid w:val="001847A6"/>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62C2"/>
    <w:rsid w:val="001F72AB"/>
    <w:rsid w:val="00202586"/>
    <w:rsid w:val="00202AB6"/>
    <w:rsid w:val="0021189F"/>
    <w:rsid w:val="00216B8B"/>
    <w:rsid w:val="00220051"/>
    <w:rsid w:val="002209A6"/>
    <w:rsid w:val="00225BC8"/>
    <w:rsid w:val="0022762F"/>
    <w:rsid w:val="002308BA"/>
    <w:rsid w:val="00231CE2"/>
    <w:rsid w:val="0023328D"/>
    <w:rsid w:val="00234D25"/>
    <w:rsid w:val="00235CE0"/>
    <w:rsid w:val="00235D58"/>
    <w:rsid w:val="00236DF5"/>
    <w:rsid w:val="00244FA0"/>
    <w:rsid w:val="00245D37"/>
    <w:rsid w:val="002460D1"/>
    <w:rsid w:val="002478A8"/>
    <w:rsid w:val="00251C3E"/>
    <w:rsid w:val="00260044"/>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C6DE5"/>
    <w:rsid w:val="002D5822"/>
    <w:rsid w:val="002D792D"/>
    <w:rsid w:val="002E1E0E"/>
    <w:rsid w:val="002E1EEA"/>
    <w:rsid w:val="002E336B"/>
    <w:rsid w:val="002F04BF"/>
    <w:rsid w:val="002F26DA"/>
    <w:rsid w:val="003121C2"/>
    <w:rsid w:val="00312793"/>
    <w:rsid w:val="003140E5"/>
    <w:rsid w:val="00315707"/>
    <w:rsid w:val="0031608C"/>
    <w:rsid w:val="003165C9"/>
    <w:rsid w:val="00325E9F"/>
    <w:rsid w:val="00334229"/>
    <w:rsid w:val="003426C9"/>
    <w:rsid w:val="00346DE9"/>
    <w:rsid w:val="0034743C"/>
    <w:rsid w:val="00347CF2"/>
    <w:rsid w:val="00350287"/>
    <w:rsid w:val="0035044E"/>
    <w:rsid w:val="00350FE8"/>
    <w:rsid w:val="00353E59"/>
    <w:rsid w:val="00361BB1"/>
    <w:rsid w:val="0036213D"/>
    <w:rsid w:val="00375FEA"/>
    <w:rsid w:val="00376F6B"/>
    <w:rsid w:val="00377215"/>
    <w:rsid w:val="00377943"/>
    <w:rsid w:val="003817A5"/>
    <w:rsid w:val="00383D5A"/>
    <w:rsid w:val="00386F5D"/>
    <w:rsid w:val="003927D1"/>
    <w:rsid w:val="00394A90"/>
    <w:rsid w:val="003A04F1"/>
    <w:rsid w:val="003A2040"/>
    <w:rsid w:val="003A21D4"/>
    <w:rsid w:val="003A2FEC"/>
    <w:rsid w:val="003A3E8F"/>
    <w:rsid w:val="003A45A9"/>
    <w:rsid w:val="003A704C"/>
    <w:rsid w:val="003B17A3"/>
    <w:rsid w:val="003B3703"/>
    <w:rsid w:val="003B4AEC"/>
    <w:rsid w:val="003B73E3"/>
    <w:rsid w:val="003C3502"/>
    <w:rsid w:val="003C753C"/>
    <w:rsid w:val="003C76F6"/>
    <w:rsid w:val="003D0E24"/>
    <w:rsid w:val="003E17B6"/>
    <w:rsid w:val="003F1B60"/>
    <w:rsid w:val="003F3A74"/>
    <w:rsid w:val="00402961"/>
    <w:rsid w:val="004102CC"/>
    <w:rsid w:val="0041030F"/>
    <w:rsid w:val="0041167A"/>
    <w:rsid w:val="0041445F"/>
    <w:rsid w:val="0041493B"/>
    <w:rsid w:val="0041673A"/>
    <w:rsid w:val="0041742B"/>
    <w:rsid w:val="00420130"/>
    <w:rsid w:val="00424174"/>
    <w:rsid w:val="00424795"/>
    <w:rsid w:val="00424FEE"/>
    <w:rsid w:val="00425B33"/>
    <w:rsid w:val="00427A08"/>
    <w:rsid w:val="00434B3C"/>
    <w:rsid w:val="00435DE3"/>
    <w:rsid w:val="004362DF"/>
    <w:rsid w:val="0044495C"/>
    <w:rsid w:val="00445010"/>
    <w:rsid w:val="00445488"/>
    <w:rsid w:val="004465F0"/>
    <w:rsid w:val="0045095E"/>
    <w:rsid w:val="00456655"/>
    <w:rsid w:val="00456C34"/>
    <w:rsid w:val="00456EC8"/>
    <w:rsid w:val="004615F5"/>
    <w:rsid w:val="00461A87"/>
    <w:rsid w:val="004642F6"/>
    <w:rsid w:val="0046611F"/>
    <w:rsid w:val="00466B5B"/>
    <w:rsid w:val="00466FF6"/>
    <w:rsid w:val="0047428D"/>
    <w:rsid w:val="004763AF"/>
    <w:rsid w:val="00476C1B"/>
    <w:rsid w:val="00480C78"/>
    <w:rsid w:val="00485D95"/>
    <w:rsid w:val="004914C1"/>
    <w:rsid w:val="00491B54"/>
    <w:rsid w:val="00492BA5"/>
    <w:rsid w:val="00492FE6"/>
    <w:rsid w:val="0049316A"/>
    <w:rsid w:val="0049360A"/>
    <w:rsid w:val="00494DF3"/>
    <w:rsid w:val="00495B95"/>
    <w:rsid w:val="004A0215"/>
    <w:rsid w:val="004A02DB"/>
    <w:rsid w:val="004A1F8A"/>
    <w:rsid w:val="004A3292"/>
    <w:rsid w:val="004A3F23"/>
    <w:rsid w:val="004A699A"/>
    <w:rsid w:val="004B1C83"/>
    <w:rsid w:val="004B3AAF"/>
    <w:rsid w:val="004B4C33"/>
    <w:rsid w:val="004C25F8"/>
    <w:rsid w:val="004C4776"/>
    <w:rsid w:val="004C5CEE"/>
    <w:rsid w:val="004C6BDF"/>
    <w:rsid w:val="004D3D51"/>
    <w:rsid w:val="004D4508"/>
    <w:rsid w:val="004D4907"/>
    <w:rsid w:val="004D7331"/>
    <w:rsid w:val="004E0B30"/>
    <w:rsid w:val="004E3081"/>
    <w:rsid w:val="004E6126"/>
    <w:rsid w:val="004E6B18"/>
    <w:rsid w:val="004F10A4"/>
    <w:rsid w:val="004F17F2"/>
    <w:rsid w:val="004F5AC2"/>
    <w:rsid w:val="004F6C92"/>
    <w:rsid w:val="004F7C0E"/>
    <w:rsid w:val="0050078D"/>
    <w:rsid w:val="00505F04"/>
    <w:rsid w:val="005062CC"/>
    <w:rsid w:val="0051052A"/>
    <w:rsid w:val="0051140B"/>
    <w:rsid w:val="0051238B"/>
    <w:rsid w:val="00517D4C"/>
    <w:rsid w:val="00521280"/>
    <w:rsid w:val="0052133D"/>
    <w:rsid w:val="00524FDC"/>
    <w:rsid w:val="00532A64"/>
    <w:rsid w:val="00532D76"/>
    <w:rsid w:val="005422A7"/>
    <w:rsid w:val="005441A4"/>
    <w:rsid w:val="00544E3B"/>
    <w:rsid w:val="00545F7A"/>
    <w:rsid w:val="00546E44"/>
    <w:rsid w:val="005538AE"/>
    <w:rsid w:val="00553EB4"/>
    <w:rsid w:val="005547AD"/>
    <w:rsid w:val="005604AF"/>
    <w:rsid w:val="00561C4A"/>
    <w:rsid w:val="00563DF4"/>
    <w:rsid w:val="005646E1"/>
    <w:rsid w:val="005650C0"/>
    <w:rsid w:val="005661ED"/>
    <w:rsid w:val="00567226"/>
    <w:rsid w:val="0056736B"/>
    <w:rsid w:val="00570A6A"/>
    <w:rsid w:val="00573154"/>
    <w:rsid w:val="0057531C"/>
    <w:rsid w:val="005762D4"/>
    <w:rsid w:val="005776C3"/>
    <w:rsid w:val="00580A8F"/>
    <w:rsid w:val="00582B08"/>
    <w:rsid w:val="00583133"/>
    <w:rsid w:val="00586EE3"/>
    <w:rsid w:val="00592C99"/>
    <w:rsid w:val="00594ED1"/>
    <w:rsid w:val="00596D46"/>
    <w:rsid w:val="005A07F9"/>
    <w:rsid w:val="005A1B10"/>
    <w:rsid w:val="005A1EDE"/>
    <w:rsid w:val="005A227F"/>
    <w:rsid w:val="005A26C0"/>
    <w:rsid w:val="005A37B9"/>
    <w:rsid w:val="005B19E6"/>
    <w:rsid w:val="005B4832"/>
    <w:rsid w:val="005B7218"/>
    <w:rsid w:val="005C0340"/>
    <w:rsid w:val="005C0595"/>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4BDE"/>
    <w:rsid w:val="0060505F"/>
    <w:rsid w:val="00606345"/>
    <w:rsid w:val="00606CA3"/>
    <w:rsid w:val="00610186"/>
    <w:rsid w:val="00612882"/>
    <w:rsid w:val="00614E2C"/>
    <w:rsid w:val="0061786E"/>
    <w:rsid w:val="00620356"/>
    <w:rsid w:val="006215B0"/>
    <w:rsid w:val="00623258"/>
    <w:rsid w:val="006236D0"/>
    <w:rsid w:val="006329D4"/>
    <w:rsid w:val="00637774"/>
    <w:rsid w:val="006413A3"/>
    <w:rsid w:val="00641CED"/>
    <w:rsid w:val="00644501"/>
    <w:rsid w:val="006510A0"/>
    <w:rsid w:val="00652FEE"/>
    <w:rsid w:val="00655701"/>
    <w:rsid w:val="00663B2F"/>
    <w:rsid w:val="00664B9A"/>
    <w:rsid w:val="00665918"/>
    <w:rsid w:val="00667ADE"/>
    <w:rsid w:val="006703C3"/>
    <w:rsid w:val="0067125B"/>
    <w:rsid w:val="0067314D"/>
    <w:rsid w:val="00674BF7"/>
    <w:rsid w:val="00674C7B"/>
    <w:rsid w:val="00677950"/>
    <w:rsid w:val="00686B43"/>
    <w:rsid w:val="00687FBA"/>
    <w:rsid w:val="006902B6"/>
    <w:rsid w:val="006912BC"/>
    <w:rsid w:val="00693701"/>
    <w:rsid w:val="00693C9F"/>
    <w:rsid w:val="006941EC"/>
    <w:rsid w:val="006946A8"/>
    <w:rsid w:val="00697B4B"/>
    <w:rsid w:val="006A0F3C"/>
    <w:rsid w:val="006A1FFB"/>
    <w:rsid w:val="006A3A3C"/>
    <w:rsid w:val="006A47EB"/>
    <w:rsid w:val="006B10D2"/>
    <w:rsid w:val="006B5B0E"/>
    <w:rsid w:val="006C18B4"/>
    <w:rsid w:val="006C25C3"/>
    <w:rsid w:val="006C5D76"/>
    <w:rsid w:val="006D1E84"/>
    <w:rsid w:val="006D3299"/>
    <w:rsid w:val="006D3A35"/>
    <w:rsid w:val="006D3A3F"/>
    <w:rsid w:val="006D69EF"/>
    <w:rsid w:val="006E04F5"/>
    <w:rsid w:val="006E0C71"/>
    <w:rsid w:val="006E2239"/>
    <w:rsid w:val="006E4AFB"/>
    <w:rsid w:val="006F5E89"/>
    <w:rsid w:val="0070474C"/>
    <w:rsid w:val="007047E8"/>
    <w:rsid w:val="00705F35"/>
    <w:rsid w:val="00717697"/>
    <w:rsid w:val="00717969"/>
    <w:rsid w:val="007242B5"/>
    <w:rsid w:val="00731BC9"/>
    <w:rsid w:val="007476DE"/>
    <w:rsid w:val="0075042E"/>
    <w:rsid w:val="00753773"/>
    <w:rsid w:val="007557C7"/>
    <w:rsid w:val="00755D2D"/>
    <w:rsid w:val="00765178"/>
    <w:rsid w:val="00765441"/>
    <w:rsid w:val="00771979"/>
    <w:rsid w:val="007740BC"/>
    <w:rsid w:val="0077489B"/>
    <w:rsid w:val="007754B8"/>
    <w:rsid w:val="00782990"/>
    <w:rsid w:val="00787238"/>
    <w:rsid w:val="0079691C"/>
    <w:rsid w:val="00797390"/>
    <w:rsid w:val="007B2024"/>
    <w:rsid w:val="007B2F12"/>
    <w:rsid w:val="007B5896"/>
    <w:rsid w:val="007C15F4"/>
    <w:rsid w:val="007C2D91"/>
    <w:rsid w:val="007C7AE4"/>
    <w:rsid w:val="007D0F11"/>
    <w:rsid w:val="007D11EB"/>
    <w:rsid w:val="007D21E6"/>
    <w:rsid w:val="007D261B"/>
    <w:rsid w:val="007D450F"/>
    <w:rsid w:val="007D6B6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19E"/>
    <w:rsid w:val="0083449A"/>
    <w:rsid w:val="00842856"/>
    <w:rsid w:val="0085116D"/>
    <w:rsid w:val="00852421"/>
    <w:rsid w:val="00853131"/>
    <w:rsid w:val="00856334"/>
    <w:rsid w:val="008608F5"/>
    <w:rsid w:val="00865EA3"/>
    <w:rsid w:val="00870F27"/>
    <w:rsid w:val="00875547"/>
    <w:rsid w:val="00880669"/>
    <w:rsid w:val="008817A4"/>
    <w:rsid w:val="00881A77"/>
    <w:rsid w:val="008854B8"/>
    <w:rsid w:val="0088669D"/>
    <w:rsid w:val="00890C57"/>
    <w:rsid w:val="008921A9"/>
    <w:rsid w:val="00893C35"/>
    <w:rsid w:val="00894ECE"/>
    <w:rsid w:val="00897FB3"/>
    <w:rsid w:val="008A2CBB"/>
    <w:rsid w:val="008B2722"/>
    <w:rsid w:val="008B6CAE"/>
    <w:rsid w:val="008C3A84"/>
    <w:rsid w:val="008C425C"/>
    <w:rsid w:val="008D4A8B"/>
    <w:rsid w:val="008D7E99"/>
    <w:rsid w:val="008E124F"/>
    <w:rsid w:val="008E31FB"/>
    <w:rsid w:val="008E62D0"/>
    <w:rsid w:val="008E7B62"/>
    <w:rsid w:val="008F559F"/>
    <w:rsid w:val="008F58AA"/>
    <w:rsid w:val="00900944"/>
    <w:rsid w:val="00905AED"/>
    <w:rsid w:val="0091065A"/>
    <w:rsid w:val="009109F1"/>
    <w:rsid w:val="009113E8"/>
    <w:rsid w:val="009135FF"/>
    <w:rsid w:val="00923262"/>
    <w:rsid w:val="009278EC"/>
    <w:rsid w:val="00935F79"/>
    <w:rsid w:val="00937A48"/>
    <w:rsid w:val="00941D35"/>
    <w:rsid w:val="00945FE4"/>
    <w:rsid w:val="00952A91"/>
    <w:rsid w:val="00952B69"/>
    <w:rsid w:val="0095687B"/>
    <w:rsid w:val="00957C8A"/>
    <w:rsid w:val="009629CF"/>
    <w:rsid w:val="00973925"/>
    <w:rsid w:val="009739EE"/>
    <w:rsid w:val="00980139"/>
    <w:rsid w:val="00980F87"/>
    <w:rsid w:val="00981473"/>
    <w:rsid w:val="00982A80"/>
    <w:rsid w:val="009847B3"/>
    <w:rsid w:val="00984E52"/>
    <w:rsid w:val="009851BF"/>
    <w:rsid w:val="00985BB5"/>
    <w:rsid w:val="009861E8"/>
    <w:rsid w:val="009929F1"/>
    <w:rsid w:val="00995272"/>
    <w:rsid w:val="00997573"/>
    <w:rsid w:val="009A0923"/>
    <w:rsid w:val="009A26FF"/>
    <w:rsid w:val="009A37F6"/>
    <w:rsid w:val="009A4899"/>
    <w:rsid w:val="009A6FA8"/>
    <w:rsid w:val="009A7FA8"/>
    <w:rsid w:val="009B15CD"/>
    <w:rsid w:val="009B66FA"/>
    <w:rsid w:val="009B727F"/>
    <w:rsid w:val="009C3573"/>
    <w:rsid w:val="009C3DA0"/>
    <w:rsid w:val="009D15E3"/>
    <w:rsid w:val="009D18D0"/>
    <w:rsid w:val="009D353D"/>
    <w:rsid w:val="009D38A0"/>
    <w:rsid w:val="009E53FC"/>
    <w:rsid w:val="009E73FE"/>
    <w:rsid w:val="009F0A8A"/>
    <w:rsid w:val="009F14A0"/>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5411E"/>
    <w:rsid w:val="00A64C54"/>
    <w:rsid w:val="00A65A3D"/>
    <w:rsid w:val="00A66921"/>
    <w:rsid w:val="00A66D4F"/>
    <w:rsid w:val="00A72B93"/>
    <w:rsid w:val="00A7301C"/>
    <w:rsid w:val="00A732E0"/>
    <w:rsid w:val="00A7378E"/>
    <w:rsid w:val="00A74BF8"/>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D5B98"/>
    <w:rsid w:val="00AE243F"/>
    <w:rsid w:val="00AE7FC0"/>
    <w:rsid w:val="00AF1C1C"/>
    <w:rsid w:val="00AF7E1C"/>
    <w:rsid w:val="00B03663"/>
    <w:rsid w:val="00B05EA3"/>
    <w:rsid w:val="00B0705E"/>
    <w:rsid w:val="00B132E2"/>
    <w:rsid w:val="00B138BD"/>
    <w:rsid w:val="00B14A2E"/>
    <w:rsid w:val="00B15D80"/>
    <w:rsid w:val="00B16B32"/>
    <w:rsid w:val="00B16E75"/>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0E42"/>
    <w:rsid w:val="00B63F4A"/>
    <w:rsid w:val="00B708B9"/>
    <w:rsid w:val="00B7133D"/>
    <w:rsid w:val="00B727B7"/>
    <w:rsid w:val="00B80AFE"/>
    <w:rsid w:val="00B87D72"/>
    <w:rsid w:val="00B90614"/>
    <w:rsid w:val="00B933D1"/>
    <w:rsid w:val="00BA417A"/>
    <w:rsid w:val="00BA7CFD"/>
    <w:rsid w:val="00BB03EB"/>
    <w:rsid w:val="00BB302B"/>
    <w:rsid w:val="00BB3452"/>
    <w:rsid w:val="00BB55DB"/>
    <w:rsid w:val="00BB6AFE"/>
    <w:rsid w:val="00BB71B5"/>
    <w:rsid w:val="00BC0063"/>
    <w:rsid w:val="00BC11BC"/>
    <w:rsid w:val="00BC4289"/>
    <w:rsid w:val="00BD1105"/>
    <w:rsid w:val="00BD2021"/>
    <w:rsid w:val="00BD57A2"/>
    <w:rsid w:val="00BE026E"/>
    <w:rsid w:val="00BE2088"/>
    <w:rsid w:val="00BE261D"/>
    <w:rsid w:val="00BE3E28"/>
    <w:rsid w:val="00BE40D6"/>
    <w:rsid w:val="00BE4E4F"/>
    <w:rsid w:val="00BF3699"/>
    <w:rsid w:val="00BF59E3"/>
    <w:rsid w:val="00C0673F"/>
    <w:rsid w:val="00C110E2"/>
    <w:rsid w:val="00C14E99"/>
    <w:rsid w:val="00C16A12"/>
    <w:rsid w:val="00C17AA0"/>
    <w:rsid w:val="00C2157C"/>
    <w:rsid w:val="00C229D6"/>
    <w:rsid w:val="00C272E7"/>
    <w:rsid w:val="00C31C6A"/>
    <w:rsid w:val="00C3227D"/>
    <w:rsid w:val="00C33305"/>
    <w:rsid w:val="00C34634"/>
    <w:rsid w:val="00C348A4"/>
    <w:rsid w:val="00C36FA5"/>
    <w:rsid w:val="00C44310"/>
    <w:rsid w:val="00C501B5"/>
    <w:rsid w:val="00C50995"/>
    <w:rsid w:val="00C5253B"/>
    <w:rsid w:val="00C5285E"/>
    <w:rsid w:val="00C53784"/>
    <w:rsid w:val="00C56751"/>
    <w:rsid w:val="00C61708"/>
    <w:rsid w:val="00C62DB2"/>
    <w:rsid w:val="00C665FD"/>
    <w:rsid w:val="00C751D9"/>
    <w:rsid w:val="00C83A6B"/>
    <w:rsid w:val="00C8566E"/>
    <w:rsid w:val="00C92143"/>
    <w:rsid w:val="00C92547"/>
    <w:rsid w:val="00C965B2"/>
    <w:rsid w:val="00CA2193"/>
    <w:rsid w:val="00CA2E53"/>
    <w:rsid w:val="00CA4CC6"/>
    <w:rsid w:val="00CA4DB3"/>
    <w:rsid w:val="00CA6AEC"/>
    <w:rsid w:val="00CB01A6"/>
    <w:rsid w:val="00CB0DD8"/>
    <w:rsid w:val="00CB1AC2"/>
    <w:rsid w:val="00CB2201"/>
    <w:rsid w:val="00CB2985"/>
    <w:rsid w:val="00CB454A"/>
    <w:rsid w:val="00CB5B9C"/>
    <w:rsid w:val="00CC059D"/>
    <w:rsid w:val="00CC0A20"/>
    <w:rsid w:val="00CC4B5B"/>
    <w:rsid w:val="00CC5EE0"/>
    <w:rsid w:val="00CD2B25"/>
    <w:rsid w:val="00CE2DAC"/>
    <w:rsid w:val="00CE66E1"/>
    <w:rsid w:val="00CF06A0"/>
    <w:rsid w:val="00CF1BE4"/>
    <w:rsid w:val="00D05508"/>
    <w:rsid w:val="00D0735B"/>
    <w:rsid w:val="00D15319"/>
    <w:rsid w:val="00D15564"/>
    <w:rsid w:val="00D17807"/>
    <w:rsid w:val="00D17B73"/>
    <w:rsid w:val="00D220A5"/>
    <w:rsid w:val="00D24068"/>
    <w:rsid w:val="00D26A05"/>
    <w:rsid w:val="00D27179"/>
    <w:rsid w:val="00D34B43"/>
    <w:rsid w:val="00D3601D"/>
    <w:rsid w:val="00D36E4F"/>
    <w:rsid w:val="00D37FFE"/>
    <w:rsid w:val="00D41041"/>
    <w:rsid w:val="00D41668"/>
    <w:rsid w:val="00D45B23"/>
    <w:rsid w:val="00D52F6A"/>
    <w:rsid w:val="00D53AF6"/>
    <w:rsid w:val="00D53D08"/>
    <w:rsid w:val="00D56A4A"/>
    <w:rsid w:val="00D6006B"/>
    <w:rsid w:val="00D60D04"/>
    <w:rsid w:val="00D60DFC"/>
    <w:rsid w:val="00D66990"/>
    <w:rsid w:val="00D67AA9"/>
    <w:rsid w:val="00D702AE"/>
    <w:rsid w:val="00D803CF"/>
    <w:rsid w:val="00D823A9"/>
    <w:rsid w:val="00D8624D"/>
    <w:rsid w:val="00D86611"/>
    <w:rsid w:val="00D949F8"/>
    <w:rsid w:val="00D955D5"/>
    <w:rsid w:val="00DA18AE"/>
    <w:rsid w:val="00DA2281"/>
    <w:rsid w:val="00DA311C"/>
    <w:rsid w:val="00DA3EB5"/>
    <w:rsid w:val="00DA4604"/>
    <w:rsid w:val="00DA60CE"/>
    <w:rsid w:val="00DA788D"/>
    <w:rsid w:val="00DB0BEE"/>
    <w:rsid w:val="00DB11D2"/>
    <w:rsid w:val="00DB14E8"/>
    <w:rsid w:val="00DB4140"/>
    <w:rsid w:val="00DC0DCD"/>
    <w:rsid w:val="00DC5D16"/>
    <w:rsid w:val="00DC7878"/>
    <w:rsid w:val="00DD5FCF"/>
    <w:rsid w:val="00DD705B"/>
    <w:rsid w:val="00DE2A56"/>
    <w:rsid w:val="00DE355A"/>
    <w:rsid w:val="00DE5F52"/>
    <w:rsid w:val="00DE7EED"/>
    <w:rsid w:val="00DF099A"/>
    <w:rsid w:val="00DF46D9"/>
    <w:rsid w:val="00E04D61"/>
    <w:rsid w:val="00E05999"/>
    <w:rsid w:val="00E06C1B"/>
    <w:rsid w:val="00E1126A"/>
    <w:rsid w:val="00E11BA9"/>
    <w:rsid w:val="00E26E7C"/>
    <w:rsid w:val="00E27CFE"/>
    <w:rsid w:val="00E325C8"/>
    <w:rsid w:val="00E32626"/>
    <w:rsid w:val="00E33A10"/>
    <w:rsid w:val="00E35443"/>
    <w:rsid w:val="00E3581E"/>
    <w:rsid w:val="00E419C8"/>
    <w:rsid w:val="00E43225"/>
    <w:rsid w:val="00E45436"/>
    <w:rsid w:val="00E45D36"/>
    <w:rsid w:val="00E464CA"/>
    <w:rsid w:val="00E4711D"/>
    <w:rsid w:val="00E4743D"/>
    <w:rsid w:val="00E51762"/>
    <w:rsid w:val="00E5708C"/>
    <w:rsid w:val="00E57142"/>
    <w:rsid w:val="00E57A23"/>
    <w:rsid w:val="00E57DB5"/>
    <w:rsid w:val="00E61E52"/>
    <w:rsid w:val="00E62DFC"/>
    <w:rsid w:val="00E62ED1"/>
    <w:rsid w:val="00E64320"/>
    <w:rsid w:val="00E67391"/>
    <w:rsid w:val="00E715F8"/>
    <w:rsid w:val="00E73759"/>
    <w:rsid w:val="00E74E56"/>
    <w:rsid w:val="00E77F6F"/>
    <w:rsid w:val="00E80370"/>
    <w:rsid w:val="00E83699"/>
    <w:rsid w:val="00E8713E"/>
    <w:rsid w:val="00E879CF"/>
    <w:rsid w:val="00E92E03"/>
    <w:rsid w:val="00E937E5"/>
    <w:rsid w:val="00E96311"/>
    <w:rsid w:val="00E96EF0"/>
    <w:rsid w:val="00EA3E01"/>
    <w:rsid w:val="00EA501C"/>
    <w:rsid w:val="00EA707F"/>
    <w:rsid w:val="00EB0CDA"/>
    <w:rsid w:val="00EB67A3"/>
    <w:rsid w:val="00EC60CA"/>
    <w:rsid w:val="00EC6EEF"/>
    <w:rsid w:val="00ED01DC"/>
    <w:rsid w:val="00ED3F53"/>
    <w:rsid w:val="00ED4546"/>
    <w:rsid w:val="00ED4EC8"/>
    <w:rsid w:val="00ED5150"/>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4767A"/>
    <w:rsid w:val="00F53540"/>
    <w:rsid w:val="00F55342"/>
    <w:rsid w:val="00F56342"/>
    <w:rsid w:val="00F56E65"/>
    <w:rsid w:val="00F6226C"/>
    <w:rsid w:val="00F62620"/>
    <w:rsid w:val="00F63073"/>
    <w:rsid w:val="00F63AB4"/>
    <w:rsid w:val="00F72EAF"/>
    <w:rsid w:val="00F73F1D"/>
    <w:rsid w:val="00F86B8A"/>
    <w:rsid w:val="00F9021D"/>
    <w:rsid w:val="00F90C19"/>
    <w:rsid w:val="00F91C6E"/>
    <w:rsid w:val="00F92F30"/>
    <w:rsid w:val="00F95035"/>
    <w:rsid w:val="00F9511F"/>
    <w:rsid w:val="00F954C0"/>
    <w:rsid w:val="00FA7F76"/>
    <w:rsid w:val="00FB6333"/>
    <w:rsid w:val="00FB65E0"/>
    <w:rsid w:val="00FC3575"/>
    <w:rsid w:val="00FC5556"/>
    <w:rsid w:val="00FC6B7A"/>
    <w:rsid w:val="00FC7DE3"/>
    <w:rsid w:val="00FD18D1"/>
    <w:rsid w:val="00FD7554"/>
    <w:rsid w:val="00FE14EA"/>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3E3"/>
    <w:rPr>
      <w:color w:val="0563C1" w:themeColor="hyperlink"/>
      <w:u w:val="single"/>
    </w:rPr>
  </w:style>
  <w:style w:type="paragraph" w:styleId="BalloonText">
    <w:name w:val="Balloon Text"/>
    <w:basedOn w:val="Normal"/>
    <w:link w:val="BalloonTextChar"/>
    <w:uiPriority w:val="99"/>
    <w:semiHidden/>
    <w:unhideWhenUsed/>
    <w:rsid w:val="00F9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30"/>
    <w:rPr>
      <w:rFonts w:ascii="Segoe UI" w:hAnsi="Segoe UI" w:cs="Segoe UI"/>
      <w:sz w:val="18"/>
      <w:szCs w:val="18"/>
    </w:rPr>
  </w:style>
  <w:style w:type="character" w:styleId="CommentReference">
    <w:name w:val="annotation reference"/>
    <w:basedOn w:val="DefaultParagraphFont"/>
    <w:uiPriority w:val="99"/>
    <w:semiHidden/>
    <w:unhideWhenUsed/>
    <w:rsid w:val="00350FE8"/>
    <w:rPr>
      <w:sz w:val="16"/>
      <w:szCs w:val="16"/>
    </w:rPr>
  </w:style>
  <w:style w:type="paragraph" w:styleId="CommentText">
    <w:name w:val="annotation text"/>
    <w:basedOn w:val="Normal"/>
    <w:link w:val="CommentTextChar"/>
    <w:uiPriority w:val="99"/>
    <w:semiHidden/>
    <w:unhideWhenUsed/>
    <w:rsid w:val="00350FE8"/>
    <w:pPr>
      <w:spacing w:line="240" w:lineRule="auto"/>
    </w:pPr>
    <w:rPr>
      <w:sz w:val="20"/>
      <w:szCs w:val="20"/>
    </w:rPr>
  </w:style>
  <w:style w:type="character" w:customStyle="1" w:styleId="CommentTextChar">
    <w:name w:val="Comment Text Char"/>
    <w:basedOn w:val="DefaultParagraphFont"/>
    <w:link w:val="CommentText"/>
    <w:uiPriority w:val="99"/>
    <w:semiHidden/>
    <w:rsid w:val="00350FE8"/>
    <w:rPr>
      <w:sz w:val="20"/>
      <w:szCs w:val="20"/>
    </w:rPr>
  </w:style>
  <w:style w:type="paragraph" w:styleId="CommentSubject">
    <w:name w:val="annotation subject"/>
    <w:basedOn w:val="CommentText"/>
    <w:next w:val="CommentText"/>
    <w:link w:val="CommentSubjectChar"/>
    <w:uiPriority w:val="99"/>
    <w:semiHidden/>
    <w:unhideWhenUsed/>
    <w:rsid w:val="00350FE8"/>
    <w:rPr>
      <w:b/>
      <w:bCs/>
    </w:rPr>
  </w:style>
  <w:style w:type="character" w:customStyle="1" w:styleId="CommentSubjectChar">
    <w:name w:val="Comment Subject Char"/>
    <w:basedOn w:val="CommentTextChar"/>
    <w:link w:val="CommentSubject"/>
    <w:uiPriority w:val="99"/>
    <w:semiHidden/>
    <w:rsid w:val="00350FE8"/>
    <w:rPr>
      <w:b/>
      <w:bCs/>
      <w:sz w:val="20"/>
      <w:szCs w:val="20"/>
    </w:rPr>
  </w:style>
  <w:style w:type="character" w:styleId="FollowedHyperlink">
    <w:name w:val="FollowedHyperlink"/>
    <w:basedOn w:val="DefaultParagraphFont"/>
    <w:uiPriority w:val="99"/>
    <w:semiHidden/>
    <w:unhideWhenUsed/>
    <w:rsid w:val="00466B5B"/>
    <w:rPr>
      <w:color w:val="954F72" w:themeColor="followedHyperlink"/>
      <w:u w:val="single"/>
    </w:rPr>
  </w:style>
  <w:style w:type="paragraph" w:styleId="ListParagraph">
    <w:name w:val="List Paragraph"/>
    <w:basedOn w:val="Normal"/>
    <w:uiPriority w:val="34"/>
    <w:qFormat/>
    <w:rsid w:val="00DA2281"/>
    <w:pPr>
      <w:ind w:left="720"/>
      <w:contextualSpacing/>
    </w:pPr>
  </w:style>
  <w:style w:type="table" w:styleId="TableGrid">
    <w:name w:val="Table Grid"/>
    <w:basedOn w:val="TableNormal"/>
    <w:uiPriority w:val="39"/>
    <w:rsid w:val="0041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62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6C5D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8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7A6"/>
  </w:style>
  <w:style w:type="paragraph" w:styleId="Footer">
    <w:name w:val="footer"/>
    <w:basedOn w:val="Normal"/>
    <w:link w:val="FooterChar"/>
    <w:uiPriority w:val="99"/>
    <w:unhideWhenUsed/>
    <w:rsid w:val="0018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A6"/>
  </w:style>
  <w:style w:type="paragraph" w:styleId="NormalWeb">
    <w:name w:val="Normal (Web)"/>
    <w:basedOn w:val="Normal"/>
    <w:uiPriority w:val="99"/>
    <w:semiHidden/>
    <w:unhideWhenUsed/>
    <w:rsid w:val="009D18D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placeholder-inline-tasks">
    <w:name w:val="placeholder-inline-tasks"/>
    <w:basedOn w:val="DefaultParagraphFont"/>
    <w:rsid w:val="009D18D0"/>
  </w:style>
  <w:style w:type="character" w:customStyle="1" w:styleId="Heading2Char">
    <w:name w:val="Heading 2 Char"/>
    <w:basedOn w:val="DefaultParagraphFont"/>
    <w:link w:val="Heading2"/>
    <w:uiPriority w:val="9"/>
    <w:rsid w:val="00AD5B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D5B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284">
      <w:bodyDiv w:val="1"/>
      <w:marLeft w:val="0"/>
      <w:marRight w:val="0"/>
      <w:marTop w:val="0"/>
      <w:marBottom w:val="0"/>
      <w:divBdr>
        <w:top w:val="none" w:sz="0" w:space="0" w:color="auto"/>
        <w:left w:val="none" w:sz="0" w:space="0" w:color="auto"/>
        <w:bottom w:val="none" w:sz="0" w:space="0" w:color="auto"/>
        <w:right w:val="none" w:sz="0" w:space="0" w:color="auto"/>
      </w:divBdr>
    </w:div>
    <w:div w:id="113864235">
      <w:bodyDiv w:val="1"/>
      <w:marLeft w:val="0"/>
      <w:marRight w:val="0"/>
      <w:marTop w:val="0"/>
      <w:marBottom w:val="0"/>
      <w:divBdr>
        <w:top w:val="none" w:sz="0" w:space="0" w:color="auto"/>
        <w:left w:val="none" w:sz="0" w:space="0" w:color="auto"/>
        <w:bottom w:val="none" w:sz="0" w:space="0" w:color="auto"/>
        <w:right w:val="none" w:sz="0" w:space="0" w:color="auto"/>
      </w:divBdr>
    </w:div>
    <w:div w:id="159395945">
      <w:bodyDiv w:val="1"/>
      <w:marLeft w:val="0"/>
      <w:marRight w:val="0"/>
      <w:marTop w:val="0"/>
      <w:marBottom w:val="0"/>
      <w:divBdr>
        <w:top w:val="none" w:sz="0" w:space="0" w:color="auto"/>
        <w:left w:val="none" w:sz="0" w:space="0" w:color="auto"/>
        <w:bottom w:val="none" w:sz="0" w:space="0" w:color="auto"/>
        <w:right w:val="none" w:sz="0" w:space="0" w:color="auto"/>
      </w:divBdr>
    </w:div>
    <w:div w:id="279648393">
      <w:bodyDiv w:val="1"/>
      <w:marLeft w:val="0"/>
      <w:marRight w:val="0"/>
      <w:marTop w:val="0"/>
      <w:marBottom w:val="0"/>
      <w:divBdr>
        <w:top w:val="none" w:sz="0" w:space="0" w:color="auto"/>
        <w:left w:val="none" w:sz="0" w:space="0" w:color="auto"/>
        <w:bottom w:val="none" w:sz="0" w:space="0" w:color="auto"/>
        <w:right w:val="none" w:sz="0" w:space="0" w:color="auto"/>
      </w:divBdr>
    </w:div>
    <w:div w:id="534194612">
      <w:bodyDiv w:val="1"/>
      <w:marLeft w:val="0"/>
      <w:marRight w:val="0"/>
      <w:marTop w:val="0"/>
      <w:marBottom w:val="0"/>
      <w:divBdr>
        <w:top w:val="none" w:sz="0" w:space="0" w:color="auto"/>
        <w:left w:val="none" w:sz="0" w:space="0" w:color="auto"/>
        <w:bottom w:val="none" w:sz="0" w:space="0" w:color="auto"/>
        <w:right w:val="none" w:sz="0" w:space="0" w:color="auto"/>
      </w:divBdr>
    </w:div>
    <w:div w:id="616564558">
      <w:bodyDiv w:val="1"/>
      <w:marLeft w:val="0"/>
      <w:marRight w:val="0"/>
      <w:marTop w:val="0"/>
      <w:marBottom w:val="0"/>
      <w:divBdr>
        <w:top w:val="none" w:sz="0" w:space="0" w:color="auto"/>
        <w:left w:val="none" w:sz="0" w:space="0" w:color="auto"/>
        <w:bottom w:val="none" w:sz="0" w:space="0" w:color="auto"/>
        <w:right w:val="none" w:sz="0" w:space="0" w:color="auto"/>
      </w:divBdr>
    </w:div>
    <w:div w:id="768936032">
      <w:bodyDiv w:val="1"/>
      <w:marLeft w:val="0"/>
      <w:marRight w:val="0"/>
      <w:marTop w:val="0"/>
      <w:marBottom w:val="0"/>
      <w:divBdr>
        <w:top w:val="none" w:sz="0" w:space="0" w:color="auto"/>
        <w:left w:val="none" w:sz="0" w:space="0" w:color="auto"/>
        <w:bottom w:val="none" w:sz="0" w:space="0" w:color="auto"/>
        <w:right w:val="none" w:sz="0" w:space="0" w:color="auto"/>
      </w:divBdr>
    </w:div>
    <w:div w:id="799420614">
      <w:bodyDiv w:val="1"/>
      <w:marLeft w:val="0"/>
      <w:marRight w:val="0"/>
      <w:marTop w:val="0"/>
      <w:marBottom w:val="0"/>
      <w:divBdr>
        <w:top w:val="none" w:sz="0" w:space="0" w:color="auto"/>
        <w:left w:val="none" w:sz="0" w:space="0" w:color="auto"/>
        <w:bottom w:val="none" w:sz="0" w:space="0" w:color="auto"/>
        <w:right w:val="none" w:sz="0" w:space="0" w:color="auto"/>
      </w:divBdr>
    </w:div>
    <w:div w:id="840386414">
      <w:bodyDiv w:val="1"/>
      <w:marLeft w:val="0"/>
      <w:marRight w:val="0"/>
      <w:marTop w:val="0"/>
      <w:marBottom w:val="0"/>
      <w:divBdr>
        <w:top w:val="none" w:sz="0" w:space="0" w:color="auto"/>
        <w:left w:val="none" w:sz="0" w:space="0" w:color="auto"/>
        <w:bottom w:val="none" w:sz="0" w:space="0" w:color="auto"/>
        <w:right w:val="none" w:sz="0" w:space="0" w:color="auto"/>
      </w:divBdr>
    </w:div>
    <w:div w:id="1187060694">
      <w:bodyDiv w:val="1"/>
      <w:marLeft w:val="0"/>
      <w:marRight w:val="0"/>
      <w:marTop w:val="0"/>
      <w:marBottom w:val="0"/>
      <w:divBdr>
        <w:top w:val="none" w:sz="0" w:space="0" w:color="auto"/>
        <w:left w:val="none" w:sz="0" w:space="0" w:color="auto"/>
        <w:bottom w:val="none" w:sz="0" w:space="0" w:color="auto"/>
        <w:right w:val="none" w:sz="0" w:space="0" w:color="auto"/>
      </w:divBdr>
    </w:div>
    <w:div w:id="1228761705">
      <w:bodyDiv w:val="1"/>
      <w:marLeft w:val="0"/>
      <w:marRight w:val="0"/>
      <w:marTop w:val="0"/>
      <w:marBottom w:val="0"/>
      <w:divBdr>
        <w:top w:val="none" w:sz="0" w:space="0" w:color="auto"/>
        <w:left w:val="none" w:sz="0" w:space="0" w:color="auto"/>
        <w:bottom w:val="none" w:sz="0" w:space="0" w:color="auto"/>
        <w:right w:val="none" w:sz="0" w:space="0" w:color="auto"/>
      </w:divBdr>
    </w:div>
    <w:div w:id="1357464522">
      <w:bodyDiv w:val="1"/>
      <w:marLeft w:val="0"/>
      <w:marRight w:val="0"/>
      <w:marTop w:val="0"/>
      <w:marBottom w:val="0"/>
      <w:divBdr>
        <w:top w:val="none" w:sz="0" w:space="0" w:color="auto"/>
        <w:left w:val="none" w:sz="0" w:space="0" w:color="auto"/>
        <w:bottom w:val="none" w:sz="0" w:space="0" w:color="auto"/>
        <w:right w:val="none" w:sz="0" w:space="0" w:color="auto"/>
      </w:divBdr>
    </w:div>
    <w:div w:id="13756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oc.gov/aba/publications/FreeLCDGT/freelcdgt.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LAC4ACC-1575628881-14947</_dlc_DocId>
    <_dlc_DocIdUrl xmlns="9c7b64a9-7dcb-496c-9b16-ac5eef1d54ce">
      <Url>http://collaboration/sites/access/Std/_layouts/15/DocIdRedir.aspx?ID=LAC4ACC-1575628881-14947</Url>
      <Description>LAC4ACC-1575628881-14947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8" ma:contentTypeDescription="Create a new document." ma:contentTypeScope="" ma:versionID="7d1ccf8b151d66fbe764c1d5f3102f38">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xmlns:ns6="http://schemas.microsoft.com/sharepoint/v4" targetNamespace="http://schemas.microsoft.com/office/2006/metadata/properties" ma:root="true" ma:fieldsID="3e0b2d21cb7c966fbe987d4a1aa406d6" ns2:_="" ns3:_="" ns4:_="" ns5:_="" ns6:_="">
    <xsd:import namespace="588dd58b-c235-4de7-be6d-a821336e58b0"/>
    <xsd:import namespace="076dc382-1cc2-4c90-964d-f5adadfaf69e"/>
    <xsd:import namespace="957d11bc-39fd-4089-8ea0-58ce3573c39e"/>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internalName="BLApprovalDate">
      <xsd:simpleType>
        <xsd:restriction base="dms:DateTime"/>
      </xsd:simpleType>
    </xsd:element>
    <xsd:element name="BLApprovalHistory" ma:index="3" nillable="true" ma:displayName="Review-Approval History" ma:internalName="BLApprovalHistory">
      <xsd:simpleType>
        <xsd:restriction base="dms:Note">
          <xsd:maxLength value="255"/>
        </xsd:restriction>
      </xsd:simpleType>
    </xsd:element>
    <xsd:element name="BLApprovalStatus" ma:index="4" nillable="true" ma:displayName="Review-Approval Status" ma:internalName="BLApprovalStatus">
      <xsd:simpleType>
        <xsd:restriction base="dms:Text">
          <xsd:maxLength value="255"/>
        </xsd:restriction>
      </xsd:simpleType>
    </xsd:element>
    <xsd:element name="BLApprovers" ma:index="5" nillable="true" ma:displayName="Reviewers-Approvers" ma:internalName="BLApprov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341ffb6-9f44-4f1b-9ccc-ac841d6afe01"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452D-C798-496F-8D8D-58E358A4E345}">
  <ds:schemaRefs>
    <ds:schemaRef ds:uri="http://www.w3.org/XML/1998/namespace"/>
    <ds:schemaRef ds:uri="588dd58b-c235-4de7-be6d-a821336e58b0"/>
    <ds:schemaRef ds:uri="http://purl.org/dc/terms/"/>
    <ds:schemaRef ds:uri="http://schemas.microsoft.com/office/2006/documentManagement/types"/>
    <ds:schemaRef ds:uri="9c7b64a9-7dcb-496c-9b16-ac5eef1d54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sharepoint/v4"/>
    <ds:schemaRef ds:uri="957d11bc-39fd-4089-8ea0-58ce3573c39e"/>
    <ds:schemaRef ds:uri="076dc382-1cc2-4c90-964d-f5adadfaf69e"/>
  </ds:schemaRefs>
</ds:datastoreItem>
</file>

<file path=customXml/itemProps2.xml><?xml version="1.0" encoding="utf-8"?>
<ds:datastoreItem xmlns:ds="http://schemas.openxmlformats.org/officeDocument/2006/customXml" ds:itemID="{30A884CA-F2D6-4858-B045-1D24C55CEC00}">
  <ds:schemaRefs>
    <ds:schemaRef ds:uri="http://schemas.microsoft.com/sharepoint/events"/>
  </ds:schemaRefs>
</ds:datastoreItem>
</file>

<file path=customXml/itemProps3.xml><?xml version="1.0" encoding="utf-8"?>
<ds:datastoreItem xmlns:ds="http://schemas.openxmlformats.org/officeDocument/2006/customXml" ds:itemID="{E414E8FD-20A2-455E-9D14-0816BE41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5.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6.xml><?xml version="1.0" encoding="utf-8"?>
<ds:datastoreItem xmlns:ds="http://schemas.openxmlformats.org/officeDocument/2006/customXml" ds:itemID="{DE6F0FEF-D618-4BC0-9C78-D1060BF8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BAC-LAC</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Candy Riley</cp:lastModifiedBy>
  <cp:revision>2</cp:revision>
  <cp:lastPrinted>2022-06-03T20:46:00Z</cp:lastPrinted>
  <dcterms:created xsi:type="dcterms:W3CDTF">2022-06-03T20:46:00Z</dcterms:created>
  <dcterms:modified xsi:type="dcterms:W3CDTF">2022-06-03T20:46:00Z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3fcb6fec-f845-454a-9d44-7377957ba72c</vt:lpwstr>
  </property>
</Properties>
</file>