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205C" w14:textId="1F515B1F" w:rsidR="00BA39E6" w:rsidRPr="005A5061" w:rsidRDefault="00BA39E6" w:rsidP="00BA39E6">
      <w:pPr>
        <w:pStyle w:val="Header"/>
        <w:jc w:val="right"/>
        <w:rPr>
          <w:rFonts w:ascii="Century Gothic" w:hAnsi="Century Gothic"/>
          <w:b/>
          <w:bCs/>
        </w:rPr>
      </w:pPr>
      <w:r w:rsidRPr="005A5061">
        <w:rPr>
          <w:rFonts w:ascii="Century Gothic" w:hAnsi="Century Gothic"/>
          <w:b/>
          <w:bCs/>
        </w:rPr>
        <w:t>2020-2021 ALA Memorial #</w:t>
      </w:r>
      <w:r>
        <w:rPr>
          <w:rFonts w:ascii="Century Gothic" w:hAnsi="Century Gothic"/>
          <w:b/>
          <w:bCs/>
        </w:rPr>
        <w:t>22</w:t>
      </w:r>
      <w:r w:rsidRPr="005A5061">
        <w:rPr>
          <w:rFonts w:ascii="Century Gothic" w:hAnsi="Century Gothic"/>
          <w:b/>
          <w:bCs/>
        </w:rPr>
        <w:br/>
        <w:t>2021 ALA Virtual Annual Conference</w:t>
      </w:r>
    </w:p>
    <w:p w14:paraId="205A9165" w14:textId="19ADBFB9" w:rsidR="00D35933" w:rsidRPr="00BA39E6" w:rsidRDefault="00D35933" w:rsidP="00D35933">
      <w:pPr>
        <w:spacing w:before="100" w:beforeAutospacing="1" w:after="100" w:afterAutospacing="1"/>
        <w:jc w:val="center"/>
        <w:rPr>
          <w:rFonts w:ascii="Arial" w:hAnsi="Arial"/>
          <w:b/>
          <w:bCs/>
        </w:rPr>
      </w:pPr>
      <w:r w:rsidRPr="00BA39E6">
        <w:rPr>
          <w:rFonts w:ascii="Arial" w:hAnsi="Arial"/>
          <w:b/>
          <w:bCs/>
          <w:sz w:val="24"/>
          <w:szCs w:val="24"/>
        </w:rPr>
        <w:t>A MEMORIAL RESOLUTION HONORING LEONARD KNIFFEL</w:t>
      </w:r>
    </w:p>
    <w:p w14:paraId="4D889094" w14:textId="1E7F68BE" w:rsidR="00D35933" w:rsidRPr="00D35933" w:rsidRDefault="00D35933" w:rsidP="00D35933">
      <w:pPr>
        <w:spacing w:before="100" w:beforeAutospacing="1" w:after="100" w:afterAutospacing="1"/>
        <w:rPr>
          <w:rFonts w:ascii="Arial" w:hAnsi="Arial"/>
        </w:rPr>
      </w:pPr>
      <w:r w:rsidRPr="00D35933">
        <w:rPr>
          <w:rFonts w:ascii="Arial" w:hAnsi="Arial"/>
          <w:sz w:val="24"/>
          <w:szCs w:val="24"/>
        </w:rPr>
        <w:t xml:space="preserve">Whereas the American Library Association (ALA), the publishing community, and the broader library world lost a valued member and leader on March 19, 2021, with the death of Leonard </w:t>
      </w:r>
      <w:proofErr w:type="gramStart"/>
      <w:r w:rsidRPr="00D35933">
        <w:rPr>
          <w:rFonts w:ascii="Arial" w:hAnsi="Arial"/>
          <w:sz w:val="24"/>
          <w:szCs w:val="24"/>
        </w:rPr>
        <w:t>Kniffel;</w:t>
      </w:r>
      <w:proofErr w:type="gramEnd"/>
    </w:p>
    <w:p w14:paraId="0B1F6326" w14:textId="6D8F00AE" w:rsidR="00D35933" w:rsidRPr="00D35933" w:rsidRDefault="00D35933" w:rsidP="00D35933">
      <w:pPr>
        <w:spacing w:before="100" w:beforeAutospacing="1" w:after="100" w:afterAutospacing="1"/>
        <w:rPr>
          <w:rFonts w:ascii="Arial" w:hAnsi="Arial"/>
        </w:rPr>
      </w:pPr>
      <w:r w:rsidRPr="00D35933">
        <w:rPr>
          <w:rFonts w:ascii="Arial" w:hAnsi="Arial"/>
          <w:sz w:val="24"/>
          <w:szCs w:val="24"/>
        </w:rPr>
        <w:t xml:space="preserve">Whereas Leonard Kniffel worked tirelessly on behalf of libraries, the Polish library community, the International Federation of Library Associations and Institutions (IFLA), and the American Library </w:t>
      </w:r>
      <w:proofErr w:type="gramStart"/>
      <w:r w:rsidRPr="00D35933">
        <w:rPr>
          <w:rFonts w:ascii="Arial" w:hAnsi="Arial"/>
          <w:sz w:val="24"/>
          <w:szCs w:val="24"/>
        </w:rPr>
        <w:t>Association;</w:t>
      </w:r>
      <w:proofErr w:type="gramEnd"/>
    </w:p>
    <w:p w14:paraId="4E2B5310" w14:textId="5C64E6E4" w:rsidR="00D35933" w:rsidRPr="00D35933" w:rsidRDefault="00D35933" w:rsidP="00D35933">
      <w:pPr>
        <w:spacing w:before="100" w:beforeAutospacing="1" w:after="100" w:afterAutospacing="1"/>
        <w:rPr>
          <w:rFonts w:ascii="Arial" w:hAnsi="Arial"/>
        </w:rPr>
      </w:pPr>
      <w:r w:rsidRPr="00D35933">
        <w:rPr>
          <w:rFonts w:ascii="Arial" w:hAnsi="Arial"/>
          <w:sz w:val="24"/>
          <w:szCs w:val="24"/>
        </w:rPr>
        <w:t xml:space="preserve">Whereas Leonard Kniffel faithfully served the Detroit Public Library for eighteen years and never forgot his roots in </w:t>
      </w:r>
      <w:proofErr w:type="gramStart"/>
      <w:r w:rsidRPr="00D35933">
        <w:rPr>
          <w:rFonts w:ascii="Arial" w:hAnsi="Arial"/>
          <w:sz w:val="24"/>
          <w:szCs w:val="24"/>
        </w:rPr>
        <w:t>Detroit;</w:t>
      </w:r>
      <w:proofErr w:type="gramEnd"/>
    </w:p>
    <w:p w14:paraId="6F1E77BC" w14:textId="1DAAA451" w:rsidR="00D35933" w:rsidRPr="00D35933" w:rsidRDefault="00D35933" w:rsidP="00D35933">
      <w:pPr>
        <w:spacing w:before="100" w:beforeAutospacing="1" w:after="100" w:afterAutospacing="1"/>
        <w:rPr>
          <w:rFonts w:ascii="Arial" w:hAnsi="Arial"/>
        </w:rPr>
      </w:pPr>
      <w:r w:rsidRPr="00D35933">
        <w:rPr>
          <w:rFonts w:ascii="Arial" w:hAnsi="Arial"/>
          <w:sz w:val="24"/>
          <w:szCs w:val="24"/>
        </w:rPr>
        <w:t xml:space="preserve">Whereas Leonard Kniffel served the Association as journalist, managing editor, and editor in chief for </w:t>
      </w:r>
      <w:r w:rsidRPr="00D35933">
        <w:rPr>
          <w:rFonts w:ascii="Arial" w:hAnsi="Arial"/>
          <w:iCs/>
          <w:sz w:val="24"/>
          <w:szCs w:val="24"/>
        </w:rPr>
        <w:t>American Libraries</w:t>
      </w:r>
      <w:r w:rsidRPr="00D35933">
        <w:rPr>
          <w:rFonts w:ascii="Arial" w:hAnsi="Arial"/>
          <w:sz w:val="24"/>
          <w:szCs w:val="24"/>
        </w:rPr>
        <w:t xml:space="preserve"> for twenty-four </w:t>
      </w:r>
      <w:proofErr w:type="gramStart"/>
      <w:r w:rsidRPr="00D35933">
        <w:rPr>
          <w:rFonts w:ascii="Arial" w:hAnsi="Arial"/>
          <w:sz w:val="24"/>
          <w:szCs w:val="24"/>
        </w:rPr>
        <w:t>years;</w:t>
      </w:r>
      <w:proofErr w:type="gramEnd"/>
    </w:p>
    <w:p w14:paraId="7EE448DA" w14:textId="447B17ED" w:rsidR="00D35933" w:rsidRPr="00D35933" w:rsidRDefault="00D35933" w:rsidP="00D35933">
      <w:pPr>
        <w:spacing w:before="100" w:beforeAutospacing="1" w:after="100" w:afterAutospacing="1"/>
        <w:rPr>
          <w:rFonts w:ascii="Arial" w:hAnsi="Arial"/>
        </w:rPr>
      </w:pPr>
      <w:r w:rsidRPr="00D35933">
        <w:rPr>
          <w:rFonts w:ascii="Arial" w:hAnsi="Arial"/>
          <w:sz w:val="24"/>
          <w:szCs w:val="24"/>
        </w:rPr>
        <w:t xml:space="preserve">Whereas Leonard Kniffel took on a wide range of issues from censorship to public service, embracing controversy, advancing libraries, and led the launch of ALA </w:t>
      </w:r>
      <w:proofErr w:type="spellStart"/>
      <w:r w:rsidRPr="00D35933">
        <w:rPr>
          <w:rFonts w:ascii="Arial" w:hAnsi="Arial"/>
          <w:sz w:val="24"/>
          <w:szCs w:val="24"/>
        </w:rPr>
        <w:t>JobLIST</w:t>
      </w:r>
      <w:proofErr w:type="spellEnd"/>
      <w:r w:rsidRPr="00D35933">
        <w:rPr>
          <w:rFonts w:ascii="Arial" w:hAnsi="Arial"/>
          <w:sz w:val="24"/>
          <w:szCs w:val="24"/>
        </w:rPr>
        <w:t xml:space="preserve"> and </w:t>
      </w:r>
      <w:r w:rsidRPr="00D35933">
        <w:rPr>
          <w:rFonts w:ascii="Arial" w:hAnsi="Arial"/>
          <w:iCs/>
          <w:sz w:val="24"/>
          <w:szCs w:val="24"/>
        </w:rPr>
        <w:t xml:space="preserve">American Libraries </w:t>
      </w:r>
      <w:proofErr w:type="gramStart"/>
      <w:r w:rsidRPr="00D35933">
        <w:rPr>
          <w:rFonts w:ascii="Arial" w:hAnsi="Arial"/>
          <w:iCs/>
          <w:sz w:val="24"/>
          <w:szCs w:val="24"/>
        </w:rPr>
        <w:t>Direct</w:t>
      </w:r>
      <w:r w:rsidRPr="00D35933">
        <w:rPr>
          <w:rFonts w:ascii="Arial" w:hAnsi="Arial"/>
          <w:sz w:val="24"/>
          <w:szCs w:val="24"/>
        </w:rPr>
        <w:t>;</w:t>
      </w:r>
      <w:proofErr w:type="gramEnd"/>
    </w:p>
    <w:p w14:paraId="16CBC038" w14:textId="78A3702C" w:rsidR="00D35933" w:rsidRPr="00D35933" w:rsidRDefault="00D35933" w:rsidP="00D35933">
      <w:pPr>
        <w:spacing w:before="100" w:beforeAutospacing="1" w:after="100" w:afterAutospacing="1"/>
        <w:rPr>
          <w:rFonts w:ascii="Arial" w:hAnsi="Arial"/>
        </w:rPr>
      </w:pPr>
      <w:r w:rsidRPr="00D35933">
        <w:rPr>
          <w:rFonts w:ascii="Arial" w:hAnsi="Arial"/>
          <w:sz w:val="24"/>
          <w:szCs w:val="24"/>
        </w:rPr>
        <w:t xml:space="preserve">Whereas Leonard Kniffel shared his passion, curiosity, wit, and wisdom so generously with countless librarians and library </w:t>
      </w:r>
      <w:proofErr w:type="gramStart"/>
      <w:r w:rsidRPr="00D35933">
        <w:rPr>
          <w:rFonts w:ascii="Arial" w:hAnsi="Arial"/>
          <w:sz w:val="24"/>
          <w:szCs w:val="24"/>
        </w:rPr>
        <w:t>workers;</w:t>
      </w:r>
      <w:proofErr w:type="gramEnd"/>
    </w:p>
    <w:p w14:paraId="2199E2E9" w14:textId="4C85C298" w:rsidR="00D35933" w:rsidRPr="00D35933" w:rsidRDefault="00D35933" w:rsidP="00D35933">
      <w:pPr>
        <w:spacing w:before="100" w:beforeAutospacing="1" w:after="100" w:afterAutospacing="1"/>
        <w:rPr>
          <w:rFonts w:ascii="Arial" w:hAnsi="Arial"/>
        </w:rPr>
      </w:pPr>
      <w:r w:rsidRPr="00D35933">
        <w:rPr>
          <w:rFonts w:ascii="Arial" w:hAnsi="Arial"/>
          <w:sz w:val="24"/>
          <w:szCs w:val="24"/>
        </w:rPr>
        <w:t xml:space="preserve">Whereas in retirement, Leonard Kniffel took on the role of executive director of the Polish American Librarians Association and a board member of the Polish Museum of America in </w:t>
      </w:r>
      <w:proofErr w:type="gramStart"/>
      <w:r w:rsidRPr="00D35933">
        <w:rPr>
          <w:rFonts w:ascii="Arial" w:hAnsi="Arial"/>
          <w:sz w:val="24"/>
          <w:szCs w:val="24"/>
        </w:rPr>
        <w:t>2014;</w:t>
      </w:r>
      <w:proofErr w:type="gramEnd"/>
    </w:p>
    <w:p w14:paraId="27A2D1D3" w14:textId="01B95AF7" w:rsidR="00D35933" w:rsidRPr="00D35933" w:rsidRDefault="00D35933" w:rsidP="00D35933">
      <w:pPr>
        <w:spacing w:before="100" w:beforeAutospacing="1" w:after="100" w:afterAutospacing="1"/>
        <w:rPr>
          <w:rFonts w:ascii="Arial" w:hAnsi="Arial"/>
        </w:rPr>
      </w:pPr>
      <w:r w:rsidRPr="00D35933">
        <w:rPr>
          <w:rFonts w:ascii="Arial" w:hAnsi="Arial"/>
          <w:sz w:val="24"/>
          <w:szCs w:val="24"/>
        </w:rPr>
        <w:t>Whereas Leonard Kniffel was a supportive manager, generous mentor, kind person, and loving friend;</w:t>
      </w:r>
      <w:r w:rsidR="005B61BD">
        <w:rPr>
          <w:rFonts w:ascii="Arial" w:hAnsi="Arial"/>
          <w:sz w:val="24"/>
          <w:szCs w:val="24"/>
        </w:rPr>
        <w:t xml:space="preserve"> and</w:t>
      </w:r>
    </w:p>
    <w:p w14:paraId="2C584294" w14:textId="35DE3AEA" w:rsidR="00D35933" w:rsidRPr="00D35933" w:rsidRDefault="00D35933" w:rsidP="00D35933">
      <w:pPr>
        <w:spacing w:before="100" w:beforeAutospacing="1" w:after="100" w:afterAutospacing="1"/>
        <w:rPr>
          <w:rFonts w:ascii="Arial" w:hAnsi="Arial"/>
        </w:rPr>
      </w:pPr>
      <w:r w:rsidRPr="00D35933">
        <w:rPr>
          <w:rFonts w:ascii="Arial" w:hAnsi="Arial"/>
          <w:sz w:val="24"/>
          <w:szCs w:val="24"/>
        </w:rPr>
        <w:t xml:space="preserve">Whereas Leonard Kniffel enriched the lives of those fortunate enough to know him and impacted the lives of librarians, library workers, and library users who never had the good fortune to do so; now, therefore, be </w:t>
      </w:r>
      <w:proofErr w:type="gramStart"/>
      <w:r w:rsidRPr="00D35933">
        <w:rPr>
          <w:rFonts w:ascii="Arial" w:hAnsi="Arial"/>
          <w:sz w:val="24"/>
          <w:szCs w:val="24"/>
        </w:rPr>
        <w:t>it</w:t>
      </w:r>
      <w:proofErr w:type="gramEnd"/>
    </w:p>
    <w:p w14:paraId="50FEE0B6" w14:textId="77777777" w:rsidR="00D35933" w:rsidRPr="00D35933" w:rsidRDefault="00D35933" w:rsidP="00D35933">
      <w:pPr>
        <w:spacing w:before="100" w:beforeAutospacing="1" w:after="100" w:afterAutospacing="1"/>
        <w:rPr>
          <w:rFonts w:ascii="Arial" w:hAnsi="Arial"/>
        </w:rPr>
      </w:pPr>
      <w:r w:rsidRPr="00D35933">
        <w:rPr>
          <w:rFonts w:ascii="Arial" w:hAnsi="Arial"/>
          <w:iCs/>
          <w:sz w:val="24"/>
          <w:szCs w:val="24"/>
        </w:rPr>
        <w:t>Resolved</w:t>
      </w:r>
      <w:r w:rsidRPr="00D35933">
        <w:rPr>
          <w:rFonts w:ascii="Arial" w:hAnsi="Arial"/>
          <w:sz w:val="24"/>
          <w:szCs w:val="24"/>
        </w:rPr>
        <w:t xml:space="preserve">, that the American Library Association (ALA), on behalf of its members: </w:t>
      </w:r>
    </w:p>
    <w:p w14:paraId="5CFF81C1" w14:textId="77777777" w:rsidR="00D35933" w:rsidRPr="00D35933" w:rsidRDefault="00D35933" w:rsidP="00D35933">
      <w:pPr>
        <w:spacing w:before="100" w:beforeAutospacing="1" w:after="100" w:afterAutospacing="1"/>
        <w:ind w:left="720"/>
        <w:rPr>
          <w:rFonts w:ascii="Arial" w:hAnsi="Arial"/>
        </w:rPr>
      </w:pPr>
      <w:r w:rsidRPr="00D35933">
        <w:rPr>
          <w:rFonts w:ascii="Arial" w:hAnsi="Arial"/>
          <w:sz w:val="24"/>
          <w:szCs w:val="24"/>
        </w:rPr>
        <w:t xml:space="preserve">1. recognizes the significant contributions and accomplishments of Leonard Kniffel over the course of his career and mourns his death; and </w:t>
      </w:r>
    </w:p>
    <w:p w14:paraId="5121A892" w14:textId="77777777" w:rsidR="00D35933" w:rsidRPr="00D35933" w:rsidRDefault="00D35933" w:rsidP="00D35933">
      <w:pPr>
        <w:spacing w:before="100" w:beforeAutospacing="1" w:after="100" w:afterAutospacing="1"/>
        <w:ind w:left="720"/>
        <w:rPr>
          <w:rFonts w:ascii="Arial" w:hAnsi="Arial"/>
        </w:rPr>
      </w:pPr>
      <w:r w:rsidRPr="00D35933">
        <w:rPr>
          <w:rFonts w:ascii="Arial" w:hAnsi="Arial"/>
          <w:sz w:val="24"/>
          <w:szCs w:val="24"/>
        </w:rPr>
        <w:t>2. extends its sincerest condolences to his family and friends.</w:t>
      </w:r>
    </w:p>
    <w:p w14:paraId="0538A841" w14:textId="0F0E756A" w:rsidR="00D35933" w:rsidRPr="00D35933" w:rsidRDefault="00D35933" w:rsidP="00D35933">
      <w:pPr>
        <w:spacing w:before="100" w:beforeAutospacing="1" w:after="100" w:afterAutospacing="1"/>
        <w:rPr>
          <w:rFonts w:ascii="Arial" w:hAnsi="Arial"/>
        </w:rPr>
      </w:pPr>
      <w:r w:rsidRPr="00D35933">
        <w:rPr>
          <w:rFonts w:ascii="Arial" w:hAnsi="Arial"/>
          <w:sz w:val="24"/>
          <w:szCs w:val="24"/>
        </w:rPr>
        <w:t xml:space="preserve">Mover: Karen G. Schneider, ALA Executive Board, Former Columnist </w:t>
      </w:r>
      <w:r w:rsidRPr="00D35933">
        <w:rPr>
          <w:rFonts w:ascii="Arial" w:hAnsi="Arial"/>
          <w:iCs/>
          <w:sz w:val="24"/>
          <w:szCs w:val="24"/>
        </w:rPr>
        <w:t>American Libraries</w:t>
      </w:r>
    </w:p>
    <w:p w14:paraId="699B8992" w14:textId="77777777" w:rsidR="00D35933" w:rsidRPr="00D35933" w:rsidRDefault="00D35933" w:rsidP="00D35933">
      <w:pPr>
        <w:spacing w:before="100" w:beforeAutospacing="1" w:after="100" w:afterAutospacing="1"/>
        <w:rPr>
          <w:rFonts w:ascii="Arial" w:hAnsi="Arial"/>
        </w:rPr>
      </w:pPr>
      <w:r w:rsidRPr="00D35933">
        <w:rPr>
          <w:rFonts w:ascii="Arial" w:hAnsi="Arial"/>
          <w:sz w:val="24"/>
          <w:szCs w:val="24"/>
        </w:rPr>
        <w:t>Seconder: Ann Symons, Councilor At Large, ALA Past President, ALA Honorary Member</w:t>
      </w:r>
    </w:p>
    <w:p w14:paraId="18F89AE2" w14:textId="7CA430C2" w:rsidR="00D35933" w:rsidRPr="00D35933" w:rsidRDefault="00D35933" w:rsidP="00D35933">
      <w:pPr>
        <w:spacing w:before="100" w:beforeAutospacing="1" w:after="100" w:afterAutospacing="1"/>
        <w:rPr>
          <w:rFonts w:ascii="Arial" w:hAnsi="Arial"/>
        </w:rPr>
      </w:pPr>
      <w:r w:rsidRPr="00D35933">
        <w:rPr>
          <w:rFonts w:ascii="Arial" w:hAnsi="Arial"/>
          <w:sz w:val="24"/>
          <w:szCs w:val="24"/>
        </w:rPr>
        <w:t xml:space="preserve">With support from: </w:t>
      </w:r>
      <w:r w:rsidRPr="00D35933">
        <w:rPr>
          <w:rFonts w:ascii="Arial" w:hAnsi="Arial"/>
          <w:sz w:val="24"/>
          <w:szCs w:val="24"/>
        </w:rPr>
        <w:br/>
        <w:t xml:space="preserve">Andrew K. Pace, former </w:t>
      </w:r>
      <w:r w:rsidRPr="00D35933">
        <w:rPr>
          <w:rFonts w:ascii="Arial" w:hAnsi="Arial"/>
          <w:iCs/>
          <w:sz w:val="24"/>
          <w:szCs w:val="24"/>
        </w:rPr>
        <w:t>AL</w:t>
      </w:r>
      <w:r w:rsidRPr="00D35933">
        <w:rPr>
          <w:rFonts w:ascii="Arial" w:hAnsi="Arial"/>
          <w:sz w:val="24"/>
          <w:szCs w:val="24"/>
        </w:rPr>
        <w:t xml:space="preserve"> columnist and past chair of the </w:t>
      </w:r>
      <w:r w:rsidRPr="00D35933">
        <w:rPr>
          <w:rFonts w:ascii="Arial" w:hAnsi="Arial"/>
          <w:iCs/>
          <w:sz w:val="24"/>
          <w:szCs w:val="24"/>
        </w:rPr>
        <w:t>American Libraries</w:t>
      </w:r>
      <w:r w:rsidRPr="00D35933">
        <w:rPr>
          <w:rFonts w:ascii="Arial" w:hAnsi="Arial"/>
          <w:sz w:val="24"/>
          <w:szCs w:val="24"/>
        </w:rPr>
        <w:t xml:space="preserve"> Advisory Committee,</w:t>
      </w:r>
      <w:r w:rsidR="00BA39E6">
        <w:rPr>
          <w:rFonts w:ascii="Arial" w:hAnsi="Arial"/>
          <w:sz w:val="24"/>
          <w:szCs w:val="24"/>
        </w:rPr>
        <w:t xml:space="preserve"> </w:t>
      </w:r>
      <w:r w:rsidRPr="00D35933">
        <w:rPr>
          <w:rFonts w:ascii="Arial" w:hAnsi="Arial"/>
          <w:sz w:val="24"/>
          <w:szCs w:val="24"/>
        </w:rPr>
        <w:t>Robert R. Newlen, ALA Member</w:t>
      </w:r>
    </w:p>
    <w:p w14:paraId="1F18C191" w14:textId="3EE36C6E" w:rsidR="007F333D" w:rsidRPr="00D35933" w:rsidRDefault="00D35933" w:rsidP="00D35933">
      <w:pPr>
        <w:rPr>
          <w:rFonts w:ascii="Arial" w:hAnsi="Arial"/>
        </w:rPr>
      </w:pPr>
      <w:r w:rsidRPr="00D35933">
        <w:rPr>
          <w:rFonts w:ascii="Arial" w:hAnsi="Arial"/>
          <w:sz w:val="24"/>
          <w:szCs w:val="24"/>
        </w:rPr>
        <w:t>Final Version: June18, 2021 - 3:00pm E</w:t>
      </w:r>
    </w:p>
    <w:sectPr w:rsidR="007F333D" w:rsidRPr="00D35933" w:rsidSect="00BA39E6">
      <w:type w:val="continuous"/>
      <w:pgSz w:w="12240" w:h="15840"/>
      <w:pgMar w:top="640" w:right="900" w:bottom="280" w:left="1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20" w:hanging="339"/>
      </w:pPr>
      <w:rPr>
        <w:rFonts w:ascii="Times New Roman" w:hAnsi="Times New Roman" w:cs="Times New Roman"/>
        <w:b w:val="0"/>
        <w:bCs w:val="0"/>
        <w:spacing w:val="-1"/>
        <w:w w:val="99"/>
        <w:sz w:val="24"/>
        <w:szCs w:val="24"/>
      </w:rPr>
    </w:lvl>
    <w:lvl w:ilvl="1">
      <w:numFmt w:val="bullet"/>
      <w:lvlText w:val="•"/>
      <w:lvlJc w:val="left"/>
      <w:pPr>
        <w:ind w:left="994" w:hanging="339"/>
      </w:pPr>
    </w:lvl>
    <w:lvl w:ilvl="2">
      <w:numFmt w:val="bullet"/>
      <w:lvlText w:val="•"/>
      <w:lvlJc w:val="left"/>
      <w:pPr>
        <w:ind w:left="1868" w:hanging="339"/>
      </w:pPr>
    </w:lvl>
    <w:lvl w:ilvl="3">
      <w:numFmt w:val="bullet"/>
      <w:lvlText w:val="•"/>
      <w:lvlJc w:val="left"/>
      <w:pPr>
        <w:ind w:left="2742" w:hanging="339"/>
      </w:pPr>
    </w:lvl>
    <w:lvl w:ilvl="4">
      <w:numFmt w:val="bullet"/>
      <w:lvlText w:val="•"/>
      <w:lvlJc w:val="left"/>
      <w:pPr>
        <w:ind w:left="3616" w:hanging="339"/>
      </w:pPr>
    </w:lvl>
    <w:lvl w:ilvl="5">
      <w:numFmt w:val="bullet"/>
      <w:lvlText w:val="•"/>
      <w:lvlJc w:val="left"/>
      <w:pPr>
        <w:ind w:left="4490" w:hanging="339"/>
      </w:pPr>
    </w:lvl>
    <w:lvl w:ilvl="6">
      <w:numFmt w:val="bullet"/>
      <w:lvlText w:val="•"/>
      <w:lvlJc w:val="left"/>
      <w:pPr>
        <w:ind w:left="5364" w:hanging="339"/>
      </w:pPr>
    </w:lvl>
    <w:lvl w:ilvl="7">
      <w:numFmt w:val="bullet"/>
      <w:lvlText w:val="•"/>
      <w:lvlJc w:val="left"/>
      <w:pPr>
        <w:ind w:left="6238" w:hanging="339"/>
      </w:pPr>
    </w:lvl>
    <w:lvl w:ilvl="8">
      <w:numFmt w:val="bullet"/>
      <w:lvlText w:val="•"/>
      <w:lvlJc w:val="left"/>
      <w:pPr>
        <w:ind w:left="7112" w:hanging="339"/>
      </w:pPr>
    </w:lvl>
  </w:abstractNum>
  <w:abstractNum w:abstractNumId="1" w15:restartNumberingAfterBreak="0">
    <w:nsid w:val="3B9034D3"/>
    <w:multiLevelType w:val="hybridMultilevel"/>
    <w:tmpl w:val="80F01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1085E"/>
    <w:multiLevelType w:val="hybridMultilevel"/>
    <w:tmpl w:val="6636A6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D3"/>
    <w:rsid w:val="001239F6"/>
    <w:rsid w:val="001D747F"/>
    <w:rsid w:val="00301AC7"/>
    <w:rsid w:val="003407D3"/>
    <w:rsid w:val="004029B2"/>
    <w:rsid w:val="00550B8A"/>
    <w:rsid w:val="005B61BD"/>
    <w:rsid w:val="00630E4D"/>
    <w:rsid w:val="006423C3"/>
    <w:rsid w:val="006A125D"/>
    <w:rsid w:val="007F333D"/>
    <w:rsid w:val="00821FDA"/>
    <w:rsid w:val="008E4E28"/>
    <w:rsid w:val="00973E9B"/>
    <w:rsid w:val="009A7432"/>
    <w:rsid w:val="00A57480"/>
    <w:rsid w:val="00A87E33"/>
    <w:rsid w:val="00B148C2"/>
    <w:rsid w:val="00BA39E6"/>
    <w:rsid w:val="00CD46A3"/>
    <w:rsid w:val="00D35933"/>
    <w:rsid w:val="00D8032E"/>
    <w:rsid w:val="00DA3431"/>
    <w:rsid w:val="00E06B83"/>
    <w:rsid w:val="00E1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1D1CB"/>
  <w14:defaultImageDpi w14:val="0"/>
  <w15:docId w15:val="{0CC968A1-6E42-4F78-B97F-646A9839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pPr>
      <w:ind w:left="120" w:hanging="338"/>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A57480"/>
    <w:rPr>
      <w:color w:val="0563C1" w:themeColor="hyperlink"/>
      <w:u w:val="single"/>
    </w:rPr>
  </w:style>
  <w:style w:type="paragraph" w:styleId="Header">
    <w:name w:val="header"/>
    <w:basedOn w:val="Normal"/>
    <w:link w:val="HeaderChar"/>
    <w:uiPriority w:val="99"/>
    <w:unhideWhenUsed/>
    <w:rsid w:val="00BA39E6"/>
    <w:pPr>
      <w:tabs>
        <w:tab w:val="center" w:pos="4680"/>
        <w:tab w:val="right" w:pos="9360"/>
      </w:tabs>
    </w:pPr>
  </w:style>
  <w:style w:type="character" w:customStyle="1" w:styleId="HeaderChar">
    <w:name w:val="Header Char"/>
    <w:basedOn w:val="DefaultParagraphFont"/>
    <w:link w:val="Header"/>
    <w:uiPriority w:val="99"/>
    <w:rsid w:val="00BA39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59828">
      <w:bodyDiv w:val="1"/>
      <w:marLeft w:val="0"/>
      <w:marRight w:val="0"/>
      <w:marTop w:val="0"/>
      <w:marBottom w:val="0"/>
      <w:divBdr>
        <w:top w:val="none" w:sz="0" w:space="0" w:color="auto"/>
        <w:left w:val="none" w:sz="0" w:space="0" w:color="auto"/>
        <w:bottom w:val="none" w:sz="0" w:space="0" w:color="auto"/>
        <w:right w:val="none" w:sz="0" w:space="0" w:color="auto"/>
      </w:divBdr>
    </w:div>
    <w:div w:id="559752696">
      <w:bodyDiv w:val="1"/>
      <w:marLeft w:val="0"/>
      <w:marRight w:val="0"/>
      <w:marTop w:val="0"/>
      <w:marBottom w:val="0"/>
      <w:divBdr>
        <w:top w:val="none" w:sz="0" w:space="0" w:color="auto"/>
        <w:left w:val="none" w:sz="0" w:space="0" w:color="auto"/>
        <w:bottom w:val="none" w:sz="0" w:space="0" w:color="auto"/>
        <w:right w:val="none" w:sz="0" w:space="0" w:color="auto"/>
      </w:divBdr>
      <w:divsChild>
        <w:div w:id="23946562">
          <w:marLeft w:val="0"/>
          <w:marRight w:val="0"/>
          <w:marTop w:val="0"/>
          <w:marBottom w:val="0"/>
          <w:divBdr>
            <w:top w:val="none" w:sz="0" w:space="0" w:color="auto"/>
            <w:left w:val="none" w:sz="0" w:space="0" w:color="auto"/>
            <w:bottom w:val="none" w:sz="0" w:space="0" w:color="auto"/>
            <w:right w:val="none" w:sz="0" w:space="0" w:color="auto"/>
          </w:divBdr>
        </w:div>
        <w:div w:id="1354727167">
          <w:marLeft w:val="0"/>
          <w:marRight w:val="0"/>
          <w:marTop w:val="0"/>
          <w:marBottom w:val="0"/>
          <w:divBdr>
            <w:top w:val="none" w:sz="0" w:space="0" w:color="auto"/>
            <w:left w:val="none" w:sz="0" w:space="0" w:color="auto"/>
            <w:bottom w:val="none" w:sz="0" w:space="0" w:color="auto"/>
            <w:right w:val="none" w:sz="0" w:space="0" w:color="auto"/>
          </w:divBdr>
          <w:divsChild>
            <w:div w:id="963392760">
              <w:marLeft w:val="0"/>
              <w:marRight w:val="0"/>
              <w:marTop w:val="0"/>
              <w:marBottom w:val="0"/>
              <w:divBdr>
                <w:top w:val="none" w:sz="0" w:space="0" w:color="auto"/>
                <w:left w:val="none" w:sz="0" w:space="0" w:color="auto"/>
                <w:bottom w:val="none" w:sz="0" w:space="0" w:color="auto"/>
                <w:right w:val="none" w:sz="0" w:space="0" w:color="auto"/>
              </w:divBdr>
            </w:div>
            <w:div w:id="351539940">
              <w:marLeft w:val="0"/>
              <w:marRight w:val="0"/>
              <w:marTop w:val="0"/>
              <w:marBottom w:val="0"/>
              <w:divBdr>
                <w:top w:val="none" w:sz="0" w:space="0" w:color="auto"/>
                <w:left w:val="none" w:sz="0" w:space="0" w:color="auto"/>
                <w:bottom w:val="none" w:sz="0" w:space="0" w:color="auto"/>
                <w:right w:val="none" w:sz="0" w:space="0" w:color="auto"/>
              </w:divBdr>
            </w:div>
            <w:div w:id="1387755898">
              <w:marLeft w:val="0"/>
              <w:marRight w:val="0"/>
              <w:marTop w:val="0"/>
              <w:marBottom w:val="0"/>
              <w:divBdr>
                <w:top w:val="none" w:sz="0" w:space="0" w:color="auto"/>
                <w:left w:val="none" w:sz="0" w:space="0" w:color="auto"/>
                <w:bottom w:val="none" w:sz="0" w:space="0" w:color="auto"/>
                <w:right w:val="none" w:sz="0" w:space="0" w:color="auto"/>
              </w:divBdr>
            </w:div>
            <w:div w:id="2041199895">
              <w:marLeft w:val="0"/>
              <w:marRight w:val="0"/>
              <w:marTop w:val="0"/>
              <w:marBottom w:val="0"/>
              <w:divBdr>
                <w:top w:val="none" w:sz="0" w:space="0" w:color="auto"/>
                <w:left w:val="none" w:sz="0" w:space="0" w:color="auto"/>
                <w:bottom w:val="none" w:sz="0" w:space="0" w:color="auto"/>
                <w:right w:val="none" w:sz="0" w:space="0" w:color="auto"/>
              </w:divBdr>
            </w:div>
            <w:div w:id="605576615">
              <w:marLeft w:val="0"/>
              <w:marRight w:val="0"/>
              <w:marTop w:val="0"/>
              <w:marBottom w:val="0"/>
              <w:divBdr>
                <w:top w:val="none" w:sz="0" w:space="0" w:color="auto"/>
                <w:left w:val="none" w:sz="0" w:space="0" w:color="auto"/>
                <w:bottom w:val="none" w:sz="0" w:space="0" w:color="auto"/>
                <w:right w:val="none" w:sz="0" w:space="0" w:color="auto"/>
              </w:divBdr>
            </w:div>
            <w:div w:id="25451094">
              <w:marLeft w:val="0"/>
              <w:marRight w:val="0"/>
              <w:marTop w:val="0"/>
              <w:marBottom w:val="0"/>
              <w:divBdr>
                <w:top w:val="none" w:sz="0" w:space="0" w:color="auto"/>
                <w:left w:val="none" w:sz="0" w:space="0" w:color="auto"/>
                <w:bottom w:val="none" w:sz="0" w:space="0" w:color="auto"/>
                <w:right w:val="none" w:sz="0" w:space="0" w:color="auto"/>
              </w:divBdr>
            </w:div>
            <w:div w:id="661857874">
              <w:marLeft w:val="0"/>
              <w:marRight w:val="0"/>
              <w:marTop w:val="0"/>
              <w:marBottom w:val="0"/>
              <w:divBdr>
                <w:top w:val="none" w:sz="0" w:space="0" w:color="auto"/>
                <w:left w:val="none" w:sz="0" w:space="0" w:color="auto"/>
                <w:bottom w:val="none" w:sz="0" w:space="0" w:color="auto"/>
                <w:right w:val="none" w:sz="0" w:space="0" w:color="auto"/>
              </w:divBdr>
            </w:div>
            <w:div w:id="640111084">
              <w:marLeft w:val="0"/>
              <w:marRight w:val="0"/>
              <w:marTop w:val="0"/>
              <w:marBottom w:val="0"/>
              <w:divBdr>
                <w:top w:val="none" w:sz="0" w:space="0" w:color="auto"/>
                <w:left w:val="none" w:sz="0" w:space="0" w:color="auto"/>
                <w:bottom w:val="none" w:sz="0" w:space="0" w:color="auto"/>
                <w:right w:val="none" w:sz="0" w:space="0" w:color="auto"/>
              </w:divBdr>
            </w:div>
            <w:div w:id="1719937419">
              <w:marLeft w:val="0"/>
              <w:marRight w:val="0"/>
              <w:marTop w:val="0"/>
              <w:marBottom w:val="0"/>
              <w:divBdr>
                <w:top w:val="none" w:sz="0" w:space="0" w:color="auto"/>
                <w:left w:val="none" w:sz="0" w:space="0" w:color="auto"/>
                <w:bottom w:val="none" w:sz="0" w:space="0" w:color="auto"/>
                <w:right w:val="none" w:sz="0" w:space="0" w:color="auto"/>
              </w:divBdr>
            </w:div>
            <w:div w:id="1536191991">
              <w:marLeft w:val="0"/>
              <w:marRight w:val="0"/>
              <w:marTop w:val="0"/>
              <w:marBottom w:val="0"/>
              <w:divBdr>
                <w:top w:val="none" w:sz="0" w:space="0" w:color="auto"/>
                <w:left w:val="none" w:sz="0" w:space="0" w:color="auto"/>
                <w:bottom w:val="none" w:sz="0" w:space="0" w:color="auto"/>
                <w:right w:val="none" w:sz="0" w:space="0" w:color="auto"/>
              </w:divBdr>
            </w:div>
            <w:div w:id="1070079485">
              <w:marLeft w:val="0"/>
              <w:marRight w:val="0"/>
              <w:marTop w:val="0"/>
              <w:marBottom w:val="0"/>
              <w:divBdr>
                <w:top w:val="none" w:sz="0" w:space="0" w:color="auto"/>
                <w:left w:val="none" w:sz="0" w:space="0" w:color="auto"/>
                <w:bottom w:val="none" w:sz="0" w:space="0" w:color="auto"/>
                <w:right w:val="none" w:sz="0" w:space="0" w:color="auto"/>
              </w:divBdr>
            </w:div>
            <w:div w:id="1984043332">
              <w:marLeft w:val="0"/>
              <w:marRight w:val="0"/>
              <w:marTop w:val="0"/>
              <w:marBottom w:val="0"/>
              <w:divBdr>
                <w:top w:val="none" w:sz="0" w:space="0" w:color="auto"/>
                <w:left w:val="none" w:sz="0" w:space="0" w:color="auto"/>
                <w:bottom w:val="none" w:sz="0" w:space="0" w:color="auto"/>
                <w:right w:val="none" w:sz="0" w:space="0" w:color="auto"/>
              </w:divBdr>
            </w:div>
            <w:div w:id="1216046777">
              <w:marLeft w:val="0"/>
              <w:marRight w:val="0"/>
              <w:marTop w:val="0"/>
              <w:marBottom w:val="0"/>
              <w:divBdr>
                <w:top w:val="none" w:sz="0" w:space="0" w:color="auto"/>
                <w:left w:val="none" w:sz="0" w:space="0" w:color="auto"/>
                <w:bottom w:val="none" w:sz="0" w:space="0" w:color="auto"/>
                <w:right w:val="none" w:sz="0" w:space="0" w:color="auto"/>
              </w:divBdr>
            </w:div>
            <w:div w:id="1850366610">
              <w:marLeft w:val="0"/>
              <w:marRight w:val="0"/>
              <w:marTop w:val="0"/>
              <w:marBottom w:val="0"/>
              <w:divBdr>
                <w:top w:val="none" w:sz="0" w:space="0" w:color="auto"/>
                <w:left w:val="none" w:sz="0" w:space="0" w:color="auto"/>
                <w:bottom w:val="none" w:sz="0" w:space="0" w:color="auto"/>
                <w:right w:val="none" w:sz="0" w:space="0" w:color="auto"/>
              </w:divBdr>
            </w:div>
            <w:div w:id="624626723">
              <w:marLeft w:val="0"/>
              <w:marRight w:val="0"/>
              <w:marTop w:val="0"/>
              <w:marBottom w:val="0"/>
              <w:divBdr>
                <w:top w:val="none" w:sz="0" w:space="0" w:color="auto"/>
                <w:left w:val="none" w:sz="0" w:space="0" w:color="auto"/>
                <w:bottom w:val="none" w:sz="0" w:space="0" w:color="auto"/>
                <w:right w:val="none" w:sz="0" w:space="0" w:color="auto"/>
              </w:divBdr>
            </w:div>
            <w:div w:id="478114637">
              <w:marLeft w:val="0"/>
              <w:marRight w:val="0"/>
              <w:marTop w:val="0"/>
              <w:marBottom w:val="0"/>
              <w:divBdr>
                <w:top w:val="none" w:sz="0" w:space="0" w:color="auto"/>
                <w:left w:val="none" w:sz="0" w:space="0" w:color="auto"/>
                <w:bottom w:val="none" w:sz="0" w:space="0" w:color="auto"/>
                <w:right w:val="none" w:sz="0" w:space="0" w:color="auto"/>
              </w:divBdr>
            </w:div>
            <w:div w:id="1942108692">
              <w:marLeft w:val="0"/>
              <w:marRight w:val="0"/>
              <w:marTop w:val="0"/>
              <w:marBottom w:val="0"/>
              <w:divBdr>
                <w:top w:val="none" w:sz="0" w:space="0" w:color="auto"/>
                <w:left w:val="none" w:sz="0" w:space="0" w:color="auto"/>
                <w:bottom w:val="none" w:sz="0" w:space="0" w:color="auto"/>
                <w:right w:val="none" w:sz="0" w:space="0" w:color="auto"/>
              </w:divBdr>
            </w:div>
            <w:div w:id="430249073">
              <w:marLeft w:val="0"/>
              <w:marRight w:val="0"/>
              <w:marTop w:val="0"/>
              <w:marBottom w:val="0"/>
              <w:divBdr>
                <w:top w:val="none" w:sz="0" w:space="0" w:color="auto"/>
                <w:left w:val="none" w:sz="0" w:space="0" w:color="auto"/>
                <w:bottom w:val="none" w:sz="0" w:space="0" w:color="auto"/>
                <w:right w:val="none" w:sz="0" w:space="0" w:color="auto"/>
              </w:divBdr>
            </w:div>
            <w:div w:id="963198260">
              <w:marLeft w:val="0"/>
              <w:marRight w:val="0"/>
              <w:marTop w:val="0"/>
              <w:marBottom w:val="0"/>
              <w:divBdr>
                <w:top w:val="none" w:sz="0" w:space="0" w:color="auto"/>
                <w:left w:val="none" w:sz="0" w:space="0" w:color="auto"/>
                <w:bottom w:val="none" w:sz="0" w:space="0" w:color="auto"/>
                <w:right w:val="none" w:sz="0" w:space="0" w:color="auto"/>
              </w:divBdr>
            </w:div>
            <w:div w:id="414862815">
              <w:marLeft w:val="0"/>
              <w:marRight w:val="0"/>
              <w:marTop w:val="0"/>
              <w:marBottom w:val="0"/>
              <w:divBdr>
                <w:top w:val="none" w:sz="0" w:space="0" w:color="auto"/>
                <w:left w:val="none" w:sz="0" w:space="0" w:color="auto"/>
                <w:bottom w:val="none" w:sz="0" w:space="0" w:color="auto"/>
                <w:right w:val="none" w:sz="0" w:space="0" w:color="auto"/>
              </w:divBdr>
            </w:div>
            <w:div w:id="1982803479">
              <w:marLeft w:val="0"/>
              <w:marRight w:val="0"/>
              <w:marTop w:val="0"/>
              <w:marBottom w:val="0"/>
              <w:divBdr>
                <w:top w:val="none" w:sz="0" w:space="0" w:color="auto"/>
                <w:left w:val="none" w:sz="0" w:space="0" w:color="auto"/>
                <w:bottom w:val="none" w:sz="0" w:space="0" w:color="auto"/>
                <w:right w:val="none" w:sz="0" w:space="0" w:color="auto"/>
              </w:divBdr>
            </w:div>
            <w:div w:id="913472670">
              <w:marLeft w:val="0"/>
              <w:marRight w:val="0"/>
              <w:marTop w:val="0"/>
              <w:marBottom w:val="0"/>
              <w:divBdr>
                <w:top w:val="none" w:sz="0" w:space="0" w:color="auto"/>
                <w:left w:val="none" w:sz="0" w:space="0" w:color="auto"/>
                <w:bottom w:val="none" w:sz="0" w:space="0" w:color="auto"/>
                <w:right w:val="none" w:sz="0" w:space="0" w:color="auto"/>
              </w:divBdr>
            </w:div>
            <w:div w:id="19887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79353">
      <w:bodyDiv w:val="1"/>
      <w:marLeft w:val="0"/>
      <w:marRight w:val="0"/>
      <w:marTop w:val="0"/>
      <w:marBottom w:val="0"/>
      <w:divBdr>
        <w:top w:val="none" w:sz="0" w:space="0" w:color="auto"/>
        <w:left w:val="none" w:sz="0" w:space="0" w:color="auto"/>
        <w:bottom w:val="none" w:sz="0" w:space="0" w:color="auto"/>
        <w:right w:val="none" w:sz="0" w:space="0" w:color="auto"/>
      </w:divBdr>
      <w:divsChild>
        <w:div w:id="2039624127">
          <w:marLeft w:val="0"/>
          <w:marRight w:val="0"/>
          <w:marTop w:val="0"/>
          <w:marBottom w:val="0"/>
          <w:divBdr>
            <w:top w:val="none" w:sz="0" w:space="0" w:color="auto"/>
            <w:left w:val="none" w:sz="0" w:space="0" w:color="auto"/>
            <w:bottom w:val="none" w:sz="0" w:space="0" w:color="auto"/>
            <w:right w:val="none" w:sz="0" w:space="0" w:color="auto"/>
          </w:divBdr>
        </w:div>
        <w:div w:id="1932661754">
          <w:marLeft w:val="0"/>
          <w:marRight w:val="0"/>
          <w:marTop w:val="0"/>
          <w:marBottom w:val="0"/>
          <w:divBdr>
            <w:top w:val="none" w:sz="0" w:space="0" w:color="auto"/>
            <w:left w:val="none" w:sz="0" w:space="0" w:color="auto"/>
            <w:bottom w:val="none" w:sz="0" w:space="0" w:color="auto"/>
            <w:right w:val="none" w:sz="0" w:space="0" w:color="auto"/>
          </w:divBdr>
        </w:div>
        <w:div w:id="1636446543">
          <w:marLeft w:val="0"/>
          <w:marRight w:val="0"/>
          <w:marTop w:val="0"/>
          <w:marBottom w:val="0"/>
          <w:divBdr>
            <w:top w:val="none" w:sz="0" w:space="0" w:color="auto"/>
            <w:left w:val="none" w:sz="0" w:space="0" w:color="auto"/>
            <w:bottom w:val="none" w:sz="0" w:space="0" w:color="auto"/>
            <w:right w:val="none" w:sz="0" w:space="0" w:color="auto"/>
          </w:divBdr>
        </w:div>
      </w:divsChild>
    </w:div>
    <w:div w:id="1876773693">
      <w:bodyDiv w:val="1"/>
      <w:marLeft w:val="0"/>
      <w:marRight w:val="0"/>
      <w:marTop w:val="0"/>
      <w:marBottom w:val="0"/>
      <w:divBdr>
        <w:top w:val="none" w:sz="0" w:space="0" w:color="auto"/>
        <w:left w:val="none" w:sz="0" w:space="0" w:color="auto"/>
        <w:bottom w:val="none" w:sz="0" w:space="0" w:color="auto"/>
        <w:right w:val="none" w:sz="0" w:space="0" w:color="auto"/>
      </w:divBdr>
      <w:divsChild>
        <w:div w:id="1504859520">
          <w:marLeft w:val="0"/>
          <w:marRight w:val="0"/>
          <w:marTop w:val="0"/>
          <w:marBottom w:val="0"/>
          <w:divBdr>
            <w:top w:val="none" w:sz="0" w:space="0" w:color="auto"/>
            <w:left w:val="none" w:sz="0" w:space="0" w:color="auto"/>
            <w:bottom w:val="none" w:sz="0" w:space="0" w:color="auto"/>
            <w:right w:val="none" w:sz="0" w:space="0" w:color="auto"/>
          </w:divBdr>
        </w:div>
        <w:div w:id="592209507">
          <w:marLeft w:val="0"/>
          <w:marRight w:val="0"/>
          <w:marTop w:val="0"/>
          <w:marBottom w:val="0"/>
          <w:divBdr>
            <w:top w:val="none" w:sz="0" w:space="0" w:color="auto"/>
            <w:left w:val="none" w:sz="0" w:space="0" w:color="auto"/>
            <w:bottom w:val="none" w:sz="0" w:space="0" w:color="auto"/>
            <w:right w:val="none" w:sz="0" w:space="0" w:color="auto"/>
          </w:divBdr>
        </w:div>
        <w:div w:id="2030450464">
          <w:marLeft w:val="0"/>
          <w:marRight w:val="0"/>
          <w:marTop w:val="0"/>
          <w:marBottom w:val="0"/>
          <w:divBdr>
            <w:top w:val="none" w:sz="0" w:space="0" w:color="auto"/>
            <w:left w:val="none" w:sz="0" w:space="0" w:color="auto"/>
            <w:bottom w:val="none" w:sz="0" w:space="0" w:color="auto"/>
            <w:right w:val="none" w:sz="0" w:space="0" w:color="auto"/>
          </w:divBdr>
        </w:div>
      </w:divsChild>
    </w:div>
    <w:div w:id="2035572976">
      <w:bodyDiv w:val="1"/>
      <w:marLeft w:val="0"/>
      <w:marRight w:val="0"/>
      <w:marTop w:val="0"/>
      <w:marBottom w:val="0"/>
      <w:divBdr>
        <w:top w:val="none" w:sz="0" w:space="0" w:color="auto"/>
        <w:left w:val="none" w:sz="0" w:space="0" w:color="auto"/>
        <w:bottom w:val="none" w:sz="0" w:space="0" w:color="auto"/>
        <w:right w:val="none" w:sz="0" w:space="0" w:color="auto"/>
      </w:divBdr>
      <w:divsChild>
        <w:div w:id="2030137034">
          <w:marLeft w:val="0"/>
          <w:marRight w:val="0"/>
          <w:marTop w:val="0"/>
          <w:marBottom w:val="0"/>
          <w:divBdr>
            <w:top w:val="none" w:sz="0" w:space="0" w:color="auto"/>
            <w:left w:val="none" w:sz="0" w:space="0" w:color="auto"/>
            <w:bottom w:val="none" w:sz="0" w:space="0" w:color="auto"/>
            <w:right w:val="none" w:sz="0" w:space="0" w:color="auto"/>
          </w:divBdr>
        </w:div>
        <w:div w:id="1902397034">
          <w:marLeft w:val="0"/>
          <w:marRight w:val="0"/>
          <w:marTop w:val="0"/>
          <w:marBottom w:val="0"/>
          <w:divBdr>
            <w:top w:val="none" w:sz="0" w:space="0" w:color="auto"/>
            <w:left w:val="none" w:sz="0" w:space="0" w:color="auto"/>
            <w:bottom w:val="none" w:sz="0" w:space="0" w:color="auto"/>
            <w:right w:val="none" w:sz="0" w:space="0" w:color="auto"/>
          </w:divBdr>
          <w:divsChild>
            <w:div w:id="1630815989">
              <w:marLeft w:val="0"/>
              <w:marRight w:val="0"/>
              <w:marTop w:val="0"/>
              <w:marBottom w:val="0"/>
              <w:divBdr>
                <w:top w:val="none" w:sz="0" w:space="0" w:color="auto"/>
                <w:left w:val="none" w:sz="0" w:space="0" w:color="auto"/>
                <w:bottom w:val="none" w:sz="0" w:space="0" w:color="auto"/>
                <w:right w:val="none" w:sz="0" w:space="0" w:color="auto"/>
              </w:divBdr>
            </w:div>
            <w:div w:id="1025521827">
              <w:marLeft w:val="0"/>
              <w:marRight w:val="0"/>
              <w:marTop w:val="0"/>
              <w:marBottom w:val="0"/>
              <w:divBdr>
                <w:top w:val="none" w:sz="0" w:space="0" w:color="auto"/>
                <w:left w:val="none" w:sz="0" w:space="0" w:color="auto"/>
                <w:bottom w:val="none" w:sz="0" w:space="0" w:color="auto"/>
                <w:right w:val="none" w:sz="0" w:space="0" w:color="auto"/>
              </w:divBdr>
            </w:div>
            <w:div w:id="1545210311">
              <w:marLeft w:val="0"/>
              <w:marRight w:val="0"/>
              <w:marTop w:val="0"/>
              <w:marBottom w:val="0"/>
              <w:divBdr>
                <w:top w:val="none" w:sz="0" w:space="0" w:color="auto"/>
                <w:left w:val="none" w:sz="0" w:space="0" w:color="auto"/>
                <w:bottom w:val="none" w:sz="0" w:space="0" w:color="auto"/>
                <w:right w:val="none" w:sz="0" w:space="0" w:color="auto"/>
              </w:divBdr>
            </w:div>
            <w:div w:id="575285666">
              <w:marLeft w:val="0"/>
              <w:marRight w:val="0"/>
              <w:marTop w:val="0"/>
              <w:marBottom w:val="0"/>
              <w:divBdr>
                <w:top w:val="none" w:sz="0" w:space="0" w:color="auto"/>
                <w:left w:val="none" w:sz="0" w:space="0" w:color="auto"/>
                <w:bottom w:val="none" w:sz="0" w:space="0" w:color="auto"/>
                <w:right w:val="none" w:sz="0" w:space="0" w:color="auto"/>
              </w:divBdr>
            </w:div>
            <w:div w:id="1345546883">
              <w:marLeft w:val="0"/>
              <w:marRight w:val="0"/>
              <w:marTop w:val="0"/>
              <w:marBottom w:val="0"/>
              <w:divBdr>
                <w:top w:val="none" w:sz="0" w:space="0" w:color="auto"/>
                <w:left w:val="none" w:sz="0" w:space="0" w:color="auto"/>
                <w:bottom w:val="none" w:sz="0" w:space="0" w:color="auto"/>
                <w:right w:val="none" w:sz="0" w:space="0" w:color="auto"/>
              </w:divBdr>
            </w:div>
            <w:div w:id="1312948737">
              <w:marLeft w:val="0"/>
              <w:marRight w:val="0"/>
              <w:marTop w:val="0"/>
              <w:marBottom w:val="0"/>
              <w:divBdr>
                <w:top w:val="none" w:sz="0" w:space="0" w:color="auto"/>
                <w:left w:val="none" w:sz="0" w:space="0" w:color="auto"/>
                <w:bottom w:val="none" w:sz="0" w:space="0" w:color="auto"/>
                <w:right w:val="none" w:sz="0" w:space="0" w:color="auto"/>
              </w:divBdr>
            </w:div>
            <w:div w:id="1867794810">
              <w:marLeft w:val="0"/>
              <w:marRight w:val="0"/>
              <w:marTop w:val="0"/>
              <w:marBottom w:val="0"/>
              <w:divBdr>
                <w:top w:val="none" w:sz="0" w:space="0" w:color="auto"/>
                <w:left w:val="none" w:sz="0" w:space="0" w:color="auto"/>
                <w:bottom w:val="none" w:sz="0" w:space="0" w:color="auto"/>
                <w:right w:val="none" w:sz="0" w:space="0" w:color="auto"/>
              </w:divBdr>
            </w:div>
            <w:div w:id="1826318974">
              <w:marLeft w:val="0"/>
              <w:marRight w:val="0"/>
              <w:marTop w:val="0"/>
              <w:marBottom w:val="0"/>
              <w:divBdr>
                <w:top w:val="none" w:sz="0" w:space="0" w:color="auto"/>
                <w:left w:val="none" w:sz="0" w:space="0" w:color="auto"/>
                <w:bottom w:val="none" w:sz="0" w:space="0" w:color="auto"/>
                <w:right w:val="none" w:sz="0" w:space="0" w:color="auto"/>
              </w:divBdr>
            </w:div>
            <w:div w:id="2099476862">
              <w:marLeft w:val="0"/>
              <w:marRight w:val="0"/>
              <w:marTop w:val="0"/>
              <w:marBottom w:val="0"/>
              <w:divBdr>
                <w:top w:val="none" w:sz="0" w:space="0" w:color="auto"/>
                <w:left w:val="none" w:sz="0" w:space="0" w:color="auto"/>
                <w:bottom w:val="none" w:sz="0" w:space="0" w:color="auto"/>
                <w:right w:val="none" w:sz="0" w:space="0" w:color="auto"/>
              </w:divBdr>
            </w:div>
            <w:div w:id="2090224179">
              <w:marLeft w:val="0"/>
              <w:marRight w:val="0"/>
              <w:marTop w:val="0"/>
              <w:marBottom w:val="0"/>
              <w:divBdr>
                <w:top w:val="none" w:sz="0" w:space="0" w:color="auto"/>
                <w:left w:val="none" w:sz="0" w:space="0" w:color="auto"/>
                <w:bottom w:val="none" w:sz="0" w:space="0" w:color="auto"/>
                <w:right w:val="none" w:sz="0" w:space="0" w:color="auto"/>
              </w:divBdr>
            </w:div>
            <w:div w:id="348990415">
              <w:marLeft w:val="0"/>
              <w:marRight w:val="0"/>
              <w:marTop w:val="0"/>
              <w:marBottom w:val="0"/>
              <w:divBdr>
                <w:top w:val="none" w:sz="0" w:space="0" w:color="auto"/>
                <w:left w:val="none" w:sz="0" w:space="0" w:color="auto"/>
                <w:bottom w:val="none" w:sz="0" w:space="0" w:color="auto"/>
                <w:right w:val="none" w:sz="0" w:space="0" w:color="auto"/>
              </w:divBdr>
            </w:div>
            <w:div w:id="694891553">
              <w:marLeft w:val="0"/>
              <w:marRight w:val="0"/>
              <w:marTop w:val="0"/>
              <w:marBottom w:val="0"/>
              <w:divBdr>
                <w:top w:val="none" w:sz="0" w:space="0" w:color="auto"/>
                <w:left w:val="none" w:sz="0" w:space="0" w:color="auto"/>
                <w:bottom w:val="none" w:sz="0" w:space="0" w:color="auto"/>
                <w:right w:val="none" w:sz="0" w:space="0" w:color="auto"/>
              </w:divBdr>
            </w:div>
            <w:div w:id="1900750880">
              <w:marLeft w:val="0"/>
              <w:marRight w:val="0"/>
              <w:marTop w:val="0"/>
              <w:marBottom w:val="0"/>
              <w:divBdr>
                <w:top w:val="none" w:sz="0" w:space="0" w:color="auto"/>
                <w:left w:val="none" w:sz="0" w:space="0" w:color="auto"/>
                <w:bottom w:val="none" w:sz="0" w:space="0" w:color="auto"/>
                <w:right w:val="none" w:sz="0" w:space="0" w:color="auto"/>
              </w:divBdr>
            </w:div>
            <w:div w:id="1803039049">
              <w:marLeft w:val="0"/>
              <w:marRight w:val="0"/>
              <w:marTop w:val="0"/>
              <w:marBottom w:val="0"/>
              <w:divBdr>
                <w:top w:val="none" w:sz="0" w:space="0" w:color="auto"/>
                <w:left w:val="none" w:sz="0" w:space="0" w:color="auto"/>
                <w:bottom w:val="none" w:sz="0" w:space="0" w:color="auto"/>
                <w:right w:val="none" w:sz="0" w:space="0" w:color="auto"/>
              </w:divBdr>
            </w:div>
            <w:div w:id="1467771246">
              <w:marLeft w:val="0"/>
              <w:marRight w:val="0"/>
              <w:marTop w:val="0"/>
              <w:marBottom w:val="0"/>
              <w:divBdr>
                <w:top w:val="none" w:sz="0" w:space="0" w:color="auto"/>
                <w:left w:val="none" w:sz="0" w:space="0" w:color="auto"/>
                <w:bottom w:val="none" w:sz="0" w:space="0" w:color="auto"/>
                <w:right w:val="none" w:sz="0" w:space="0" w:color="auto"/>
              </w:divBdr>
            </w:div>
            <w:div w:id="1376737768">
              <w:marLeft w:val="0"/>
              <w:marRight w:val="0"/>
              <w:marTop w:val="0"/>
              <w:marBottom w:val="0"/>
              <w:divBdr>
                <w:top w:val="none" w:sz="0" w:space="0" w:color="auto"/>
                <w:left w:val="none" w:sz="0" w:space="0" w:color="auto"/>
                <w:bottom w:val="none" w:sz="0" w:space="0" w:color="auto"/>
                <w:right w:val="none" w:sz="0" w:space="0" w:color="auto"/>
              </w:divBdr>
            </w:div>
            <w:div w:id="840969873">
              <w:marLeft w:val="0"/>
              <w:marRight w:val="0"/>
              <w:marTop w:val="0"/>
              <w:marBottom w:val="0"/>
              <w:divBdr>
                <w:top w:val="none" w:sz="0" w:space="0" w:color="auto"/>
                <w:left w:val="none" w:sz="0" w:space="0" w:color="auto"/>
                <w:bottom w:val="none" w:sz="0" w:space="0" w:color="auto"/>
                <w:right w:val="none" w:sz="0" w:space="0" w:color="auto"/>
              </w:divBdr>
            </w:div>
            <w:div w:id="1993681880">
              <w:marLeft w:val="0"/>
              <w:marRight w:val="0"/>
              <w:marTop w:val="0"/>
              <w:marBottom w:val="0"/>
              <w:divBdr>
                <w:top w:val="none" w:sz="0" w:space="0" w:color="auto"/>
                <w:left w:val="none" w:sz="0" w:space="0" w:color="auto"/>
                <w:bottom w:val="none" w:sz="0" w:space="0" w:color="auto"/>
                <w:right w:val="none" w:sz="0" w:space="0" w:color="auto"/>
              </w:divBdr>
            </w:div>
            <w:div w:id="88889235">
              <w:marLeft w:val="0"/>
              <w:marRight w:val="0"/>
              <w:marTop w:val="0"/>
              <w:marBottom w:val="0"/>
              <w:divBdr>
                <w:top w:val="none" w:sz="0" w:space="0" w:color="auto"/>
                <w:left w:val="none" w:sz="0" w:space="0" w:color="auto"/>
                <w:bottom w:val="none" w:sz="0" w:space="0" w:color="auto"/>
                <w:right w:val="none" w:sz="0" w:space="0" w:color="auto"/>
              </w:divBdr>
            </w:div>
            <w:div w:id="1275363111">
              <w:marLeft w:val="0"/>
              <w:marRight w:val="0"/>
              <w:marTop w:val="0"/>
              <w:marBottom w:val="0"/>
              <w:divBdr>
                <w:top w:val="none" w:sz="0" w:space="0" w:color="auto"/>
                <w:left w:val="none" w:sz="0" w:space="0" w:color="auto"/>
                <w:bottom w:val="none" w:sz="0" w:space="0" w:color="auto"/>
                <w:right w:val="none" w:sz="0" w:space="0" w:color="auto"/>
              </w:divBdr>
            </w:div>
            <w:div w:id="535898671">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 w:id="18072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 6 Learned T. (Dag) Bulman</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6 Learned T. (Dag) Bulman</dc:title>
  <dc:subject/>
  <dc:creator>Administrator</dc:creator>
  <cp:keywords/>
  <dc:description/>
  <cp:lastModifiedBy>Marsha Burgess</cp:lastModifiedBy>
  <cp:revision>3</cp:revision>
  <dcterms:created xsi:type="dcterms:W3CDTF">2021-06-23T21:42:00Z</dcterms:created>
  <dcterms:modified xsi:type="dcterms:W3CDTF">2021-06-24T16:12:00Z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Free 4.0.1</vt:lpwstr>
  </property>
</Properties>
</file>